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CellSpacing w:w="0" w:type="dxa"/>
        <w:tblInd w:w="-176" w:type="dxa"/>
        <w:shd w:val="clear" w:color="auto" w:fill="FFFFFF"/>
        <w:tblCellMar>
          <w:left w:w="0" w:type="dxa"/>
          <w:right w:w="0" w:type="dxa"/>
        </w:tblCellMar>
        <w:tblLook w:val="04A0" w:firstRow="1" w:lastRow="0" w:firstColumn="1" w:lastColumn="0" w:noHBand="0" w:noVBand="1"/>
      </w:tblPr>
      <w:tblGrid>
        <w:gridCol w:w="3686"/>
        <w:gridCol w:w="5812"/>
      </w:tblGrid>
      <w:tr w:rsidR="00381064" w:rsidRPr="00381064" w:rsidTr="00381064">
        <w:trPr>
          <w:tblCellSpacing w:w="0" w:type="dxa"/>
        </w:trPr>
        <w:tc>
          <w:tcPr>
            <w:tcW w:w="3686" w:type="dxa"/>
            <w:shd w:val="clear" w:color="auto" w:fill="FFFFFF"/>
            <w:tcMar>
              <w:top w:w="0" w:type="dxa"/>
              <w:left w:w="108" w:type="dxa"/>
              <w:bottom w:w="0" w:type="dxa"/>
              <w:right w:w="108" w:type="dxa"/>
            </w:tcMar>
            <w:hideMark/>
          </w:tcPr>
          <w:p w:rsidR="00381064" w:rsidRPr="00381064" w:rsidRDefault="00381064" w:rsidP="00381064">
            <w:pPr>
              <w:spacing w:before="120" w:after="0" w:line="234" w:lineRule="atLeast"/>
              <w:jc w:val="center"/>
              <w:rPr>
                <w:rFonts w:eastAsia="Times New Roman" w:cs="Times New Roman"/>
                <w:color w:val="000000"/>
                <w:sz w:val="26"/>
                <w:szCs w:val="26"/>
              </w:rPr>
            </w:pPr>
            <w:r w:rsidRPr="00381064">
              <w:rPr>
                <w:rFonts w:eastAsia="Times New Roman" w:cs="Times New Roman"/>
                <w:b/>
                <w:bCs/>
                <w:color w:val="000000"/>
                <w:sz w:val="26"/>
                <w:szCs w:val="26"/>
                <w:lang w:val="vi-VN"/>
              </w:rPr>
              <w:t>BỘ GIAO THÔNG VẬN TẢI</w:t>
            </w:r>
            <w:r w:rsidRPr="00381064">
              <w:rPr>
                <w:rFonts w:eastAsia="Times New Roman" w:cs="Times New Roman"/>
                <w:b/>
                <w:bCs/>
                <w:color w:val="000000"/>
                <w:sz w:val="26"/>
                <w:szCs w:val="26"/>
                <w:lang w:val="vi-VN"/>
              </w:rPr>
              <w:br/>
              <w:t>-------</w:t>
            </w:r>
          </w:p>
        </w:tc>
        <w:tc>
          <w:tcPr>
            <w:tcW w:w="5812" w:type="dxa"/>
            <w:shd w:val="clear" w:color="auto" w:fill="FFFFFF"/>
            <w:tcMar>
              <w:top w:w="0" w:type="dxa"/>
              <w:left w:w="108" w:type="dxa"/>
              <w:bottom w:w="0" w:type="dxa"/>
              <w:right w:w="108" w:type="dxa"/>
            </w:tcMar>
            <w:hideMark/>
          </w:tcPr>
          <w:p w:rsidR="00381064" w:rsidRPr="00381064" w:rsidRDefault="00381064" w:rsidP="00381064">
            <w:pPr>
              <w:spacing w:before="120" w:after="0" w:line="234" w:lineRule="atLeast"/>
              <w:jc w:val="center"/>
              <w:rPr>
                <w:rFonts w:eastAsia="Times New Roman" w:cs="Times New Roman"/>
                <w:color w:val="000000"/>
                <w:sz w:val="26"/>
                <w:szCs w:val="26"/>
              </w:rPr>
            </w:pPr>
            <w:r w:rsidRPr="00381064">
              <w:rPr>
                <w:rFonts w:eastAsia="Times New Roman" w:cs="Times New Roman"/>
                <w:b/>
                <w:bCs/>
                <w:color w:val="000000"/>
                <w:sz w:val="26"/>
                <w:szCs w:val="26"/>
                <w:lang w:val="vi-VN"/>
              </w:rPr>
              <w:t>CỘNG HÒA XÃ HỘI CHỦ NGHĨA VIỆT NAM</w:t>
            </w:r>
            <w:r w:rsidRPr="00381064">
              <w:rPr>
                <w:rFonts w:eastAsia="Times New Roman" w:cs="Times New Roman"/>
                <w:b/>
                <w:bCs/>
                <w:color w:val="000000"/>
                <w:sz w:val="26"/>
                <w:szCs w:val="26"/>
                <w:lang w:val="vi-VN"/>
              </w:rPr>
              <w:br/>
              <w:t>Độc lập - Tự do - Hạnh phúc </w:t>
            </w:r>
            <w:r w:rsidRPr="00381064">
              <w:rPr>
                <w:rFonts w:eastAsia="Times New Roman" w:cs="Times New Roman"/>
                <w:b/>
                <w:bCs/>
                <w:color w:val="000000"/>
                <w:sz w:val="26"/>
                <w:szCs w:val="26"/>
                <w:lang w:val="vi-VN"/>
              </w:rPr>
              <w:br/>
              <w:t>---------------</w:t>
            </w:r>
          </w:p>
        </w:tc>
      </w:tr>
      <w:tr w:rsidR="00381064" w:rsidRPr="00381064" w:rsidTr="00381064">
        <w:trPr>
          <w:tblCellSpacing w:w="0" w:type="dxa"/>
        </w:trPr>
        <w:tc>
          <w:tcPr>
            <w:tcW w:w="3686" w:type="dxa"/>
            <w:shd w:val="clear" w:color="auto" w:fill="FFFFFF"/>
            <w:tcMar>
              <w:top w:w="0" w:type="dxa"/>
              <w:left w:w="108" w:type="dxa"/>
              <w:bottom w:w="0" w:type="dxa"/>
              <w:right w:w="108" w:type="dxa"/>
            </w:tcMar>
            <w:hideMark/>
          </w:tcPr>
          <w:p w:rsidR="00381064" w:rsidRPr="00381064" w:rsidRDefault="00381064" w:rsidP="00381064">
            <w:pPr>
              <w:spacing w:before="120" w:after="0" w:line="234" w:lineRule="atLeast"/>
              <w:jc w:val="center"/>
              <w:rPr>
                <w:rFonts w:eastAsia="Times New Roman" w:cs="Times New Roman"/>
                <w:color w:val="000000"/>
                <w:sz w:val="26"/>
                <w:szCs w:val="26"/>
              </w:rPr>
            </w:pPr>
            <w:r w:rsidRPr="00381064">
              <w:rPr>
                <w:rFonts w:eastAsia="Times New Roman" w:cs="Times New Roman"/>
                <w:color w:val="000000"/>
                <w:sz w:val="26"/>
                <w:szCs w:val="26"/>
                <w:lang w:val="vi-VN"/>
              </w:rPr>
              <w:t>Số: </w:t>
            </w:r>
            <w:r w:rsidRPr="00381064">
              <w:rPr>
                <w:rFonts w:eastAsia="Times New Roman" w:cs="Times New Roman"/>
                <w:color w:val="000000"/>
                <w:sz w:val="26"/>
                <w:szCs w:val="26"/>
              </w:rPr>
              <w:t>92</w:t>
            </w:r>
            <w:r w:rsidRPr="00381064">
              <w:rPr>
                <w:rFonts w:eastAsia="Times New Roman" w:cs="Times New Roman"/>
                <w:color w:val="000000"/>
                <w:sz w:val="26"/>
                <w:szCs w:val="26"/>
                <w:lang w:val="vi-VN"/>
              </w:rPr>
              <w:t>/2015/TT-BGTVT</w:t>
            </w:r>
          </w:p>
        </w:tc>
        <w:tc>
          <w:tcPr>
            <w:tcW w:w="5812" w:type="dxa"/>
            <w:shd w:val="clear" w:color="auto" w:fill="FFFFFF"/>
            <w:tcMar>
              <w:top w:w="0" w:type="dxa"/>
              <w:left w:w="108" w:type="dxa"/>
              <w:bottom w:w="0" w:type="dxa"/>
              <w:right w:w="108" w:type="dxa"/>
            </w:tcMar>
            <w:hideMark/>
          </w:tcPr>
          <w:p w:rsidR="00381064" w:rsidRPr="00381064" w:rsidRDefault="00381064" w:rsidP="00381064">
            <w:pPr>
              <w:spacing w:before="120" w:after="0" w:line="234" w:lineRule="atLeast"/>
              <w:jc w:val="right"/>
              <w:rPr>
                <w:rFonts w:eastAsia="Times New Roman" w:cs="Times New Roman"/>
                <w:color w:val="000000"/>
                <w:sz w:val="26"/>
                <w:szCs w:val="26"/>
              </w:rPr>
            </w:pPr>
            <w:r w:rsidRPr="00381064">
              <w:rPr>
                <w:rFonts w:eastAsia="Times New Roman" w:cs="Times New Roman"/>
                <w:i/>
                <w:iCs/>
                <w:color w:val="000000"/>
                <w:sz w:val="26"/>
                <w:szCs w:val="26"/>
              </w:rPr>
              <w:t>Hà Nội</w:t>
            </w:r>
            <w:r w:rsidRPr="00381064">
              <w:rPr>
                <w:rFonts w:eastAsia="Times New Roman" w:cs="Times New Roman"/>
                <w:i/>
                <w:iCs/>
                <w:color w:val="000000"/>
                <w:sz w:val="26"/>
                <w:szCs w:val="26"/>
                <w:lang w:val="vi-VN"/>
              </w:rPr>
              <w:t>, ngày </w:t>
            </w:r>
            <w:r w:rsidRPr="00381064">
              <w:rPr>
                <w:rFonts w:eastAsia="Times New Roman" w:cs="Times New Roman"/>
                <w:i/>
                <w:iCs/>
                <w:color w:val="000000"/>
                <w:sz w:val="26"/>
                <w:szCs w:val="26"/>
              </w:rPr>
              <w:t>31</w:t>
            </w:r>
            <w:r w:rsidRPr="00381064">
              <w:rPr>
                <w:rFonts w:eastAsia="Times New Roman" w:cs="Times New Roman"/>
                <w:i/>
                <w:iCs/>
                <w:color w:val="000000"/>
                <w:sz w:val="26"/>
                <w:szCs w:val="26"/>
                <w:lang w:val="vi-VN"/>
              </w:rPr>
              <w:t> tháng </w:t>
            </w:r>
            <w:r w:rsidRPr="00381064">
              <w:rPr>
                <w:rFonts w:eastAsia="Times New Roman" w:cs="Times New Roman"/>
                <w:i/>
                <w:iCs/>
                <w:color w:val="000000"/>
                <w:sz w:val="26"/>
                <w:szCs w:val="26"/>
              </w:rPr>
              <w:t>12</w:t>
            </w:r>
            <w:r w:rsidRPr="00381064">
              <w:rPr>
                <w:rFonts w:eastAsia="Times New Roman" w:cs="Times New Roman"/>
                <w:i/>
                <w:iCs/>
                <w:color w:val="000000"/>
                <w:sz w:val="26"/>
                <w:szCs w:val="26"/>
                <w:lang w:val="vi-VN"/>
              </w:rPr>
              <w:t> năm 2015</w:t>
            </w:r>
          </w:p>
        </w:tc>
      </w:tr>
    </w:tbl>
    <w:p w:rsidR="00381064" w:rsidRPr="00381064" w:rsidRDefault="00381064" w:rsidP="00381064">
      <w:pPr>
        <w:shd w:val="clear" w:color="auto" w:fill="FFFFFF"/>
        <w:spacing w:before="120" w:after="0" w:line="234" w:lineRule="atLeast"/>
        <w:rPr>
          <w:rFonts w:eastAsia="Times New Roman" w:cs="Times New Roman"/>
          <w:color w:val="000000"/>
          <w:sz w:val="26"/>
          <w:szCs w:val="26"/>
        </w:rPr>
      </w:pPr>
      <w:r w:rsidRPr="00381064">
        <w:rPr>
          <w:rFonts w:eastAsia="Times New Roman" w:cs="Times New Roman"/>
          <w:color w:val="000000"/>
          <w:sz w:val="26"/>
          <w:szCs w:val="26"/>
        </w:rPr>
        <w:t> </w:t>
      </w:r>
    </w:p>
    <w:p w:rsidR="00381064" w:rsidRPr="008A7968" w:rsidRDefault="00381064" w:rsidP="00381064">
      <w:pPr>
        <w:shd w:val="clear" w:color="auto" w:fill="FFFFFF"/>
        <w:spacing w:after="0" w:line="234" w:lineRule="atLeast"/>
        <w:jc w:val="center"/>
        <w:rPr>
          <w:rFonts w:eastAsia="Times New Roman" w:cs="Times New Roman"/>
          <w:color w:val="000000"/>
          <w:szCs w:val="26"/>
        </w:rPr>
      </w:pPr>
      <w:bookmarkStart w:id="0" w:name="loai_1"/>
      <w:r w:rsidRPr="008A7968">
        <w:rPr>
          <w:rFonts w:eastAsia="Times New Roman" w:cs="Times New Roman"/>
          <w:b/>
          <w:bCs/>
          <w:color w:val="000000"/>
          <w:szCs w:val="26"/>
          <w:lang w:val="vi-VN"/>
        </w:rPr>
        <w:t>THÔNG TƯ</w:t>
      </w:r>
      <w:bookmarkEnd w:id="0"/>
    </w:p>
    <w:p w:rsidR="008A7968" w:rsidRDefault="00381064" w:rsidP="00381064">
      <w:pPr>
        <w:shd w:val="clear" w:color="auto" w:fill="FFFFFF"/>
        <w:spacing w:after="0" w:line="234" w:lineRule="atLeast"/>
        <w:jc w:val="center"/>
        <w:rPr>
          <w:rFonts w:eastAsia="Times New Roman" w:cs="Times New Roman"/>
          <w:b/>
          <w:color w:val="000000"/>
          <w:sz w:val="26"/>
          <w:szCs w:val="26"/>
        </w:rPr>
      </w:pPr>
      <w:bookmarkStart w:id="1" w:name="loai_1_name"/>
      <w:r w:rsidRPr="008A7968">
        <w:rPr>
          <w:rFonts w:eastAsia="Times New Roman" w:cs="Times New Roman"/>
          <w:b/>
          <w:color w:val="000000"/>
          <w:sz w:val="26"/>
          <w:szCs w:val="26"/>
          <w:lang w:val="vi-VN"/>
        </w:rPr>
        <w:t xml:space="preserve">QUY ĐỊNH VỀ QUY TRÌNH LỰA CHỌN ĐƠN VỊ KHAI THÁC </w:t>
      </w:r>
    </w:p>
    <w:p w:rsidR="00381064" w:rsidRPr="008A7968" w:rsidRDefault="00381064" w:rsidP="00381064">
      <w:pPr>
        <w:shd w:val="clear" w:color="auto" w:fill="FFFFFF"/>
        <w:spacing w:after="0" w:line="234" w:lineRule="atLeast"/>
        <w:jc w:val="center"/>
        <w:rPr>
          <w:rFonts w:eastAsia="Times New Roman" w:cs="Times New Roman"/>
          <w:b/>
          <w:color w:val="000000"/>
          <w:sz w:val="26"/>
          <w:szCs w:val="26"/>
        </w:rPr>
      </w:pPr>
      <w:r w:rsidRPr="008A7968">
        <w:rPr>
          <w:rFonts w:eastAsia="Times New Roman" w:cs="Times New Roman"/>
          <w:b/>
          <w:color w:val="000000"/>
          <w:sz w:val="26"/>
          <w:szCs w:val="26"/>
          <w:lang w:val="vi-VN"/>
        </w:rPr>
        <w:t>TUYẾN VẬN TẢI HÀNH KHÁCH CỐ ĐỊNH BẰNG XE Ô TÔ</w:t>
      </w:r>
      <w:bookmarkEnd w:id="1"/>
    </w:p>
    <w:p w:rsidR="00381064" w:rsidRPr="00381064" w:rsidRDefault="00381064" w:rsidP="008A7968">
      <w:pPr>
        <w:shd w:val="clear" w:color="auto" w:fill="FFFFFF"/>
        <w:spacing w:before="240" w:after="0" w:line="234" w:lineRule="atLeast"/>
        <w:jc w:val="both"/>
        <w:rPr>
          <w:rFonts w:eastAsia="Times New Roman" w:cs="Times New Roman"/>
          <w:color w:val="000000"/>
          <w:sz w:val="26"/>
          <w:szCs w:val="26"/>
        </w:rPr>
      </w:pPr>
      <w:r w:rsidRPr="00381064">
        <w:rPr>
          <w:rFonts w:eastAsia="Times New Roman" w:cs="Times New Roman"/>
          <w:i/>
          <w:iCs/>
          <w:color w:val="000000"/>
          <w:sz w:val="26"/>
          <w:szCs w:val="26"/>
          <w:lang w:val="vi-VN"/>
        </w:rPr>
        <w:t>Căn cứ Luật Giao thông đường bộ ngày 13 </w:t>
      </w:r>
      <w:r w:rsidRPr="00381064">
        <w:rPr>
          <w:rFonts w:eastAsia="Times New Roman" w:cs="Times New Roman"/>
          <w:i/>
          <w:iCs/>
          <w:color w:val="000000"/>
          <w:sz w:val="26"/>
          <w:szCs w:val="26"/>
          <w:shd w:val="clear" w:color="auto" w:fill="FFFFFF"/>
          <w:lang w:val="vi-VN"/>
        </w:rPr>
        <w:t>tháng</w:t>
      </w:r>
      <w:r w:rsidRPr="00381064">
        <w:rPr>
          <w:rFonts w:eastAsia="Times New Roman" w:cs="Times New Roman"/>
          <w:i/>
          <w:iCs/>
          <w:color w:val="000000"/>
          <w:sz w:val="26"/>
          <w:szCs w:val="26"/>
          <w:lang w:val="vi-VN"/>
        </w:rPr>
        <w:t> 11 năm 2008;</w:t>
      </w:r>
    </w:p>
    <w:p w:rsidR="00381064" w:rsidRPr="00381064" w:rsidRDefault="00381064" w:rsidP="008A7968">
      <w:pPr>
        <w:shd w:val="clear" w:color="auto" w:fill="FFFFFF"/>
        <w:spacing w:before="120" w:after="0" w:line="234" w:lineRule="atLeast"/>
        <w:jc w:val="both"/>
        <w:rPr>
          <w:rFonts w:eastAsia="Times New Roman" w:cs="Times New Roman"/>
          <w:color w:val="000000"/>
          <w:sz w:val="26"/>
          <w:szCs w:val="26"/>
        </w:rPr>
      </w:pPr>
      <w:r w:rsidRPr="00381064">
        <w:rPr>
          <w:rFonts w:eastAsia="Times New Roman" w:cs="Times New Roman"/>
          <w:i/>
          <w:iCs/>
          <w:color w:val="000000"/>
          <w:sz w:val="26"/>
          <w:szCs w:val="26"/>
          <w:lang w:val="vi-VN"/>
        </w:rPr>
        <w:t>Căn cứ </w:t>
      </w:r>
      <w:r w:rsidRPr="00381064">
        <w:rPr>
          <w:rFonts w:eastAsia="Times New Roman" w:cs="Times New Roman"/>
          <w:i/>
          <w:iCs/>
          <w:color w:val="000000"/>
          <w:sz w:val="26"/>
          <w:szCs w:val="26"/>
          <w:shd w:val="clear" w:color="auto" w:fill="FFFFFF"/>
          <w:lang w:val="vi-VN"/>
        </w:rPr>
        <w:t>Nghị định số</w:t>
      </w:r>
      <w:r w:rsidRPr="00381064">
        <w:rPr>
          <w:rFonts w:eastAsia="Times New Roman" w:cs="Times New Roman"/>
          <w:i/>
          <w:iCs/>
          <w:color w:val="000000"/>
          <w:sz w:val="26"/>
          <w:szCs w:val="26"/>
          <w:lang w:val="vi-VN"/>
        </w:rPr>
        <w:t> 86/20</w:t>
      </w:r>
      <w:r w:rsidRPr="00381064">
        <w:rPr>
          <w:rFonts w:eastAsia="Times New Roman" w:cs="Times New Roman"/>
          <w:i/>
          <w:iCs/>
          <w:color w:val="000000"/>
          <w:sz w:val="26"/>
          <w:szCs w:val="26"/>
        </w:rPr>
        <w:t>1</w:t>
      </w:r>
      <w:r w:rsidRPr="00381064">
        <w:rPr>
          <w:rFonts w:eastAsia="Times New Roman" w:cs="Times New Roman"/>
          <w:i/>
          <w:iCs/>
          <w:color w:val="000000"/>
          <w:sz w:val="26"/>
          <w:szCs w:val="26"/>
          <w:lang w:val="vi-VN"/>
        </w:rPr>
        <w:t>4/NĐ-CP ngày 10 tháng 9 năm 2014 của </w:t>
      </w:r>
      <w:r w:rsidRPr="00381064">
        <w:rPr>
          <w:rFonts w:eastAsia="Times New Roman" w:cs="Times New Roman"/>
          <w:i/>
          <w:iCs/>
          <w:color w:val="000000"/>
          <w:sz w:val="26"/>
          <w:szCs w:val="26"/>
          <w:shd w:val="clear" w:color="auto" w:fill="FFFFFF"/>
          <w:lang w:val="vi-VN"/>
        </w:rPr>
        <w:t>Chính phủ</w:t>
      </w:r>
      <w:r w:rsidRPr="00381064">
        <w:rPr>
          <w:rFonts w:eastAsia="Times New Roman" w:cs="Times New Roman"/>
          <w:i/>
          <w:iCs/>
          <w:color w:val="000000"/>
          <w:sz w:val="26"/>
          <w:szCs w:val="26"/>
          <w:lang w:val="vi-VN"/>
        </w:rPr>
        <w:t> quy định về kinh doanh và điều kiện kinh doanh vận tải bằng xe ô tô;</w:t>
      </w:r>
    </w:p>
    <w:p w:rsidR="00381064" w:rsidRPr="00381064" w:rsidRDefault="00381064" w:rsidP="008A7968">
      <w:pPr>
        <w:shd w:val="clear" w:color="auto" w:fill="FFFFFF"/>
        <w:spacing w:after="0" w:line="234" w:lineRule="atLeast"/>
        <w:jc w:val="both"/>
        <w:rPr>
          <w:rFonts w:eastAsia="Times New Roman" w:cs="Times New Roman"/>
          <w:color w:val="000000"/>
          <w:sz w:val="26"/>
          <w:szCs w:val="26"/>
        </w:rPr>
      </w:pPr>
      <w:r w:rsidRPr="00381064">
        <w:rPr>
          <w:rFonts w:eastAsia="Times New Roman" w:cs="Times New Roman"/>
          <w:i/>
          <w:iCs/>
          <w:color w:val="000000"/>
          <w:sz w:val="26"/>
          <w:szCs w:val="26"/>
          <w:lang w:val="vi-VN"/>
        </w:rPr>
        <w:t>Căn cứ Nghị định số </w:t>
      </w:r>
      <w:hyperlink r:id="rId5" w:tgtFrame="_blank" w:history="1">
        <w:r w:rsidRPr="00381064">
          <w:rPr>
            <w:rFonts w:eastAsia="Times New Roman" w:cs="Times New Roman"/>
            <w:i/>
            <w:iCs/>
            <w:color w:val="0E70C3"/>
            <w:sz w:val="26"/>
            <w:szCs w:val="26"/>
            <w:lang w:val="vi-VN"/>
          </w:rPr>
          <w:t>107/2012/NĐ-CP</w:t>
        </w:r>
      </w:hyperlink>
      <w:r w:rsidRPr="00381064">
        <w:rPr>
          <w:rFonts w:eastAsia="Times New Roman" w:cs="Times New Roman"/>
          <w:i/>
          <w:iCs/>
          <w:color w:val="000000"/>
          <w:sz w:val="26"/>
          <w:szCs w:val="26"/>
          <w:lang w:val="vi-VN"/>
        </w:rPr>
        <w:t> ngày 20 </w:t>
      </w:r>
      <w:r w:rsidRPr="00381064">
        <w:rPr>
          <w:rFonts w:eastAsia="Times New Roman" w:cs="Times New Roman"/>
          <w:i/>
          <w:iCs/>
          <w:color w:val="000000"/>
          <w:sz w:val="26"/>
          <w:szCs w:val="26"/>
          <w:shd w:val="clear" w:color="auto" w:fill="FFFFFF"/>
          <w:lang w:val="vi-VN"/>
        </w:rPr>
        <w:t>tháng</w:t>
      </w:r>
      <w:r w:rsidRPr="00381064">
        <w:rPr>
          <w:rFonts w:eastAsia="Times New Roman" w:cs="Times New Roman"/>
          <w:i/>
          <w:iCs/>
          <w:color w:val="000000"/>
          <w:sz w:val="26"/>
          <w:szCs w:val="26"/>
          <w:lang w:val="vi-VN"/>
        </w:rPr>
        <w:t> 12 năm 2012 của Chính phủ quy định chức năng, nhiệm vụ, quy</w:t>
      </w:r>
      <w:r w:rsidRPr="00381064">
        <w:rPr>
          <w:rFonts w:eastAsia="Times New Roman" w:cs="Times New Roman"/>
          <w:i/>
          <w:iCs/>
          <w:color w:val="000000"/>
          <w:sz w:val="26"/>
          <w:szCs w:val="26"/>
        </w:rPr>
        <w:t>ề</w:t>
      </w:r>
      <w:r w:rsidRPr="00381064">
        <w:rPr>
          <w:rFonts w:eastAsia="Times New Roman" w:cs="Times New Roman"/>
          <w:i/>
          <w:iCs/>
          <w:color w:val="000000"/>
          <w:sz w:val="26"/>
          <w:szCs w:val="26"/>
          <w:lang w:val="vi-VN"/>
        </w:rPr>
        <w:t>n hạn và cơ cấu </w:t>
      </w:r>
      <w:r w:rsidRPr="00381064">
        <w:rPr>
          <w:rFonts w:eastAsia="Times New Roman" w:cs="Times New Roman"/>
          <w:i/>
          <w:iCs/>
          <w:color w:val="000000"/>
          <w:sz w:val="26"/>
          <w:szCs w:val="26"/>
          <w:shd w:val="clear" w:color="auto" w:fill="FFFFFF"/>
          <w:lang w:val="vi-VN"/>
        </w:rPr>
        <w:t>tổ chức</w:t>
      </w:r>
      <w:r w:rsidRPr="00381064">
        <w:rPr>
          <w:rFonts w:eastAsia="Times New Roman" w:cs="Times New Roman"/>
          <w:i/>
          <w:iCs/>
          <w:color w:val="000000"/>
          <w:sz w:val="26"/>
          <w:szCs w:val="26"/>
          <w:lang w:val="vi-VN"/>
        </w:rPr>
        <w:t> của Bộ Giao thông vận tải;</w:t>
      </w:r>
    </w:p>
    <w:p w:rsidR="00381064" w:rsidRPr="00381064" w:rsidRDefault="00381064" w:rsidP="008A7968">
      <w:pPr>
        <w:shd w:val="clear" w:color="auto" w:fill="FFFFFF"/>
        <w:spacing w:before="120" w:after="0" w:line="234" w:lineRule="atLeast"/>
        <w:jc w:val="both"/>
        <w:rPr>
          <w:rFonts w:eastAsia="Times New Roman" w:cs="Times New Roman"/>
          <w:color w:val="000000"/>
          <w:sz w:val="26"/>
          <w:szCs w:val="26"/>
        </w:rPr>
      </w:pPr>
      <w:r w:rsidRPr="00381064">
        <w:rPr>
          <w:rFonts w:eastAsia="Times New Roman" w:cs="Times New Roman"/>
          <w:i/>
          <w:iCs/>
          <w:color w:val="000000"/>
          <w:sz w:val="26"/>
          <w:szCs w:val="26"/>
          <w:lang w:val="vi-VN"/>
        </w:rPr>
        <w:t>Theo đề nghị của Vụ trưởng Vụ Vận tải và Tổng cục trưởng Tổng cục Đường bộ Việt Nam,</w:t>
      </w:r>
    </w:p>
    <w:p w:rsidR="00381064" w:rsidRPr="00381064" w:rsidRDefault="00381064" w:rsidP="008A7968">
      <w:pPr>
        <w:shd w:val="clear" w:color="auto" w:fill="FFFFFF"/>
        <w:spacing w:before="120" w:after="0" w:line="234" w:lineRule="atLeast"/>
        <w:jc w:val="both"/>
        <w:rPr>
          <w:rFonts w:eastAsia="Times New Roman" w:cs="Times New Roman"/>
          <w:color w:val="000000"/>
          <w:sz w:val="26"/>
          <w:szCs w:val="26"/>
        </w:rPr>
      </w:pPr>
      <w:r w:rsidRPr="00381064">
        <w:rPr>
          <w:rFonts w:eastAsia="Times New Roman" w:cs="Times New Roman"/>
          <w:i/>
          <w:iCs/>
          <w:color w:val="000000"/>
          <w:sz w:val="26"/>
          <w:szCs w:val="26"/>
          <w:lang w:val="vi-VN"/>
        </w:rPr>
        <w:t>Bộ </w:t>
      </w:r>
      <w:r w:rsidRPr="00381064">
        <w:rPr>
          <w:rFonts w:eastAsia="Times New Roman" w:cs="Times New Roman"/>
          <w:i/>
          <w:iCs/>
          <w:color w:val="000000"/>
          <w:sz w:val="26"/>
          <w:szCs w:val="26"/>
        </w:rPr>
        <w:t>t</w:t>
      </w:r>
      <w:r w:rsidRPr="00381064">
        <w:rPr>
          <w:rFonts w:eastAsia="Times New Roman" w:cs="Times New Roman"/>
          <w:i/>
          <w:iCs/>
          <w:color w:val="000000"/>
          <w:sz w:val="26"/>
          <w:szCs w:val="26"/>
          <w:lang w:val="vi-VN"/>
        </w:rPr>
        <w:t>rưởng Bộ Giao thông vận tải ban hành Thông tư quy định về quy trình lựa chọn đơn vị khai thác tuy</w:t>
      </w:r>
      <w:r w:rsidRPr="00381064">
        <w:rPr>
          <w:rFonts w:eastAsia="Times New Roman" w:cs="Times New Roman"/>
          <w:i/>
          <w:iCs/>
          <w:color w:val="000000"/>
          <w:sz w:val="26"/>
          <w:szCs w:val="26"/>
        </w:rPr>
        <w:t>ế</w:t>
      </w:r>
      <w:r w:rsidRPr="00381064">
        <w:rPr>
          <w:rFonts w:eastAsia="Times New Roman" w:cs="Times New Roman"/>
          <w:i/>
          <w:iCs/>
          <w:color w:val="000000"/>
          <w:sz w:val="26"/>
          <w:szCs w:val="26"/>
          <w:lang w:val="vi-VN"/>
        </w:rPr>
        <w:t>n vận tải hành khách cố định bằng xe ô tô.</w:t>
      </w:r>
    </w:p>
    <w:p w:rsidR="00381064" w:rsidRPr="00381064" w:rsidRDefault="00381064" w:rsidP="00262833">
      <w:pPr>
        <w:shd w:val="clear" w:color="auto" w:fill="FFFFFF"/>
        <w:spacing w:before="240" w:after="0" w:line="234" w:lineRule="atLeast"/>
        <w:jc w:val="center"/>
        <w:rPr>
          <w:rFonts w:eastAsia="Times New Roman" w:cs="Times New Roman"/>
          <w:color w:val="000000"/>
          <w:sz w:val="26"/>
          <w:szCs w:val="26"/>
        </w:rPr>
      </w:pPr>
      <w:bookmarkStart w:id="2" w:name="chuong_1"/>
      <w:r w:rsidRPr="00381064">
        <w:rPr>
          <w:rFonts w:eastAsia="Times New Roman" w:cs="Times New Roman"/>
          <w:b/>
          <w:bCs/>
          <w:color w:val="000000"/>
          <w:sz w:val="26"/>
          <w:szCs w:val="26"/>
          <w:lang w:val="vi-VN"/>
        </w:rPr>
        <w:t>Chương I</w:t>
      </w:r>
      <w:bookmarkEnd w:id="2"/>
    </w:p>
    <w:p w:rsidR="00381064" w:rsidRPr="00381064" w:rsidRDefault="00381064" w:rsidP="00381064">
      <w:pPr>
        <w:shd w:val="clear" w:color="auto" w:fill="FFFFFF"/>
        <w:spacing w:after="0" w:line="234" w:lineRule="atLeast"/>
        <w:jc w:val="center"/>
        <w:rPr>
          <w:rFonts w:eastAsia="Times New Roman" w:cs="Times New Roman"/>
          <w:color w:val="000000"/>
          <w:sz w:val="26"/>
          <w:szCs w:val="26"/>
        </w:rPr>
      </w:pPr>
      <w:bookmarkStart w:id="3" w:name="chuong_1_name"/>
      <w:r w:rsidRPr="00381064">
        <w:rPr>
          <w:rFonts w:eastAsia="Times New Roman" w:cs="Times New Roman"/>
          <w:b/>
          <w:bCs/>
          <w:color w:val="000000"/>
          <w:sz w:val="26"/>
          <w:szCs w:val="26"/>
          <w:lang w:val="vi-VN"/>
        </w:rPr>
        <w:t>QUY ĐỊNH CHUNG</w:t>
      </w:r>
      <w:bookmarkEnd w:id="3"/>
    </w:p>
    <w:p w:rsidR="00381064" w:rsidRPr="00381064" w:rsidRDefault="00381064" w:rsidP="008A7968">
      <w:pPr>
        <w:shd w:val="clear" w:color="auto" w:fill="FFFFFF"/>
        <w:spacing w:before="240" w:after="0" w:line="234" w:lineRule="atLeast"/>
        <w:rPr>
          <w:rFonts w:eastAsia="Times New Roman" w:cs="Times New Roman"/>
          <w:color w:val="000000"/>
          <w:sz w:val="26"/>
          <w:szCs w:val="26"/>
          <w:lang w:val="vi-VN"/>
        </w:rPr>
      </w:pPr>
      <w:bookmarkStart w:id="4" w:name="dieu_1"/>
      <w:r w:rsidRPr="00381064">
        <w:rPr>
          <w:rFonts w:eastAsia="Times New Roman" w:cs="Times New Roman"/>
          <w:b/>
          <w:bCs/>
          <w:color w:val="000000"/>
          <w:sz w:val="26"/>
          <w:szCs w:val="26"/>
          <w:lang w:val="vi-VN"/>
        </w:rPr>
        <w:t>Điều 1. Phạm vi điều chỉnh</w:t>
      </w:r>
      <w:bookmarkEnd w:id="4"/>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Thông tư này quy định về quy trình lựa chọn đơn vị khai thác tuyến vận tải hành khách cố định bằng xe ô tô.</w:t>
      </w:r>
    </w:p>
    <w:p w:rsidR="00381064" w:rsidRPr="00381064" w:rsidRDefault="00381064" w:rsidP="008A7968">
      <w:pPr>
        <w:shd w:val="clear" w:color="auto" w:fill="FFFFFF"/>
        <w:spacing w:before="120" w:after="0" w:line="234" w:lineRule="atLeast"/>
        <w:jc w:val="both"/>
        <w:rPr>
          <w:rFonts w:eastAsia="Times New Roman" w:cs="Times New Roman"/>
          <w:color w:val="000000"/>
          <w:sz w:val="26"/>
          <w:szCs w:val="26"/>
          <w:lang w:val="vi-VN"/>
        </w:rPr>
      </w:pPr>
      <w:bookmarkStart w:id="5" w:name="dieu_2"/>
      <w:r w:rsidRPr="00381064">
        <w:rPr>
          <w:rFonts w:eastAsia="Times New Roman" w:cs="Times New Roman"/>
          <w:b/>
          <w:bCs/>
          <w:color w:val="000000"/>
          <w:sz w:val="26"/>
          <w:szCs w:val="26"/>
          <w:lang w:val="vi-VN"/>
        </w:rPr>
        <w:t>Điều 2. Đối tượng áp dụng</w:t>
      </w:r>
      <w:bookmarkEnd w:id="5"/>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Thông tư này áp dụng đối với cơ quan, tổ chức, cá nhân có liên quan đến hoạt động lựa chọn đơn vị khai thác tuyến vận tải hành khách cố định bằng xe ô tô.</w:t>
      </w:r>
    </w:p>
    <w:p w:rsidR="00381064" w:rsidRPr="00381064" w:rsidRDefault="00381064" w:rsidP="008A7968">
      <w:pPr>
        <w:shd w:val="clear" w:color="auto" w:fill="FFFFFF"/>
        <w:spacing w:before="120" w:after="0" w:line="234" w:lineRule="atLeast"/>
        <w:jc w:val="both"/>
        <w:rPr>
          <w:rFonts w:eastAsia="Times New Roman" w:cs="Times New Roman"/>
          <w:color w:val="000000"/>
          <w:sz w:val="26"/>
          <w:szCs w:val="26"/>
          <w:lang w:val="vi-VN"/>
        </w:rPr>
      </w:pPr>
      <w:bookmarkStart w:id="6" w:name="dieu_3"/>
      <w:r w:rsidRPr="00381064">
        <w:rPr>
          <w:rFonts w:eastAsia="Times New Roman" w:cs="Times New Roman"/>
          <w:b/>
          <w:bCs/>
          <w:color w:val="000000"/>
          <w:sz w:val="26"/>
          <w:szCs w:val="26"/>
          <w:lang w:val="vi-VN"/>
        </w:rPr>
        <w:t>Điều 3. Giải thích từ ngữ</w:t>
      </w:r>
      <w:bookmarkEnd w:id="6"/>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Trong Thông tư này, các từ ngữ dưới đây được hiểu như sau:</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1. Đơn vị tham gia lựa chọn khai thác tuyến là các doanh nghiệp, hợp tác xã vận tải đăng ký tham gia lựa chọn đơn vị khai thác tuyến vận tải hành khách cố định bằng xe ô tô.</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2. Lựa chọn </w:t>
      </w:r>
      <w:r w:rsidRPr="00381064">
        <w:rPr>
          <w:rFonts w:eastAsia="Times New Roman" w:cs="Times New Roman"/>
          <w:color w:val="000000"/>
          <w:sz w:val="26"/>
          <w:szCs w:val="26"/>
          <w:shd w:val="clear" w:color="auto" w:fill="FFFFFF"/>
          <w:lang w:val="vi-VN"/>
        </w:rPr>
        <w:t>đơn vị</w:t>
      </w:r>
      <w:r w:rsidRPr="00381064">
        <w:rPr>
          <w:rFonts w:eastAsia="Times New Roman" w:cs="Times New Roman"/>
          <w:color w:val="000000"/>
          <w:sz w:val="26"/>
          <w:szCs w:val="26"/>
          <w:lang w:val="vi-VN"/>
        </w:rPr>
        <w:t> khai thác tuyến vận tải hành khách cố định là quá trình chọn lọc để quyết định doanh nghiệp, hợp tác xã đáp ứng các yêu cầu về điều kiện kinh doanh, quản lý và tổ chức hoạt động vận tải để tham gia khai thác tuyến vận tải hành khách cố định bằng xe ô tô.</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3. Hồ sơ lựa chọn (sau đây gọi chung là Hồ sơ) là toàn bộ tài liệu, mẫu biểu do </w:t>
      </w:r>
      <w:r w:rsidRPr="00381064">
        <w:rPr>
          <w:rFonts w:eastAsia="Times New Roman" w:cs="Times New Roman"/>
          <w:color w:val="000000"/>
          <w:sz w:val="26"/>
          <w:szCs w:val="26"/>
          <w:shd w:val="clear" w:color="auto" w:fill="FFFFFF"/>
          <w:lang w:val="vi-VN"/>
        </w:rPr>
        <w:t>đơn vị</w:t>
      </w:r>
      <w:r w:rsidRPr="00381064">
        <w:rPr>
          <w:rFonts w:eastAsia="Times New Roman" w:cs="Times New Roman"/>
          <w:color w:val="000000"/>
          <w:sz w:val="26"/>
          <w:szCs w:val="26"/>
          <w:lang w:val="vi-VN"/>
        </w:rPr>
        <w:t> tham gia lựa chọn chuẩn bị và nộp cho cơ quan tổ chức lựa chọn để làm căn cứ đánh giá nhằm lựa chọn</w:t>
      </w:r>
      <w:r w:rsidRPr="00381064">
        <w:rPr>
          <w:rFonts w:eastAsia="Times New Roman" w:cs="Times New Roman"/>
          <w:color w:val="000000"/>
          <w:sz w:val="26"/>
          <w:szCs w:val="26"/>
          <w:shd w:val="clear" w:color="auto" w:fill="FFFFFF"/>
          <w:lang w:val="vi-VN"/>
        </w:rPr>
        <w:t>đơn vị</w:t>
      </w:r>
      <w:r w:rsidRPr="00381064">
        <w:rPr>
          <w:rFonts w:eastAsia="Times New Roman" w:cs="Times New Roman"/>
          <w:color w:val="000000"/>
          <w:sz w:val="26"/>
          <w:szCs w:val="26"/>
          <w:lang w:val="vi-VN"/>
        </w:rPr>
        <w:t> khai thác tuyến theo các yêu cầu quy định tại Thông tư này.</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4. Giờ xe xuất bến được đưa ra để tổ chức lựa chọn </w:t>
      </w:r>
      <w:r w:rsidRPr="00381064">
        <w:rPr>
          <w:rFonts w:eastAsia="Times New Roman" w:cs="Times New Roman"/>
          <w:color w:val="000000"/>
          <w:sz w:val="26"/>
          <w:szCs w:val="26"/>
          <w:shd w:val="clear" w:color="auto" w:fill="FFFFFF"/>
          <w:lang w:val="vi-VN"/>
        </w:rPr>
        <w:t>đơn vị</w:t>
      </w:r>
      <w:r w:rsidRPr="00381064">
        <w:rPr>
          <w:rFonts w:eastAsia="Times New Roman" w:cs="Times New Roman"/>
          <w:color w:val="000000"/>
          <w:sz w:val="26"/>
          <w:szCs w:val="26"/>
          <w:lang w:val="vi-VN"/>
        </w:rPr>
        <w:t xml:space="preserve"> khai thác tuyến vận tải hành khách cố định bằng xe ô tô bao gồm giờ xuất bến nơi đi và giờ xuất bến nơi đến chưa có doanh nghiệp, hợp tác xã khai thác đã được Sở Giao thông vận tải địa phương (đối </w:t>
      </w:r>
      <w:r w:rsidRPr="00381064">
        <w:rPr>
          <w:rFonts w:eastAsia="Times New Roman" w:cs="Times New Roman"/>
          <w:color w:val="000000"/>
          <w:sz w:val="26"/>
          <w:szCs w:val="26"/>
          <w:lang w:val="vi-VN"/>
        </w:rPr>
        <w:lastRenderedPageBreak/>
        <w:t>với tuyến nội tỉnh) và Sở Giao thông vận tải hai đầu tuyến (đối với tuyến liên tỉnh) thống nhất và công bố công khai trên Trang Thông tin điện tử của Sở biểu đồ chạy xe của từng tuyến do Sở Giao thông vận tải quản lý theo mẫu quy định tại Phụ lục 1a và Phụ lục 1b ban hành kèm theo Thông tư số 60/2015/TT-BGTVT.</w:t>
      </w:r>
    </w:p>
    <w:p w:rsidR="00381064" w:rsidRPr="00381064" w:rsidRDefault="00381064" w:rsidP="008A7968">
      <w:pPr>
        <w:shd w:val="clear" w:color="auto" w:fill="FFFFFF"/>
        <w:spacing w:before="120" w:after="0" w:line="234" w:lineRule="atLeast"/>
        <w:jc w:val="both"/>
        <w:rPr>
          <w:rFonts w:eastAsia="Times New Roman" w:cs="Times New Roman"/>
          <w:color w:val="000000"/>
          <w:sz w:val="26"/>
          <w:szCs w:val="26"/>
          <w:lang w:val="vi-VN"/>
        </w:rPr>
      </w:pPr>
      <w:bookmarkStart w:id="7" w:name="dieu_4"/>
      <w:r w:rsidRPr="00381064">
        <w:rPr>
          <w:rFonts w:eastAsia="Times New Roman" w:cs="Times New Roman"/>
          <w:b/>
          <w:bCs/>
          <w:color w:val="000000"/>
          <w:sz w:val="26"/>
          <w:szCs w:val="26"/>
          <w:lang w:val="vi-VN"/>
        </w:rPr>
        <w:t>Điều 4. Cơ quan tổ chức lựa chọn</w:t>
      </w:r>
      <w:bookmarkEnd w:id="7"/>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1. </w:t>
      </w:r>
      <w:r w:rsidRPr="00262833">
        <w:rPr>
          <w:rFonts w:eastAsia="Times New Roman" w:cs="Times New Roman"/>
          <w:color w:val="000000"/>
          <w:spacing w:val="-6"/>
          <w:sz w:val="26"/>
          <w:szCs w:val="26"/>
          <w:lang w:val="vi-VN"/>
        </w:rPr>
        <w:t>Đối với tuyến vận tải hành khách cố định nội tỉnh: Sở Giao thông vận tải tổ chức lựa chọn </w:t>
      </w:r>
      <w:r w:rsidRPr="00262833">
        <w:rPr>
          <w:rFonts w:eastAsia="Times New Roman" w:cs="Times New Roman"/>
          <w:color w:val="000000"/>
          <w:spacing w:val="-6"/>
          <w:sz w:val="26"/>
          <w:szCs w:val="26"/>
          <w:shd w:val="clear" w:color="auto" w:fill="FFFFFF"/>
          <w:lang w:val="vi-VN"/>
        </w:rPr>
        <w:t>đơn vị</w:t>
      </w:r>
      <w:r w:rsidRPr="00262833">
        <w:rPr>
          <w:rFonts w:eastAsia="Times New Roman" w:cs="Times New Roman"/>
          <w:color w:val="000000"/>
          <w:spacing w:val="-6"/>
          <w:sz w:val="26"/>
          <w:szCs w:val="26"/>
          <w:lang w:val="vi-VN"/>
        </w:rPr>
        <w:t>khai thác tuyến vận tải hành khách cố định nội tỉnh trên địa bàn mình quản lý.</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2. </w:t>
      </w:r>
      <w:r w:rsidRPr="00262833">
        <w:rPr>
          <w:rFonts w:eastAsia="Times New Roman" w:cs="Times New Roman"/>
          <w:color w:val="000000"/>
          <w:spacing w:val="-6"/>
          <w:sz w:val="26"/>
          <w:szCs w:val="26"/>
          <w:lang w:val="vi-VN"/>
        </w:rPr>
        <w:t>Đối với tuyến vận tải hành khách cố định liên tỉnh: Việc tổ chức lựa chọn đơn vị khai thác tuyến vận tải hành khách cố định bằng xe ô tô do Sở Giao thông vận tải thực hiện. Nguyên tắc phân công Sở Giao thông vận tải thực hiện theo thứ tự ưu tiên như sau:</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a) Sở Giao thông vận tải hai đầu tuyến thỏa thuận để một Sở đầu tuyến tổ chức quy trình lựa chọn;</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b) Sở Giao thông vận tải tiếp nhận Hồ sơ đăng ký nhiều hơn sẽ thực hiện, trường hợp hai Sở có số Hồ sơ đăng ký bằng nhau thì Sở Giao thông vận tải tiếp nhận Hồ sơ đăng ký trước sẽ tổ chức thực hiện lựa chọn;</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c) Hai Sở phân công theo nguyên tắc 50/50 số giờ xe xuất bến chưa có </w:t>
      </w:r>
      <w:r w:rsidRPr="00381064">
        <w:rPr>
          <w:rFonts w:eastAsia="Times New Roman" w:cs="Times New Roman"/>
          <w:color w:val="000000"/>
          <w:sz w:val="26"/>
          <w:szCs w:val="26"/>
          <w:shd w:val="clear" w:color="auto" w:fill="FFFFFF"/>
          <w:lang w:val="vi-VN"/>
        </w:rPr>
        <w:t>đơn vị</w:t>
      </w:r>
      <w:r w:rsidRPr="00381064">
        <w:rPr>
          <w:rFonts w:eastAsia="Times New Roman" w:cs="Times New Roman"/>
          <w:color w:val="000000"/>
          <w:sz w:val="26"/>
          <w:szCs w:val="26"/>
          <w:lang w:val="vi-VN"/>
        </w:rPr>
        <w:t> vận tải khai thác cho mỗi Sở Giao thông vận tải đầu tuyến thực hiện quy trình lựa chọn.</w:t>
      </w:r>
    </w:p>
    <w:p w:rsidR="00381064" w:rsidRPr="00381064" w:rsidRDefault="00381064" w:rsidP="00381064">
      <w:pPr>
        <w:shd w:val="clear" w:color="auto" w:fill="FFFFFF"/>
        <w:spacing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3. Số lượng Hồ sơ đăng ký và thời gian tiếp nhận Hồ sơ đăng ký tại mỗi Sở Giao thông vận tải thực hiện theo quy định tại khoản 4 Điều 14 Thông tư số </w:t>
      </w:r>
      <w:hyperlink r:id="rId6" w:tgtFrame="_blank" w:history="1">
        <w:r w:rsidRPr="003B6CD2">
          <w:rPr>
            <w:rFonts w:eastAsia="Times New Roman" w:cs="Times New Roman"/>
            <w:sz w:val="26"/>
            <w:szCs w:val="26"/>
            <w:lang w:val="vi-VN"/>
          </w:rPr>
          <w:t>63/2014/TT-BGTVT</w:t>
        </w:r>
      </w:hyperlink>
      <w:r w:rsidRPr="003B6CD2">
        <w:rPr>
          <w:rFonts w:eastAsia="Times New Roman" w:cs="Times New Roman"/>
          <w:sz w:val="26"/>
          <w:szCs w:val="26"/>
          <w:lang w:val="vi-VN"/>
        </w:rPr>
        <w:t> </w:t>
      </w:r>
      <w:r w:rsidRPr="00381064">
        <w:rPr>
          <w:rFonts w:eastAsia="Times New Roman" w:cs="Times New Roman"/>
          <w:color w:val="000000"/>
          <w:sz w:val="26"/>
          <w:szCs w:val="26"/>
          <w:lang w:val="vi-VN"/>
        </w:rPr>
        <w:t>đã được sửa đổi, bổ sung tại khoản 4 Điều 1 Thông tư số 60/2015/TT-BGTVT.</w:t>
      </w:r>
    </w:p>
    <w:p w:rsidR="00381064" w:rsidRPr="00381064" w:rsidRDefault="00381064" w:rsidP="008A7968">
      <w:pPr>
        <w:shd w:val="clear" w:color="auto" w:fill="FFFFFF"/>
        <w:spacing w:before="120" w:after="0" w:line="234" w:lineRule="atLeast"/>
        <w:jc w:val="both"/>
        <w:rPr>
          <w:rFonts w:eastAsia="Times New Roman" w:cs="Times New Roman"/>
          <w:color w:val="000000"/>
          <w:sz w:val="26"/>
          <w:szCs w:val="26"/>
          <w:lang w:val="vi-VN"/>
        </w:rPr>
      </w:pPr>
      <w:bookmarkStart w:id="8" w:name="dieu_5"/>
      <w:r w:rsidRPr="00381064">
        <w:rPr>
          <w:rFonts w:eastAsia="Times New Roman" w:cs="Times New Roman"/>
          <w:b/>
          <w:bCs/>
          <w:color w:val="000000"/>
          <w:sz w:val="26"/>
          <w:szCs w:val="26"/>
          <w:lang w:val="vi-VN"/>
        </w:rPr>
        <w:t>Điều 5. Tiêu chí tổ chức thực hiện lựa chọn</w:t>
      </w:r>
      <w:bookmarkEnd w:id="8"/>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1. Tuyến vận tải hành khách cố định phải nằm trong quy hoạch được cơ quan có thẩm quyền phê duyệt.</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2. Giờ xe xuất bến phải nằm trong biểu đồ chạy xe đã được cơ quan có thẩm quyền công bố và chưa có đơn vị khai thác.</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3. Giờ xe xuất bến phải có từ 02 đơn vị trở lên đăng ký khai thác tuyến thành công (tính cho cả hai đầu tuyến).</w:t>
      </w:r>
    </w:p>
    <w:p w:rsidR="00381064" w:rsidRPr="00381064" w:rsidRDefault="00381064" w:rsidP="008A7968">
      <w:pPr>
        <w:shd w:val="clear" w:color="auto" w:fill="FFFFFF"/>
        <w:spacing w:before="120" w:after="0" w:line="234" w:lineRule="atLeast"/>
        <w:jc w:val="both"/>
        <w:rPr>
          <w:rFonts w:eastAsia="Times New Roman" w:cs="Times New Roman"/>
          <w:color w:val="000000"/>
          <w:sz w:val="26"/>
          <w:szCs w:val="26"/>
          <w:lang w:val="vi-VN"/>
        </w:rPr>
      </w:pPr>
      <w:bookmarkStart w:id="9" w:name="dieu_6"/>
      <w:r w:rsidRPr="00381064">
        <w:rPr>
          <w:rFonts w:eastAsia="Times New Roman" w:cs="Times New Roman"/>
          <w:b/>
          <w:bCs/>
          <w:color w:val="000000"/>
          <w:sz w:val="26"/>
          <w:szCs w:val="26"/>
          <w:lang w:val="vi-VN"/>
        </w:rPr>
        <w:t>Điều 6. Trình tự triển khai lựa chọn</w:t>
      </w:r>
      <w:bookmarkEnd w:id="9"/>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1. Xây dựng Kế hoạch lựa chọn, bao gồm:</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a) Công bố Kế hoạch lựa chọn;</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b) Thành lập Tổ chuyên gia đánh giá.</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2. Tổ chức lựa chọn đơn vị khai thác, bao gồm:</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rPr>
      </w:pPr>
      <w:r w:rsidRPr="00381064">
        <w:rPr>
          <w:rFonts w:eastAsia="Times New Roman" w:cs="Times New Roman"/>
          <w:color w:val="000000"/>
          <w:sz w:val="26"/>
          <w:szCs w:val="26"/>
        </w:rPr>
        <w:t>a) </w:t>
      </w:r>
      <w:r w:rsidRPr="00381064">
        <w:rPr>
          <w:rFonts w:eastAsia="Times New Roman" w:cs="Times New Roman"/>
          <w:color w:val="000000"/>
          <w:sz w:val="26"/>
          <w:szCs w:val="26"/>
          <w:lang w:val="vi-VN"/>
        </w:rPr>
        <w:t>Chuẩn bị Hồ sơ;</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rPr>
      </w:pPr>
      <w:r w:rsidRPr="00381064">
        <w:rPr>
          <w:rFonts w:eastAsia="Times New Roman" w:cs="Times New Roman"/>
          <w:color w:val="000000"/>
          <w:sz w:val="26"/>
          <w:szCs w:val="26"/>
        </w:rPr>
        <w:t>b) </w:t>
      </w:r>
      <w:r w:rsidRPr="00381064">
        <w:rPr>
          <w:rFonts w:eastAsia="Times New Roman" w:cs="Times New Roman"/>
          <w:color w:val="000000"/>
          <w:sz w:val="26"/>
          <w:szCs w:val="26"/>
          <w:lang w:val="vi-VN"/>
        </w:rPr>
        <w:t>Tiếp nhận Hồ sơ;</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rPr>
      </w:pPr>
      <w:r w:rsidRPr="00381064">
        <w:rPr>
          <w:rFonts w:eastAsia="Times New Roman" w:cs="Times New Roman"/>
          <w:color w:val="000000"/>
          <w:sz w:val="26"/>
          <w:szCs w:val="26"/>
        </w:rPr>
        <w:t>c) </w:t>
      </w:r>
      <w:r w:rsidRPr="00381064">
        <w:rPr>
          <w:rFonts w:eastAsia="Times New Roman" w:cs="Times New Roman"/>
          <w:color w:val="000000"/>
          <w:sz w:val="26"/>
          <w:szCs w:val="26"/>
          <w:lang w:val="vi-VN"/>
        </w:rPr>
        <w:t>Mở Hồ sơ.</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rPr>
      </w:pPr>
      <w:r w:rsidRPr="00381064">
        <w:rPr>
          <w:rFonts w:eastAsia="Times New Roman" w:cs="Times New Roman"/>
          <w:color w:val="000000"/>
          <w:sz w:val="26"/>
          <w:szCs w:val="26"/>
        </w:rPr>
        <w:t>3. </w:t>
      </w:r>
      <w:r w:rsidRPr="00262833">
        <w:rPr>
          <w:rFonts w:eastAsia="Times New Roman" w:cs="Times New Roman"/>
          <w:color w:val="000000"/>
          <w:spacing w:val="-4"/>
          <w:sz w:val="26"/>
          <w:szCs w:val="26"/>
          <w:lang w:val="vi-VN"/>
        </w:rPr>
        <w:t>Đánh giá Hồ sơ lựa chọn đơn vị khai thác tuyến vận tải hành khách cố định, bao gồm:</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rPr>
      </w:pPr>
      <w:r w:rsidRPr="00381064">
        <w:rPr>
          <w:rFonts w:eastAsia="Times New Roman" w:cs="Times New Roman"/>
          <w:color w:val="000000"/>
          <w:sz w:val="26"/>
          <w:szCs w:val="26"/>
        </w:rPr>
        <w:t>a) </w:t>
      </w:r>
      <w:r w:rsidRPr="00381064">
        <w:rPr>
          <w:rFonts w:eastAsia="Times New Roman" w:cs="Times New Roman"/>
          <w:color w:val="000000"/>
          <w:sz w:val="26"/>
          <w:szCs w:val="26"/>
          <w:lang w:val="vi-VN"/>
        </w:rPr>
        <w:t>Đánh giá tính hợp lệ của Hồ sơ;</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rPr>
      </w:pPr>
      <w:r w:rsidRPr="00381064">
        <w:rPr>
          <w:rFonts w:eastAsia="Times New Roman" w:cs="Times New Roman"/>
          <w:color w:val="000000"/>
          <w:sz w:val="26"/>
          <w:szCs w:val="26"/>
        </w:rPr>
        <w:t>b) </w:t>
      </w:r>
      <w:r w:rsidRPr="00381064">
        <w:rPr>
          <w:rFonts w:eastAsia="Times New Roman" w:cs="Times New Roman"/>
          <w:color w:val="000000"/>
          <w:sz w:val="26"/>
          <w:szCs w:val="26"/>
          <w:lang w:val="vi-VN"/>
        </w:rPr>
        <w:t>Đánh giá về năng lực và điều kiện kinh doanh;</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rPr>
      </w:pPr>
      <w:r w:rsidRPr="00381064">
        <w:rPr>
          <w:rFonts w:eastAsia="Times New Roman" w:cs="Times New Roman"/>
          <w:color w:val="000000"/>
          <w:sz w:val="26"/>
          <w:szCs w:val="26"/>
        </w:rPr>
        <w:lastRenderedPageBreak/>
        <w:t>c) </w:t>
      </w:r>
      <w:r w:rsidRPr="00381064">
        <w:rPr>
          <w:rFonts w:eastAsia="Times New Roman" w:cs="Times New Roman"/>
          <w:color w:val="000000"/>
          <w:sz w:val="26"/>
          <w:szCs w:val="26"/>
          <w:lang w:val="vi-VN"/>
        </w:rPr>
        <w:t>Đánh giá về kỹ thuật;</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rPr>
      </w:pPr>
      <w:r w:rsidRPr="00381064">
        <w:rPr>
          <w:rFonts w:eastAsia="Times New Roman" w:cs="Times New Roman"/>
          <w:color w:val="000000"/>
          <w:sz w:val="26"/>
          <w:szCs w:val="26"/>
        </w:rPr>
        <w:t>d) </w:t>
      </w:r>
      <w:r w:rsidRPr="00381064">
        <w:rPr>
          <w:rFonts w:eastAsia="Times New Roman" w:cs="Times New Roman"/>
          <w:color w:val="000000"/>
          <w:sz w:val="26"/>
          <w:szCs w:val="26"/>
          <w:lang w:val="vi-VN"/>
        </w:rPr>
        <w:t>Tổng hợp kết quả đánh giá.</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rPr>
      </w:pPr>
      <w:r w:rsidRPr="00381064">
        <w:rPr>
          <w:rFonts w:eastAsia="Times New Roman" w:cs="Times New Roman"/>
          <w:color w:val="000000"/>
          <w:sz w:val="26"/>
          <w:szCs w:val="26"/>
        </w:rPr>
        <w:t>4. </w:t>
      </w:r>
      <w:r w:rsidRPr="00381064">
        <w:rPr>
          <w:rFonts w:eastAsia="Times New Roman" w:cs="Times New Roman"/>
          <w:color w:val="000000"/>
          <w:sz w:val="26"/>
          <w:szCs w:val="26"/>
          <w:lang w:val="vi-VN"/>
        </w:rPr>
        <w:t>Trình, phê duyệt và công khai kết quả lựa chọn đơn vị khai thác tuyến vận tải hành khách cố định.</w:t>
      </w:r>
    </w:p>
    <w:p w:rsidR="00381064" w:rsidRPr="00381064" w:rsidRDefault="00381064" w:rsidP="008A7968">
      <w:pPr>
        <w:shd w:val="clear" w:color="auto" w:fill="FFFFFF"/>
        <w:spacing w:before="120" w:after="0" w:line="234" w:lineRule="atLeast"/>
        <w:jc w:val="both"/>
        <w:rPr>
          <w:rFonts w:eastAsia="Times New Roman" w:cs="Times New Roman"/>
          <w:color w:val="000000"/>
          <w:sz w:val="26"/>
          <w:szCs w:val="26"/>
        </w:rPr>
      </w:pPr>
      <w:bookmarkStart w:id="10" w:name="dieu_7"/>
      <w:r w:rsidRPr="00381064">
        <w:rPr>
          <w:rFonts w:eastAsia="Times New Roman" w:cs="Times New Roman"/>
          <w:b/>
          <w:bCs/>
          <w:color w:val="000000"/>
          <w:sz w:val="26"/>
          <w:szCs w:val="26"/>
          <w:lang w:val="vi-VN"/>
        </w:rPr>
        <w:t>Điều 7. </w:t>
      </w:r>
      <w:r w:rsidRPr="00381064">
        <w:rPr>
          <w:rFonts w:eastAsia="Times New Roman" w:cs="Times New Roman"/>
          <w:b/>
          <w:bCs/>
          <w:color w:val="000000"/>
          <w:sz w:val="26"/>
          <w:szCs w:val="26"/>
          <w:shd w:val="clear" w:color="auto" w:fill="FFFFFF"/>
          <w:lang w:val="vi-VN"/>
        </w:rPr>
        <w:t>Thời gian</w:t>
      </w:r>
      <w:r w:rsidRPr="00381064">
        <w:rPr>
          <w:rFonts w:eastAsia="Times New Roman" w:cs="Times New Roman"/>
          <w:b/>
          <w:bCs/>
          <w:color w:val="000000"/>
          <w:sz w:val="26"/>
          <w:szCs w:val="26"/>
          <w:lang w:val="vi-VN"/>
        </w:rPr>
        <w:t> thực hiện</w:t>
      </w:r>
      <w:bookmarkEnd w:id="10"/>
    </w:p>
    <w:p w:rsidR="00381064" w:rsidRPr="00381064" w:rsidRDefault="00381064" w:rsidP="00381064">
      <w:pPr>
        <w:shd w:val="clear" w:color="auto" w:fill="FFFFFF"/>
        <w:spacing w:after="0" w:line="234" w:lineRule="atLeast"/>
        <w:jc w:val="both"/>
        <w:rPr>
          <w:rFonts w:eastAsia="Times New Roman" w:cs="Times New Roman"/>
          <w:color w:val="000000"/>
          <w:sz w:val="26"/>
          <w:szCs w:val="26"/>
        </w:rPr>
      </w:pPr>
      <w:r w:rsidRPr="00381064">
        <w:rPr>
          <w:rFonts w:eastAsia="Times New Roman" w:cs="Times New Roman"/>
          <w:color w:val="000000"/>
          <w:sz w:val="26"/>
          <w:szCs w:val="26"/>
        </w:rPr>
        <w:t>1. </w:t>
      </w:r>
      <w:r w:rsidRPr="00381064">
        <w:rPr>
          <w:rFonts w:eastAsia="Times New Roman" w:cs="Times New Roman"/>
          <w:color w:val="000000"/>
          <w:sz w:val="26"/>
          <w:szCs w:val="26"/>
          <w:lang w:val="vi-VN"/>
        </w:rPr>
        <w:t>Thời gian công bố Kế hoạch lựa chọn không quá 02 ngày làm việc, kể từ </w:t>
      </w:r>
      <w:r w:rsidRPr="00381064">
        <w:rPr>
          <w:rFonts w:eastAsia="Times New Roman" w:cs="Times New Roman"/>
          <w:color w:val="000000"/>
          <w:sz w:val="26"/>
          <w:szCs w:val="26"/>
          <w:shd w:val="clear" w:color="auto" w:fill="FFFFFF"/>
          <w:lang w:val="vi-VN"/>
        </w:rPr>
        <w:t>thời điểm</w:t>
      </w:r>
      <w:r w:rsidRPr="00381064">
        <w:rPr>
          <w:rFonts w:eastAsia="Times New Roman" w:cs="Times New Roman"/>
          <w:color w:val="000000"/>
          <w:sz w:val="26"/>
          <w:szCs w:val="26"/>
          <w:lang w:val="vi-VN"/>
        </w:rPr>
        <w:t> Sở Giao thông vận tải hai đầu tuyến kết thúc việc công bố công khai trên Trang Thông tin điện tử và thông báo bằng văn bản cho các đơn vị tham gia lựa chọn theo quy định tại Điều 14 Thông tư số</w:t>
      </w:r>
      <w:hyperlink r:id="rId7" w:tgtFrame="_blank" w:history="1">
        <w:r w:rsidRPr="00381064">
          <w:rPr>
            <w:rFonts w:eastAsia="Times New Roman" w:cs="Times New Roman"/>
            <w:color w:val="0E70C3"/>
            <w:sz w:val="26"/>
            <w:szCs w:val="26"/>
            <w:lang w:val="vi-VN"/>
          </w:rPr>
          <w:t>63/2014/TT-BGTVT</w:t>
        </w:r>
      </w:hyperlink>
      <w:r w:rsidRPr="00381064">
        <w:rPr>
          <w:rFonts w:eastAsia="Times New Roman" w:cs="Times New Roman"/>
          <w:color w:val="000000"/>
          <w:sz w:val="26"/>
          <w:szCs w:val="26"/>
          <w:lang w:val="vi-VN"/>
        </w:rPr>
        <w:t> đã được bổ sung, sửa đổi tại khoản 4 Điều 1 Thông tư số 60/2015/TT-BGTVT.</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rPr>
      </w:pPr>
      <w:r w:rsidRPr="00381064">
        <w:rPr>
          <w:rFonts w:eastAsia="Times New Roman" w:cs="Times New Roman"/>
          <w:color w:val="000000"/>
          <w:sz w:val="26"/>
          <w:szCs w:val="26"/>
        </w:rPr>
        <w:t>2. </w:t>
      </w:r>
      <w:r w:rsidRPr="00381064">
        <w:rPr>
          <w:rFonts w:eastAsia="Times New Roman" w:cs="Times New Roman"/>
          <w:color w:val="000000"/>
          <w:sz w:val="26"/>
          <w:szCs w:val="26"/>
          <w:lang w:val="vi-VN"/>
        </w:rPr>
        <w:t>Thời gian hết hạn nộp Hồ sơ lựa chọn là 10 ngày làm việc, kể từ ngày công bố Kế hoạch lựa chọn.</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rPr>
      </w:pPr>
      <w:r w:rsidRPr="00381064">
        <w:rPr>
          <w:rFonts w:eastAsia="Times New Roman" w:cs="Times New Roman"/>
          <w:color w:val="000000"/>
          <w:sz w:val="26"/>
          <w:szCs w:val="26"/>
        </w:rPr>
        <w:t>3. </w:t>
      </w:r>
      <w:r w:rsidRPr="00381064">
        <w:rPr>
          <w:rFonts w:eastAsia="Times New Roman" w:cs="Times New Roman"/>
          <w:color w:val="000000"/>
          <w:sz w:val="26"/>
          <w:szCs w:val="26"/>
          <w:lang w:val="vi-VN"/>
        </w:rPr>
        <w:t>Thời gian tổ chức mở Hồ sơ lựa chọn là 01 ngày làm việc, kể từ ngày hết hạn tiếp nhận Hồ sơ.</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rPr>
      </w:pPr>
      <w:r w:rsidRPr="00381064">
        <w:rPr>
          <w:rFonts w:eastAsia="Times New Roman" w:cs="Times New Roman"/>
          <w:color w:val="000000"/>
          <w:sz w:val="26"/>
          <w:szCs w:val="26"/>
        </w:rPr>
        <w:t>4. </w:t>
      </w:r>
      <w:r w:rsidRPr="00381064">
        <w:rPr>
          <w:rFonts w:eastAsia="Times New Roman" w:cs="Times New Roman"/>
          <w:color w:val="000000"/>
          <w:sz w:val="26"/>
          <w:szCs w:val="26"/>
          <w:lang w:val="vi-VN"/>
        </w:rPr>
        <w:t>Thời gian đánh giá Hồ sơ lựa chọn không quá 10 ngày làm việc, kể từ ngày tổ chức mở Hồ sơ.</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rPr>
      </w:pPr>
      <w:r w:rsidRPr="00381064">
        <w:rPr>
          <w:rFonts w:eastAsia="Times New Roman" w:cs="Times New Roman"/>
          <w:color w:val="000000"/>
          <w:sz w:val="26"/>
          <w:szCs w:val="26"/>
        </w:rPr>
        <w:t>5. </w:t>
      </w:r>
      <w:r w:rsidRPr="00381064">
        <w:rPr>
          <w:rFonts w:eastAsia="Times New Roman" w:cs="Times New Roman"/>
          <w:color w:val="000000"/>
          <w:sz w:val="26"/>
          <w:szCs w:val="26"/>
          <w:lang w:val="vi-VN"/>
        </w:rPr>
        <w:t>Thời gian ra Quyết định phê duyệt kết quả lựa chọn không quá 10 ngày làm việc, kể từ ngày nhận được tờ trình phê duyệt kết quả lựa chọn.</w:t>
      </w:r>
    </w:p>
    <w:p w:rsidR="00381064" w:rsidRPr="00381064" w:rsidRDefault="00381064" w:rsidP="00C01CE4">
      <w:pPr>
        <w:shd w:val="clear" w:color="auto" w:fill="FFFFFF"/>
        <w:spacing w:before="240" w:after="0" w:line="234" w:lineRule="atLeast"/>
        <w:jc w:val="center"/>
        <w:rPr>
          <w:rFonts w:eastAsia="Times New Roman" w:cs="Times New Roman"/>
          <w:color w:val="000000"/>
          <w:sz w:val="26"/>
          <w:szCs w:val="26"/>
        </w:rPr>
      </w:pPr>
      <w:bookmarkStart w:id="11" w:name="chuong_2"/>
      <w:r w:rsidRPr="00381064">
        <w:rPr>
          <w:rFonts w:eastAsia="Times New Roman" w:cs="Times New Roman"/>
          <w:b/>
          <w:bCs/>
          <w:color w:val="000000"/>
          <w:sz w:val="26"/>
          <w:szCs w:val="26"/>
          <w:lang w:val="vi-VN"/>
        </w:rPr>
        <w:t>Chương II</w:t>
      </w:r>
      <w:bookmarkEnd w:id="11"/>
    </w:p>
    <w:p w:rsidR="00381064" w:rsidRPr="00381064" w:rsidRDefault="00381064" w:rsidP="00C01CE4">
      <w:pPr>
        <w:shd w:val="clear" w:color="auto" w:fill="FFFFFF"/>
        <w:spacing w:after="0" w:line="234" w:lineRule="atLeast"/>
        <w:jc w:val="center"/>
        <w:rPr>
          <w:rFonts w:eastAsia="Times New Roman" w:cs="Times New Roman"/>
          <w:color w:val="000000"/>
          <w:sz w:val="26"/>
          <w:szCs w:val="26"/>
        </w:rPr>
      </w:pPr>
      <w:bookmarkStart w:id="12" w:name="chuong_2_name"/>
      <w:r w:rsidRPr="00381064">
        <w:rPr>
          <w:rFonts w:eastAsia="Times New Roman" w:cs="Times New Roman"/>
          <w:b/>
          <w:bCs/>
          <w:color w:val="000000"/>
          <w:sz w:val="26"/>
          <w:szCs w:val="26"/>
          <w:lang w:val="vi-VN"/>
        </w:rPr>
        <w:t>XÂY DỰNG KẾ HOẠCH LỰA CHỌN</w:t>
      </w:r>
      <w:bookmarkEnd w:id="12"/>
    </w:p>
    <w:p w:rsidR="00381064" w:rsidRPr="00381064" w:rsidRDefault="00381064" w:rsidP="00C01CE4">
      <w:pPr>
        <w:shd w:val="clear" w:color="auto" w:fill="FFFFFF"/>
        <w:spacing w:before="240" w:after="0" w:line="234" w:lineRule="atLeast"/>
        <w:jc w:val="both"/>
        <w:rPr>
          <w:rFonts w:eastAsia="Times New Roman" w:cs="Times New Roman"/>
          <w:color w:val="000000"/>
          <w:sz w:val="26"/>
          <w:szCs w:val="26"/>
        </w:rPr>
      </w:pPr>
      <w:bookmarkStart w:id="13" w:name="dieu_8"/>
      <w:r w:rsidRPr="00381064">
        <w:rPr>
          <w:rFonts w:eastAsia="Times New Roman" w:cs="Times New Roman"/>
          <w:b/>
          <w:bCs/>
          <w:color w:val="000000"/>
          <w:sz w:val="26"/>
          <w:szCs w:val="26"/>
        </w:rPr>
        <w:t>Điều 8. Kế hoạch lựa chọn</w:t>
      </w:r>
      <w:bookmarkEnd w:id="13"/>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rPr>
      </w:pPr>
      <w:r w:rsidRPr="00381064">
        <w:rPr>
          <w:rFonts w:eastAsia="Times New Roman" w:cs="Times New Roman"/>
          <w:color w:val="000000"/>
          <w:sz w:val="26"/>
          <w:szCs w:val="26"/>
          <w:lang w:val="vi-VN"/>
        </w:rPr>
        <w:t>Nội dung Kế hoạch lựa chọn bao gồm:</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rPr>
      </w:pPr>
      <w:r w:rsidRPr="00381064">
        <w:rPr>
          <w:rFonts w:eastAsia="Times New Roman" w:cs="Times New Roman"/>
          <w:color w:val="000000"/>
          <w:sz w:val="26"/>
          <w:szCs w:val="26"/>
        </w:rPr>
        <w:t>1</w:t>
      </w:r>
      <w:r w:rsidRPr="00381064">
        <w:rPr>
          <w:rFonts w:eastAsia="Times New Roman" w:cs="Times New Roman"/>
          <w:color w:val="000000"/>
          <w:sz w:val="26"/>
          <w:szCs w:val="26"/>
          <w:lang w:val="vi-VN"/>
        </w:rPr>
        <w:t>. Tuy</w:t>
      </w:r>
      <w:r w:rsidRPr="00381064">
        <w:rPr>
          <w:rFonts w:eastAsia="Times New Roman" w:cs="Times New Roman"/>
          <w:color w:val="000000"/>
          <w:sz w:val="26"/>
          <w:szCs w:val="26"/>
        </w:rPr>
        <w:t>ế</w:t>
      </w:r>
      <w:r w:rsidRPr="00381064">
        <w:rPr>
          <w:rFonts w:eastAsia="Times New Roman" w:cs="Times New Roman"/>
          <w:color w:val="000000"/>
          <w:sz w:val="26"/>
          <w:szCs w:val="26"/>
          <w:lang w:val="vi-VN"/>
        </w:rPr>
        <w:t>n vận tải.</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rPr>
      </w:pPr>
      <w:r w:rsidRPr="00381064">
        <w:rPr>
          <w:rFonts w:eastAsia="Times New Roman" w:cs="Times New Roman"/>
          <w:color w:val="000000"/>
          <w:sz w:val="26"/>
          <w:szCs w:val="26"/>
        </w:rPr>
        <w:t>2. </w:t>
      </w:r>
      <w:r w:rsidRPr="00381064">
        <w:rPr>
          <w:rFonts w:eastAsia="Times New Roman" w:cs="Times New Roman"/>
          <w:color w:val="000000"/>
          <w:sz w:val="26"/>
          <w:szCs w:val="26"/>
          <w:lang w:val="vi-VN"/>
        </w:rPr>
        <w:t>Giờ xe xuất bến.</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rPr>
      </w:pPr>
      <w:r w:rsidRPr="00381064">
        <w:rPr>
          <w:rFonts w:eastAsia="Times New Roman" w:cs="Times New Roman"/>
          <w:color w:val="000000"/>
          <w:sz w:val="26"/>
          <w:szCs w:val="26"/>
        </w:rPr>
        <w:t>3. </w:t>
      </w:r>
      <w:r w:rsidRPr="00381064">
        <w:rPr>
          <w:rFonts w:eastAsia="Times New Roman" w:cs="Times New Roman"/>
          <w:color w:val="000000"/>
          <w:sz w:val="26"/>
          <w:szCs w:val="26"/>
          <w:lang w:val="vi-VN"/>
        </w:rPr>
        <w:t>Thời gian, địa điểm bắt đầu tiếp nhận Hồ sơ lựa chọn.</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rPr>
      </w:pPr>
      <w:r w:rsidRPr="00381064">
        <w:rPr>
          <w:rFonts w:eastAsia="Times New Roman" w:cs="Times New Roman"/>
          <w:color w:val="000000"/>
          <w:sz w:val="26"/>
          <w:szCs w:val="26"/>
        </w:rPr>
        <w:t>4. </w:t>
      </w:r>
      <w:r w:rsidRPr="00381064">
        <w:rPr>
          <w:rFonts w:eastAsia="Times New Roman" w:cs="Times New Roman"/>
          <w:color w:val="000000"/>
          <w:sz w:val="26"/>
          <w:szCs w:val="26"/>
          <w:lang w:val="vi-VN"/>
        </w:rPr>
        <w:t>Thời gian hết hạn tiếp nhận Hồ sơ lựa chọn.</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rPr>
      </w:pPr>
      <w:r w:rsidRPr="00381064">
        <w:rPr>
          <w:rFonts w:eastAsia="Times New Roman" w:cs="Times New Roman"/>
          <w:color w:val="000000"/>
          <w:sz w:val="26"/>
          <w:szCs w:val="26"/>
        </w:rPr>
        <w:t>5. </w:t>
      </w:r>
      <w:r w:rsidRPr="00381064">
        <w:rPr>
          <w:rFonts w:eastAsia="Times New Roman" w:cs="Times New Roman"/>
          <w:color w:val="000000"/>
          <w:sz w:val="26"/>
          <w:szCs w:val="26"/>
          <w:lang w:val="vi-VN"/>
        </w:rPr>
        <w:t>Thời gian, địa điểm tổ chức mở Hồ sơ lựa chọn.</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rPr>
      </w:pPr>
      <w:r w:rsidRPr="00381064">
        <w:rPr>
          <w:rFonts w:eastAsia="Times New Roman" w:cs="Times New Roman"/>
          <w:color w:val="000000"/>
          <w:sz w:val="26"/>
          <w:szCs w:val="26"/>
        </w:rPr>
        <w:t>6. </w:t>
      </w:r>
      <w:r w:rsidRPr="00381064">
        <w:rPr>
          <w:rFonts w:eastAsia="Times New Roman" w:cs="Times New Roman"/>
          <w:color w:val="000000"/>
          <w:sz w:val="26"/>
          <w:szCs w:val="26"/>
          <w:lang w:val="vi-VN"/>
        </w:rPr>
        <w:t>Bảng tiêu chuẩn đánh giá về năng lực và điều kiện kinh doanh theo Phụ lục 1 ban hành kèm theo Thông tư này và Bảng tiêu chuẩn đánh giá về kỹ thuật theo Phụ lục 2 ban hành kèm theo Thông tư này.</w:t>
      </w:r>
    </w:p>
    <w:p w:rsidR="00381064" w:rsidRPr="00381064" w:rsidRDefault="00381064" w:rsidP="00C01CE4">
      <w:pPr>
        <w:shd w:val="clear" w:color="auto" w:fill="FFFFFF"/>
        <w:spacing w:before="240" w:after="0" w:line="234" w:lineRule="atLeast"/>
        <w:jc w:val="both"/>
        <w:rPr>
          <w:rFonts w:eastAsia="Times New Roman" w:cs="Times New Roman"/>
          <w:color w:val="000000"/>
          <w:sz w:val="26"/>
          <w:szCs w:val="26"/>
        </w:rPr>
      </w:pPr>
      <w:bookmarkStart w:id="14" w:name="dieu_9"/>
      <w:r w:rsidRPr="00381064">
        <w:rPr>
          <w:rFonts w:eastAsia="Times New Roman" w:cs="Times New Roman"/>
          <w:b/>
          <w:bCs/>
          <w:color w:val="000000"/>
          <w:sz w:val="26"/>
          <w:szCs w:val="26"/>
        </w:rPr>
        <w:t>Điều 9. Tổ chuyên gia đánh giá</w:t>
      </w:r>
      <w:bookmarkEnd w:id="14"/>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rPr>
      </w:pPr>
      <w:r w:rsidRPr="00381064">
        <w:rPr>
          <w:rFonts w:eastAsia="Times New Roman" w:cs="Times New Roman"/>
          <w:color w:val="000000"/>
          <w:sz w:val="26"/>
          <w:szCs w:val="26"/>
        </w:rPr>
        <w:t>1. </w:t>
      </w:r>
      <w:r w:rsidRPr="00381064">
        <w:rPr>
          <w:rFonts w:eastAsia="Times New Roman" w:cs="Times New Roman"/>
          <w:color w:val="000000"/>
          <w:sz w:val="26"/>
          <w:szCs w:val="26"/>
          <w:lang w:val="vi-VN"/>
        </w:rPr>
        <w:t>Sở Giao th</w:t>
      </w:r>
      <w:r w:rsidRPr="00381064">
        <w:rPr>
          <w:rFonts w:eastAsia="Times New Roman" w:cs="Times New Roman"/>
          <w:color w:val="000000"/>
          <w:sz w:val="26"/>
          <w:szCs w:val="26"/>
        </w:rPr>
        <w:t>ô</w:t>
      </w:r>
      <w:r w:rsidRPr="00381064">
        <w:rPr>
          <w:rFonts w:eastAsia="Times New Roman" w:cs="Times New Roman"/>
          <w:color w:val="000000"/>
          <w:sz w:val="26"/>
          <w:szCs w:val="26"/>
          <w:lang w:val="vi-VN"/>
        </w:rPr>
        <w:t>ng vận tải chịu trách nhiệm thành lập Tổ chuyên gia đánh giá để thực hiện các nhiệm vụ sau:</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rPr>
      </w:pPr>
      <w:r w:rsidRPr="00381064">
        <w:rPr>
          <w:rFonts w:eastAsia="Times New Roman" w:cs="Times New Roman"/>
          <w:color w:val="000000"/>
          <w:sz w:val="26"/>
          <w:szCs w:val="26"/>
        </w:rPr>
        <w:t>a) </w:t>
      </w:r>
      <w:r w:rsidRPr="00381064">
        <w:rPr>
          <w:rFonts w:eastAsia="Times New Roman" w:cs="Times New Roman"/>
          <w:color w:val="000000"/>
          <w:sz w:val="26"/>
          <w:szCs w:val="26"/>
          <w:lang w:val="vi-VN"/>
        </w:rPr>
        <w:t>Đánh giá Hồ sơ lựa chọn;</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rPr>
      </w:pPr>
      <w:r w:rsidRPr="00381064">
        <w:rPr>
          <w:rFonts w:eastAsia="Times New Roman" w:cs="Times New Roman"/>
          <w:color w:val="000000"/>
          <w:sz w:val="26"/>
          <w:szCs w:val="26"/>
        </w:rPr>
        <w:t>b) X</w:t>
      </w:r>
      <w:r w:rsidRPr="00381064">
        <w:rPr>
          <w:rFonts w:eastAsia="Times New Roman" w:cs="Times New Roman"/>
          <w:color w:val="000000"/>
          <w:sz w:val="26"/>
          <w:szCs w:val="26"/>
          <w:lang w:val="vi-VN"/>
        </w:rPr>
        <w:t>ếp thứ tự đơn vị tham gia lựa chọn;</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rPr>
      </w:pPr>
      <w:r w:rsidRPr="00381064">
        <w:rPr>
          <w:rFonts w:eastAsia="Times New Roman" w:cs="Times New Roman"/>
          <w:color w:val="000000"/>
          <w:sz w:val="26"/>
          <w:szCs w:val="26"/>
        </w:rPr>
        <w:t>c) </w:t>
      </w:r>
      <w:r w:rsidRPr="00381064">
        <w:rPr>
          <w:rFonts w:eastAsia="Times New Roman" w:cs="Times New Roman"/>
          <w:color w:val="000000"/>
          <w:sz w:val="26"/>
          <w:szCs w:val="26"/>
          <w:lang w:val="vi-VN"/>
        </w:rPr>
        <w:t>Trình duyệt kết quả lựa chọn.</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rPr>
      </w:pPr>
      <w:r w:rsidRPr="00381064">
        <w:rPr>
          <w:rFonts w:eastAsia="Times New Roman" w:cs="Times New Roman"/>
          <w:color w:val="000000"/>
          <w:sz w:val="26"/>
          <w:szCs w:val="26"/>
        </w:rPr>
        <w:t>2. </w:t>
      </w:r>
      <w:r w:rsidRPr="00381064">
        <w:rPr>
          <w:rFonts w:eastAsia="Times New Roman" w:cs="Times New Roman"/>
          <w:color w:val="000000"/>
          <w:sz w:val="26"/>
          <w:szCs w:val="26"/>
          <w:lang w:val="vi-VN"/>
        </w:rPr>
        <w:t>Thành phần Tổ chuyên gia đánh giá</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rPr>
      </w:pPr>
      <w:r w:rsidRPr="00381064">
        <w:rPr>
          <w:rFonts w:eastAsia="Times New Roman" w:cs="Times New Roman"/>
          <w:color w:val="000000"/>
          <w:sz w:val="26"/>
          <w:szCs w:val="26"/>
        </w:rPr>
        <w:t>a) </w:t>
      </w:r>
      <w:r w:rsidRPr="00381064">
        <w:rPr>
          <w:rFonts w:eastAsia="Times New Roman" w:cs="Times New Roman"/>
          <w:color w:val="000000"/>
          <w:sz w:val="26"/>
          <w:szCs w:val="26"/>
          <w:lang w:val="vi-VN"/>
        </w:rPr>
        <w:t>Tổ trưởng Tổ chuyên gia: là lãnh đạo bộ phận quản lý vận tải của Sở;</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rPr>
      </w:pPr>
      <w:r w:rsidRPr="00381064">
        <w:rPr>
          <w:rFonts w:eastAsia="Times New Roman" w:cs="Times New Roman"/>
          <w:color w:val="000000"/>
          <w:sz w:val="26"/>
          <w:szCs w:val="26"/>
        </w:rPr>
        <w:lastRenderedPageBreak/>
        <w:t>b) </w:t>
      </w:r>
      <w:r w:rsidRPr="00381064">
        <w:rPr>
          <w:rFonts w:eastAsia="Times New Roman" w:cs="Times New Roman"/>
          <w:color w:val="000000"/>
          <w:sz w:val="26"/>
          <w:szCs w:val="26"/>
          <w:lang w:val="vi-VN"/>
        </w:rPr>
        <w:t>Các thành viên bao gồm: Thanh tra giao thông, cán bộ thuộc bộ phận quản lý vận tải và các cán bộ thuộc các bộ phận khác của Sở Giao thông vận tải tổ chức lựa chọn hoặc các chuyên gia được Sở Giao thông vận tải mời tham gia.</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rPr>
      </w:pPr>
      <w:r w:rsidRPr="00381064">
        <w:rPr>
          <w:rFonts w:eastAsia="Times New Roman" w:cs="Times New Roman"/>
          <w:color w:val="000000"/>
          <w:sz w:val="26"/>
          <w:szCs w:val="26"/>
        </w:rPr>
        <w:t>3. </w:t>
      </w:r>
      <w:r w:rsidRPr="00381064">
        <w:rPr>
          <w:rFonts w:eastAsia="Times New Roman" w:cs="Times New Roman"/>
          <w:color w:val="000000"/>
          <w:sz w:val="26"/>
          <w:szCs w:val="26"/>
          <w:lang w:val="vi-VN"/>
        </w:rPr>
        <w:t>Số lượng thành viên tổ chuyên gia đánh giá: có từ 05 người trở lên và phải là số lẻ.</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rPr>
      </w:pPr>
      <w:r w:rsidRPr="00381064">
        <w:rPr>
          <w:rFonts w:eastAsia="Times New Roman" w:cs="Times New Roman"/>
          <w:color w:val="000000"/>
          <w:sz w:val="26"/>
          <w:szCs w:val="26"/>
        </w:rPr>
        <w:t>4. </w:t>
      </w:r>
      <w:r w:rsidRPr="00381064">
        <w:rPr>
          <w:rFonts w:eastAsia="Times New Roman" w:cs="Times New Roman"/>
          <w:color w:val="000000"/>
          <w:sz w:val="26"/>
          <w:szCs w:val="26"/>
          <w:lang w:val="vi-VN"/>
        </w:rPr>
        <w:t>Chuyên gia độc lập tham gia Tổ chuyên gia đánh giá phải đáp ứng các tiêu chí sau:</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rPr>
      </w:pPr>
      <w:r w:rsidRPr="00381064">
        <w:rPr>
          <w:rFonts w:eastAsia="Times New Roman" w:cs="Times New Roman"/>
          <w:color w:val="000000"/>
          <w:sz w:val="26"/>
          <w:szCs w:val="26"/>
        </w:rPr>
        <w:t>a) </w:t>
      </w:r>
      <w:r w:rsidRPr="00381064">
        <w:rPr>
          <w:rFonts w:eastAsia="Times New Roman" w:cs="Times New Roman"/>
          <w:color w:val="000000"/>
          <w:sz w:val="26"/>
          <w:szCs w:val="26"/>
          <w:lang w:val="vi-VN"/>
        </w:rPr>
        <w:t>Có trình độ chuyên môn về vận tải từ trung cấp trở lên;</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rPr>
      </w:pPr>
      <w:r w:rsidRPr="00381064">
        <w:rPr>
          <w:rFonts w:eastAsia="Times New Roman" w:cs="Times New Roman"/>
          <w:color w:val="000000"/>
          <w:sz w:val="26"/>
          <w:szCs w:val="26"/>
        </w:rPr>
        <w:t>b) </w:t>
      </w:r>
      <w:r w:rsidRPr="00381064">
        <w:rPr>
          <w:rFonts w:eastAsia="Times New Roman" w:cs="Times New Roman"/>
          <w:color w:val="000000"/>
          <w:sz w:val="26"/>
          <w:szCs w:val="26"/>
          <w:lang w:val="vi-VN"/>
        </w:rPr>
        <w:t>Có thời gian làm việc trong lĩnh vực vận tải đường bộ tối thiểu 03 năm;</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rPr>
      </w:pPr>
      <w:r w:rsidRPr="00381064">
        <w:rPr>
          <w:rFonts w:eastAsia="Times New Roman" w:cs="Times New Roman"/>
          <w:color w:val="000000"/>
          <w:sz w:val="26"/>
          <w:szCs w:val="26"/>
        </w:rPr>
        <w:t>c) </w:t>
      </w:r>
      <w:r w:rsidRPr="00381064">
        <w:rPr>
          <w:rFonts w:eastAsia="Times New Roman" w:cs="Times New Roman"/>
          <w:color w:val="000000"/>
          <w:sz w:val="26"/>
          <w:szCs w:val="26"/>
          <w:lang w:val="vi-VN"/>
        </w:rPr>
        <w:t>Độc lập, không có liên quan về lợi ích đối với các đơn vị vận tải tham gia lựa chọn.</w:t>
      </w:r>
    </w:p>
    <w:p w:rsidR="00381064" w:rsidRPr="00381064" w:rsidRDefault="00381064" w:rsidP="00C01CE4">
      <w:pPr>
        <w:shd w:val="clear" w:color="auto" w:fill="FFFFFF"/>
        <w:spacing w:before="240" w:after="0" w:line="234" w:lineRule="atLeast"/>
        <w:jc w:val="center"/>
        <w:rPr>
          <w:rFonts w:eastAsia="Times New Roman" w:cs="Times New Roman"/>
          <w:color w:val="000000"/>
          <w:sz w:val="26"/>
          <w:szCs w:val="26"/>
        </w:rPr>
      </w:pPr>
      <w:bookmarkStart w:id="15" w:name="chuong_3"/>
      <w:r w:rsidRPr="00381064">
        <w:rPr>
          <w:rFonts w:eastAsia="Times New Roman" w:cs="Times New Roman"/>
          <w:b/>
          <w:bCs/>
          <w:color w:val="000000"/>
          <w:sz w:val="26"/>
          <w:szCs w:val="26"/>
          <w:lang w:val="vi-VN"/>
        </w:rPr>
        <w:t>Chương III</w:t>
      </w:r>
      <w:bookmarkEnd w:id="15"/>
    </w:p>
    <w:p w:rsidR="00381064" w:rsidRPr="00381064" w:rsidRDefault="00381064" w:rsidP="00C01CE4">
      <w:pPr>
        <w:shd w:val="clear" w:color="auto" w:fill="FFFFFF"/>
        <w:spacing w:after="0" w:line="234" w:lineRule="atLeast"/>
        <w:jc w:val="center"/>
        <w:rPr>
          <w:rFonts w:eastAsia="Times New Roman" w:cs="Times New Roman"/>
          <w:color w:val="000000"/>
          <w:sz w:val="26"/>
          <w:szCs w:val="26"/>
        </w:rPr>
      </w:pPr>
      <w:bookmarkStart w:id="16" w:name="chuong_3_name"/>
      <w:r w:rsidRPr="00381064">
        <w:rPr>
          <w:rFonts w:eastAsia="Times New Roman" w:cs="Times New Roman"/>
          <w:b/>
          <w:bCs/>
          <w:color w:val="000000"/>
          <w:sz w:val="26"/>
          <w:szCs w:val="26"/>
          <w:lang w:val="vi-VN"/>
        </w:rPr>
        <w:t>TỔ CHỨC LỰA CHỌN</w:t>
      </w:r>
      <w:bookmarkEnd w:id="16"/>
    </w:p>
    <w:p w:rsidR="00381064" w:rsidRPr="00381064" w:rsidRDefault="00381064" w:rsidP="00C01CE4">
      <w:pPr>
        <w:shd w:val="clear" w:color="auto" w:fill="FFFFFF"/>
        <w:spacing w:before="240" w:after="0" w:line="234" w:lineRule="atLeast"/>
        <w:jc w:val="both"/>
        <w:rPr>
          <w:rFonts w:eastAsia="Times New Roman" w:cs="Times New Roman"/>
          <w:color w:val="000000"/>
          <w:sz w:val="26"/>
          <w:szCs w:val="26"/>
        </w:rPr>
      </w:pPr>
      <w:bookmarkStart w:id="17" w:name="dieu_10"/>
      <w:r w:rsidRPr="00381064">
        <w:rPr>
          <w:rFonts w:eastAsia="Times New Roman" w:cs="Times New Roman"/>
          <w:b/>
          <w:bCs/>
          <w:color w:val="000000"/>
          <w:sz w:val="26"/>
          <w:szCs w:val="26"/>
          <w:lang w:val="vi-VN"/>
        </w:rPr>
        <w:t>Điều 10. Quy cách Hồ sơ lựa chọn</w:t>
      </w:r>
      <w:bookmarkEnd w:id="17"/>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rPr>
      </w:pPr>
      <w:r w:rsidRPr="00381064">
        <w:rPr>
          <w:rFonts w:eastAsia="Times New Roman" w:cs="Times New Roman"/>
          <w:color w:val="000000"/>
          <w:sz w:val="26"/>
          <w:szCs w:val="26"/>
        </w:rPr>
        <w:t>1. </w:t>
      </w:r>
      <w:r w:rsidRPr="00381064">
        <w:rPr>
          <w:rFonts w:eastAsia="Times New Roman" w:cs="Times New Roman"/>
          <w:color w:val="000000"/>
          <w:sz w:val="26"/>
          <w:szCs w:val="26"/>
          <w:lang w:val="vi-VN"/>
        </w:rPr>
        <w:t>Ngôn ngữ sử dụng: Tiếng Việt.</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rPr>
      </w:pPr>
      <w:r w:rsidRPr="00381064">
        <w:rPr>
          <w:rFonts w:eastAsia="Times New Roman" w:cs="Times New Roman"/>
          <w:color w:val="000000"/>
          <w:sz w:val="26"/>
          <w:szCs w:val="26"/>
        </w:rPr>
        <w:t>2. </w:t>
      </w:r>
      <w:r w:rsidRPr="00381064">
        <w:rPr>
          <w:rFonts w:eastAsia="Times New Roman" w:cs="Times New Roman"/>
          <w:color w:val="000000"/>
          <w:sz w:val="26"/>
          <w:szCs w:val="26"/>
          <w:lang w:val="vi-VN"/>
        </w:rPr>
        <w:t>Số lượng Hồ sơ: 01 bộ.</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rPr>
      </w:pPr>
      <w:r w:rsidRPr="00381064">
        <w:rPr>
          <w:rFonts w:eastAsia="Times New Roman" w:cs="Times New Roman"/>
          <w:color w:val="000000"/>
          <w:sz w:val="26"/>
          <w:szCs w:val="26"/>
        </w:rPr>
        <w:t>3. </w:t>
      </w:r>
      <w:r w:rsidRPr="00381064">
        <w:rPr>
          <w:rFonts w:eastAsia="Times New Roman" w:cs="Times New Roman"/>
          <w:color w:val="000000"/>
          <w:sz w:val="26"/>
          <w:szCs w:val="26"/>
          <w:lang w:val="vi-VN"/>
        </w:rPr>
        <w:t>Niêm phong: Hồ sơ lựa chọn phải được đựng trong 01 túi có niêm phong bên ngoài, trên túi đựng Hồ sơ phải tr</w:t>
      </w:r>
      <w:r w:rsidRPr="00381064">
        <w:rPr>
          <w:rFonts w:eastAsia="Times New Roman" w:cs="Times New Roman"/>
          <w:color w:val="000000"/>
          <w:sz w:val="26"/>
          <w:szCs w:val="26"/>
        </w:rPr>
        <w:t>ì</w:t>
      </w:r>
      <w:r w:rsidRPr="00381064">
        <w:rPr>
          <w:rFonts w:eastAsia="Times New Roman" w:cs="Times New Roman"/>
          <w:color w:val="000000"/>
          <w:sz w:val="26"/>
          <w:szCs w:val="26"/>
          <w:lang w:val="vi-VN"/>
        </w:rPr>
        <w:t>nh bày đầy đủ các thông tin sau:</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rPr>
      </w:pPr>
      <w:r w:rsidRPr="00381064">
        <w:rPr>
          <w:rFonts w:eastAsia="Times New Roman" w:cs="Times New Roman"/>
          <w:color w:val="000000"/>
          <w:sz w:val="26"/>
          <w:szCs w:val="26"/>
        </w:rPr>
        <w:t>a) </w:t>
      </w:r>
      <w:r w:rsidRPr="00381064">
        <w:rPr>
          <w:rFonts w:eastAsia="Times New Roman" w:cs="Times New Roman"/>
          <w:color w:val="000000"/>
          <w:sz w:val="26"/>
          <w:szCs w:val="26"/>
          <w:lang w:val="vi-VN"/>
        </w:rPr>
        <w:t>Tên, địa chỉ, điện thoại của đơn vị tham gia lựa chọn;</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rPr>
      </w:pPr>
      <w:r w:rsidRPr="00381064">
        <w:rPr>
          <w:rFonts w:eastAsia="Times New Roman" w:cs="Times New Roman"/>
          <w:color w:val="000000"/>
          <w:sz w:val="26"/>
          <w:szCs w:val="26"/>
        </w:rPr>
        <w:t>b) </w:t>
      </w:r>
      <w:r w:rsidRPr="00381064">
        <w:rPr>
          <w:rFonts w:eastAsia="Times New Roman" w:cs="Times New Roman"/>
          <w:color w:val="000000"/>
          <w:sz w:val="26"/>
          <w:szCs w:val="26"/>
          <w:lang w:val="vi-VN"/>
        </w:rPr>
        <w:t>Địa chỉ tiếp nhận Hồ sơ công bố </w:t>
      </w:r>
      <w:r w:rsidRPr="00381064">
        <w:rPr>
          <w:rFonts w:eastAsia="Times New Roman" w:cs="Times New Roman"/>
          <w:color w:val="000000"/>
          <w:sz w:val="26"/>
          <w:szCs w:val="26"/>
        </w:rPr>
        <w:t>tr</w:t>
      </w:r>
      <w:r w:rsidRPr="00381064">
        <w:rPr>
          <w:rFonts w:eastAsia="Times New Roman" w:cs="Times New Roman"/>
          <w:color w:val="000000"/>
          <w:sz w:val="26"/>
          <w:szCs w:val="26"/>
          <w:lang w:val="vi-VN"/>
        </w:rPr>
        <w:t>ên Kế hoạch lựa chọn;</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rPr>
      </w:pPr>
      <w:r w:rsidRPr="00381064">
        <w:rPr>
          <w:rFonts w:eastAsia="Times New Roman" w:cs="Times New Roman"/>
          <w:color w:val="000000"/>
          <w:sz w:val="26"/>
          <w:szCs w:val="26"/>
        </w:rPr>
        <w:t>c) </w:t>
      </w:r>
      <w:r w:rsidRPr="00381064">
        <w:rPr>
          <w:rFonts w:eastAsia="Times New Roman" w:cs="Times New Roman"/>
          <w:color w:val="000000"/>
          <w:sz w:val="26"/>
          <w:szCs w:val="26"/>
          <w:lang w:val="vi-VN"/>
        </w:rPr>
        <w:t>Giờ xe xuất bến, tuyến vận tải tổ chức lựa chọn;</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rPr>
        <w:t>d) </w:t>
      </w:r>
      <w:r w:rsidRPr="00381064">
        <w:rPr>
          <w:rFonts w:eastAsia="Times New Roman" w:cs="Times New Roman"/>
          <w:color w:val="000000"/>
          <w:sz w:val="26"/>
          <w:szCs w:val="26"/>
          <w:lang w:val="vi-VN"/>
        </w:rPr>
        <w:t>Không được mở trước .... giờ, ngày ... tháng ... năm ... (ghi thời điểm tổ chức mở Hồ sơ lựa chọn).</w:t>
      </w:r>
    </w:p>
    <w:p w:rsidR="00381064" w:rsidRPr="00381064" w:rsidRDefault="00381064" w:rsidP="00C01CE4">
      <w:pPr>
        <w:shd w:val="clear" w:color="auto" w:fill="FFFFFF"/>
        <w:spacing w:before="120" w:after="0" w:line="234" w:lineRule="atLeast"/>
        <w:jc w:val="both"/>
        <w:rPr>
          <w:rFonts w:eastAsia="Times New Roman" w:cs="Times New Roman"/>
          <w:color w:val="000000"/>
          <w:sz w:val="26"/>
          <w:szCs w:val="26"/>
          <w:lang w:val="vi-VN"/>
        </w:rPr>
      </w:pPr>
      <w:bookmarkStart w:id="18" w:name="dieu_11"/>
      <w:r w:rsidRPr="00381064">
        <w:rPr>
          <w:rFonts w:eastAsia="Times New Roman" w:cs="Times New Roman"/>
          <w:b/>
          <w:bCs/>
          <w:color w:val="000000"/>
          <w:sz w:val="26"/>
          <w:szCs w:val="26"/>
          <w:lang w:val="vi-VN"/>
        </w:rPr>
        <w:t>Điều 11. Chuẩn bị, nộp, sửa đổi, rút, tiếp nhận, quản lý Hồ sơ lựa chọn</w:t>
      </w:r>
      <w:bookmarkEnd w:id="18"/>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1. Đơn vị đăng ký tham gia lựa chọn chuẩn bị, nộp, sửa đổi, rút Hồ sơ lựa chọn thực hiện theo quy định sau:</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a) Chuẩn bị Hồ sơ lựa chọn theo mẫu quy định tại Phụ lục 4 ban hành kèm theo Thông tư này;</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b) Nộp trực tiếp hoặc qua đường bưu điện tới Sở Giao thông vận tải nhưng phải đảm bảo Sở Giao thông vận tải nhận được Hồ sơ lựa chọn trước khi hết hạn nộp Hồ sơ;</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c) Trường hợp Hồ sơ của </w:t>
      </w:r>
      <w:r w:rsidRPr="00381064">
        <w:rPr>
          <w:rFonts w:eastAsia="Times New Roman" w:cs="Times New Roman"/>
          <w:color w:val="000000"/>
          <w:sz w:val="26"/>
          <w:szCs w:val="26"/>
          <w:shd w:val="clear" w:color="auto" w:fill="FFFFFF"/>
          <w:lang w:val="vi-VN"/>
        </w:rPr>
        <w:t>đơn vị</w:t>
      </w:r>
      <w:r w:rsidRPr="00381064">
        <w:rPr>
          <w:rFonts w:eastAsia="Times New Roman" w:cs="Times New Roman"/>
          <w:color w:val="000000"/>
          <w:sz w:val="26"/>
          <w:szCs w:val="26"/>
          <w:lang w:val="vi-VN"/>
        </w:rPr>
        <w:t> đăng ký tham gia lựa chọn được gửi đến Sở Giao thông vận tải sau khi hết hạn nộp Hồ sơ thì được coi là không hợp lệ và không được tham gia lựa chọn;</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d) Trường hợp đơn vị đăng ký tham gia lựa chọn muốn sửa đổi hoặc rút Hồ sơ không tham gia phải được thực hiện trước khi hết hạn nộp Hồ sơ và bằng văn bản gửi tới Sở Giao thông vận tải.</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2. Sở Giao thông vận tải tiếp nhận và quản lý các Hồ sơ đã nộp theo chế độ quản lý Hồ sơ mật cho đến khi công khai kết quả lựa chọn đơn vị khai thác; trong mọi trường hợp không được tiết lộ thông tin trong Hồ sơ của đơn vị tham gia lựa chọn cho các cá nhân, tổ chức khác, trừ các thông tin được công khai khi mở Hồ sơ.</w:t>
      </w:r>
    </w:p>
    <w:p w:rsidR="003B6CD2" w:rsidRDefault="003B6CD2" w:rsidP="00C01CE4">
      <w:pPr>
        <w:shd w:val="clear" w:color="auto" w:fill="FFFFFF"/>
        <w:spacing w:before="120" w:after="0" w:line="234" w:lineRule="atLeast"/>
        <w:jc w:val="both"/>
        <w:rPr>
          <w:rFonts w:eastAsia="Times New Roman" w:cs="Times New Roman"/>
          <w:b/>
          <w:bCs/>
          <w:color w:val="000000"/>
          <w:sz w:val="26"/>
          <w:szCs w:val="26"/>
        </w:rPr>
      </w:pPr>
      <w:bookmarkStart w:id="19" w:name="dieu_12"/>
    </w:p>
    <w:p w:rsidR="00381064" w:rsidRPr="00381064" w:rsidRDefault="00381064" w:rsidP="00C01CE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b/>
          <w:bCs/>
          <w:color w:val="000000"/>
          <w:sz w:val="26"/>
          <w:szCs w:val="26"/>
          <w:lang w:val="vi-VN"/>
        </w:rPr>
        <w:lastRenderedPageBreak/>
        <w:t>Điều 12. Mở Hồ sơ lựa chọn</w:t>
      </w:r>
      <w:bookmarkEnd w:id="19"/>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1. Sở Giao thông vận tải tiến hành mở Hồ sơ đúng thời gian đã quy định và công khai trước sự chứng kiến của đại diện các </w:t>
      </w:r>
      <w:r w:rsidRPr="00381064">
        <w:rPr>
          <w:rFonts w:eastAsia="Times New Roman" w:cs="Times New Roman"/>
          <w:color w:val="000000"/>
          <w:sz w:val="26"/>
          <w:szCs w:val="26"/>
          <w:shd w:val="clear" w:color="auto" w:fill="FFFFFF"/>
          <w:lang w:val="vi-VN"/>
        </w:rPr>
        <w:t>đơn vị</w:t>
      </w:r>
      <w:r w:rsidRPr="00381064">
        <w:rPr>
          <w:rFonts w:eastAsia="Times New Roman" w:cs="Times New Roman"/>
          <w:color w:val="000000"/>
          <w:sz w:val="26"/>
          <w:szCs w:val="26"/>
          <w:lang w:val="vi-VN"/>
        </w:rPr>
        <w:t> tham gia lựa chọn tham dự, không phụ thuộc vào sự có mặt hay vắng mặt của các </w:t>
      </w:r>
      <w:r w:rsidRPr="00381064">
        <w:rPr>
          <w:rFonts w:eastAsia="Times New Roman" w:cs="Times New Roman"/>
          <w:color w:val="000000"/>
          <w:sz w:val="26"/>
          <w:szCs w:val="26"/>
          <w:shd w:val="clear" w:color="auto" w:fill="FFFFFF"/>
          <w:lang w:val="vi-VN"/>
        </w:rPr>
        <w:t>đơn vị</w:t>
      </w:r>
      <w:r w:rsidRPr="00381064">
        <w:rPr>
          <w:rFonts w:eastAsia="Times New Roman" w:cs="Times New Roman"/>
          <w:color w:val="000000"/>
          <w:sz w:val="26"/>
          <w:szCs w:val="26"/>
          <w:lang w:val="vi-VN"/>
        </w:rPr>
        <w:t> tham gia lựa chọn.</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2. Việc mở Hồ sơ được thực hiện đối với từng Hồ sơ theo thứ tự chữ cái tên của </w:t>
      </w:r>
      <w:r w:rsidRPr="00381064">
        <w:rPr>
          <w:rFonts w:eastAsia="Times New Roman" w:cs="Times New Roman"/>
          <w:color w:val="000000"/>
          <w:sz w:val="26"/>
          <w:szCs w:val="26"/>
          <w:shd w:val="clear" w:color="auto" w:fill="FFFFFF"/>
          <w:lang w:val="vi-VN"/>
        </w:rPr>
        <w:t>đơn vị</w:t>
      </w:r>
      <w:r w:rsidRPr="00381064">
        <w:rPr>
          <w:rFonts w:eastAsia="Times New Roman" w:cs="Times New Roman"/>
          <w:color w:val="000000"/>
          <w:sz w:val="26"/>
          <w:szCs w:val="26"/>
          <w:lang w:val="vi-VN"/>
        </w:rPr>
        <w:t> tham gia lựa chọn và theo trình tự sau đây:</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a) Kiểm tra niêm phong;</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b) Mở Hồ sơ, đọc rõ các thông tin về tên đơn vị tham gia lựa chọn khai thác tuyến; giờ xe xuất bến tham gia lựa chọn và đại diện của Sở Giao thông vận tải phải ký xác nhận vào tất cả các trang của Hồ sơ lựa chọn.</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3. Lập Biên bản mở Hồ sơ lựa chọn: các thông tin quy định tại điểm b khoản 2 Điều này phải được ghi vào biên bản mở Hồ sơ lựa chọn. Biên bản mở Hồ sơ lựa chọn phải được ký xác nhận bởi đại diện của Sở Giao thông vận tải và các </w:t>
      </w:r>
      <w:r w:rsidRPr="00381064">
        <w:rPr>
          <w:rFonts w:eastAsia="Times New Roman" w:cs="Times New Roman"/>
          <w:color w:val="000000"/>
          <w:sz w:val="26"/>
          <w:szCs w:val="26"/>
          <w:shd w:val="clear" w:color="auto" w:fill="FFFFFF"/>
          <w:lang w:val="vi-VN"/>
        </w:rPr>
        <w:t>đơn vị</w:t>
      </w:r>
      <w:r w:rsidRPr="00381064">
        <w:rPr>
          <w:rFonts w:eastAsia="Times New Roman" w:cs="Times New Roman"/>
          <w:color w:val="000000"/>
          <w:sz w:val="26"/>
          <w:szCs w:val="26"/>
          <w:lang w:val="vi-VN"/>
        </w:rPr>
        <w:t> tham dự mở Hồ sơ. Biên bản này phải được gửi cho các </w:t>
      </w:r>
      <w:r w:rsidRPr="00381064">
        <w:rPr>
          <w:rFonts w:eastAsia="Times New Roman" w:cs="Times New Roman"/>
          <w:color w:val="000000"/>
          <w:sz w:val="26"/>
          <w:szCs w:val="26"/>
          <w:shd w:val="clear" w:color="auto" w:fill="FFFFFF"/>
          <w:lang w:val="vi-VN"/>
        </w:rPr>
        <w:t>đơn vị</w:t>
      </w:r>
      <w:r w:rsidRPr="00381064">
        <w:rPr>
          <w:rFonts w:eastAsia="Times New Roman" w:cs="Times New Roman"/>
          <w:color w:val="000000"/>
          <w:sz w:val="26"/>
          <w:szCs w:val="26"/>
          <w:lang w:val="vi-VN"/>
        </w:rPr>
        <w:t> tham gia lựa chọn nộp Hồ sơ lựa chọn.</w:t>
      </w:r>
    </w:p>
    <w:p w:rsidR="00381064" w:rsidRPr="00381064" w:rsidRDefault="00381064" w:rsidP="00C01CE4">
      <w:pPr>
        <w:shd w:val="clear" w:color="auto" w:fill="FFFFFF"/>
        <w:spacing w:before="240" w:after="0" w:line="234" w:lineRule="atLeast"/>
        <w:jc w:val="center"/>
        <w:rPr>
          <w:rFonts w:eastAsia="Times New Roman" w:cs="Times New Roman"/>
          <w:color w:val="000000"/>
          <w:sz w:val="26"/>
          <w:szCs w:val="26"/>
          <w:lang w:val="vi-VN"/>
        </w:rPr>
      </w:pPr>
      <w:bookmarkStart w:id="20" w:name="chuong_4"/>
      <w:r w:rsidRPr="00381064">
        <w:rPr>
          <w:rFonts w:eastAsia="Times New Roman" w:cs="Times New Roman"/>
          <w:b/>
          <w:bCs/>
          <w:color w:val="000000"/>
          <w:sz w:val="26"/>
          <w:szCs w:val="26"/>
          <w:lang w:val="vi-VN"/>
        </w:rPr>
        <w:t>Chương IV</w:t>
      </w:r>
      <w:bookmarkEnd w:id="20"/>
    </w:p>
    <w:p w:rsidR="00381064" w:rsidRPr="00381064" w:rsidRDefault="00381064" w:rsidP="00C01CE4">
      <w:pPr>
        <w:shd w:val="clear" w:color="auto" w:fill="FFFFFF"/>
        <w:spacing w:after="0" w:line="234" w:lineRule="atLeast"/>
        <w:jc w:val="center"/>
        <w:rPr>
          <w:rFonts w:eastAsia="Times New Roman" w:cs="Times New Roman"/>
          <w:color w:val="000000"/>
          <w:sz w:val="26"/>
          <w:szCs w:val="26"/>
          <w:lang w:val="vi-VN"/>
        </w:rPr>
      </w:pPr>
      <w:bookmarkStart w:id="21" w:name="chuong_4_name"/>
      <w:r w:rsidRPr="00381064">
        <w:rPr>
          <w:rFonts w:eastAsia="Times New Roman" w:cs="Times New Roman"/>
          <w:b/>
          <w:bCs/>
          <w:color w:val="000000"/>
          <w:sz w:val="26"/>
          <w:szCs w:val="26"/>
          <w:lang w:val="vi-VN"/>
        </w:rPr>
        <w:t>ĐÁNH GIÁ HỒ SƠ</w:t>
      </w:r>
      <w:bookmarkEnd w:id="21"/>
    </w:p>
    <w:p w:rsidR="00381064" w:rsidRPr="00381064" w:rsidRDefault="00381064" w:rsidP="00C01CE4">
      <w:pPr>
        <w:shd w:val="clear" w:color="auto" w:fill="FFFFFF"/>
        <w:spacing w:before="240" w:after="0" w:line="234" w:lineRule="atLeast"/>
        <w:jc w:val="both"/>
        <w:rPr>
          <w:rFonts w:eastAsia="Times New Roman" w:cs="Times New Roman"/>
          <w:color w:val="000000"/>
          <w:sz w:val="26"/>
          <w:szCs w:val="26"/>
          <w:lang w:val="vi-VN"/>
        </w:rPr>
      </w:pPr>
      <w:bookmarkStart w:id="22" w:name="dieu_13"/>
      <w:r w:rsidRPr="00381064">
        <w:rPr>
          <w:rFonts w:eastAsia="Times New Roman" w:cs="Times New Roman"/>
          <w:b/>
          <w:bCs/>
          <w:color w:val="000000"/>
          <w:sz w:val="26"/>
          <w:szCs w:val="26"/>
          <w:lang w:val="vi-VN"/>
        </w:rPr>
        <w:t>Điều 13. Nguyên tắc đánh giá Hồ sơ</w:t>
      </w:r>
      <w:bookmarkEnd w:id="22"/>
    </w:p>
    <w:p w:rsidR="00381064" w:rsidRPr="008A7968" w:rsidRDefault="00381064" w:rsidP="00381064">
      <w:pPr>
        <w:shd w:val="clear" w:color="auto" w:fill="FFFFFF"/>
        <w:spacing w:before="120" w:after="0" w:line="234" w:lineRule="atLeast"/>
        <w:jc w:val="both"/>
        <w:rPr>
          <w:rFonts w:eastAsia="Times New Roman" w:cs="Times New Roman"/>
          <w:color w:val="000000"/>
          <w:spacing w:val="-2"/>
          <w:sz w:val="26"/>
          <w:szCs w:val="26"/>
          <w:lang w:val="vi-VN"/>
        </w:rPr>
      </w:pPr>
      <w:r w:rsidRPr="008A7968">
        <w:rPr>
          <w:rFonts w:eastAsia="Times New Roman" w:cs="Times New Roman"/>
          <w:color w:val="000000"/>
          <w:spacing w:val="-2"/>
          <w:sz w:val="26"/>
          <w:szCs w:val="26"/>
          <w:lang w:val="vi-VN"/>
        </w:rPr>
        <w:t>Việc đánh giá Hồ sơ phải căn cứ vào nội dung đánh giá Hồ sơ lựa chọn, Hồ sơ đã nộp, các tài liệu giải thích, làm rõ Hồ sơ để đảm bảo lựa chọn được </w:t>
      </w:r>
      <w:r w:rsidRPr="008A7968">
        <w:rPr>
          <w:rFonts w:eastAsia="Times New Roman" w:cs="Times New Roman"/>
          <w:color w:val="000000"/>
          <w:spacing w:val="-2"/>
          <w:sz w:val="26"/>
          <w:szCs w:val="26"/>
          <w:shd w:val="clear" w:color="auto" w:fill="FFFFFF"/>
          <w:lang w:val="vi-VN"/>
        </w:rPr>
        <w:t>đơn vị</w:t>
      </w:r>
      <w:r w:rsidRPr="008A7968">
        <w:rPr>
          <w:rFonts w:eastAsia="Times New Roman" w:cs="Times New Roman"/>
          <w:color w:val="000000"/>
          <w:spacing w:val="-2"/>
          <w:sz w:val="26"/>
          <w:szCs w:val="26"/>
          <w:lang w:val="vi-VN"/>
        </w:rPr>
        <w:t> tham gia lựa chọn có đủ năng lực, kinh nghiệm và có phương án tổ chức vận tải phù hợp để thực hiện.</w:t>
      </w:r>
    </w:p>
    <w:p w:rsidR="00381064" w:rsidRPr="00381064" w:rsidRDefault="00381064" w:rsidP="00C01CE4">
      <w:pPr>
        <w:shd w:val="clear" w:color="auto" w:fill="FFFFFF"/>
        <w:spacing w:before="120" w:after="0" w:line="234" w:lineRule="atLeast"/>
        <w:jc w:val="both"/>
        <w:rPr>
          <w:rFonts w:eastAsia="Times New Roman" w:cs="Times New Roman"/>
          <w:color w:val="000000"/>
          <w:sz w:val="26"/>
          <w:szCs w:val="26"/>
          <w:lang w:val="vi-VN"/>
        </w:rPr>
      </w:pPr>
      <w:bookmarkStart w:id="23" w:name="dieu_14"/>
      <w:r w:rsidRPr="00381064">
        <w:rPr>
          <w:rFonts w:eastAsia="Times New Roman" w:cs="Times New Roman"/>
          <w:b/>
          <w:bCs/>
          <w:color w:val="000000"/>
          <w:sz w:val="26"/>
          <w:szCs w:val="26"/>
          <w:lang w:val="vi-VN"/>
        </w:rPr>
        <w:t>Điều 14. Làm rõ Hồ sơ</w:t>
      </w:r>
      <w:bookmarkEnd w:id="23"/>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1. Sau khi mở Hồ sơ, </w:t>
      </w:r>
      <w:r w:rsidRPr="00381064">
        <w:rPr>
          <w:rFonts w:eastAsia="Times New Roman" w:cs="Times New Roman"/>
          <w:color w:val="000000"/>
          <w:sz w:val="26"/>
          <w:szCs w:val="26"/>
          <w:shd w:val="clear" w:color="auto" w:fill="FFFFFF"/>
          <w:lang w:val="vi-VN"/>
        </w:rPr>
        <w:t>đơn vị</w:t>
      </w:r>
      <w:r w:rsidRPr="00381064">
        <w:rPr>
          <w:rFonts w:eastAsia="Times New Roman" w:cs="Times New Roman"/>
          <w:color w:val="000000"/>
          <w:sz w:val="26"/>
          <w:szCs w:val="26"/>
          <w:lang w:val="vi-VN"/>
        </w:rPr>
        <w:t> tham gia lựa chọn làm rõ Hồ sơ lựa chọn theo yêu cầu của Sở Giao thông vận tải. Trường hợp Hồ sơ của </w:t>
      </w:r>
      <w:r w:rsidRPr="00381064">
        <w:rPr>
          <w:rFonts w:eastAsia="Times New Roman" w:cs="Times New Roman"/>
          <w:color w:val="000000"/>
          <w:sz w:val="26"/>
          <w:szCs w:val="26"/>
          <w:shd w:val="clear" w:color="auto" w:fill="FFFFFF"/>
          <w:lang w:val="vi-VN"/>
        </w:rPr>
        <w:t>đơn vị</w:t>
      </w:r>
      <w:r w:rsidRPr="00381064">
        <w:rPr>
          <w:rFonts w:eastAsia="Times New Roman" w:cs="Times New Roman"/>
          <w:color w:val="000000"/>
          <w:sz w:val="26"/>
          <w:szCs w:val="26"/>
          <w:lang w:val="vi-VN"/>
        </w:rPr>
        <w:t> tham gia lựa chọn thiếu tài liệu chứng minh năng lực và điều kiện kinh doanh thì Sở Giao thông vận tải yêu cầu đơn vị làm rõ, bổ sung tài liệu để chứng minh trong thời gian không quá 02 ngày làm việc, kể từ khi có yêu cầu làm rõ và đảm bảo thời gian theo quy định tại khoản 4 Điều 7 Thông tư này.</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2. Trường hợp sau khi hết hạn nộp Hồ sơ, nếu </w:t>
      </w:r>
      <w:r w:rsidRPr="00381064">
        <w:rPr>
          <w:rFonts w:eastAsia="Times New Roman" w:cs="Times New Roman"/>
          <w:color w:val="000000"/>
          <w:sz w:val="26"/>
          <w:szCs w:val="26"/>
          <w:shd w:val="clear" w:color="auto" w:fill="FFFFFF"/>
          <w:lang w:val="vi-VN"/>
        </w:rPr>
        <w:t>đơn vị</w:t>
      </w:r>
      <w:r w:rsidRPr="00381064">
        <w:rPr>
          <w:rFonts w:eastAsia="Times New Roman" w:cs="Times New Roman"/>
          <w:color w:val="000000"/>
          <w:sz w:val="26"/>
          <w:szCs w:val="26"/>
          <w:lang w:val="vi-VN"/>
        </w:rPr>
        <w:t> tham gia lựa chọn phát hiện Hồ sơ thiếu các tài liệu chứng minh năng lực và điều kiện kinh doanh thì </w:t>
      </w:r>
      <w:r w:rsidRPr="00381064">
        <w:rPr>
          <w:rFonts w:eastAsia="Times New Roman" w:cs="Times New Roman"/>
          <w:color w:val="000000"/>
          <w:sz w:val="26"/>
          <w:szCs w:val="26"/>
          <w:shd w:val="clear" w:color="auto" w:fill="FFFFFF"/>
          <w:lang w:val="vi-VN"/>
        </w:rPr>
        <w:t>đơn vị</w:t>
      </w:r>
      <w:r w:rsidRPr="00381064">
        <w:rPr>
          <w:rFonts w:eastAsia="Times New Roman" w:cs="Times New Roman"/>
          <w:color w:val="000000"/>
          <w:sz w:val="26"/>
          <w:szCs w:val="26"/>
          <w:lang w:val="vi-VN"/>
        </w:rPr>
        <w:t> tham gia lựa chọn được phép gửi tài liệu đến Sở Giao thông vận tải để làm rõ.</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3. Sở Giao thông vận tải có trách nhiệm tiếp nhận những tài liệu bổ sung thêm của đơn vị tham gia lựa chọn để xem xét, đánh giá; các tài liệu bổ sung được coi như một phần của Hồ sơ.</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4. Việc làm rõ Hồ sơ chỉ được thực hiện giữa Sở Giao thông vận tải và đơn vị tham gia lựa chọn có Hồ sơ cần phải làm rõ và phải bảo đảm nguyên tắc không làm thay đổi bản chất Hồ sơ của đơn vị tham gia lựa chọn. Nội dung làm rõ Hồ sơ phải thể hiện bằng văn bản và được Sở Giao thông vận tải bảo quản như một phần của Hồ sơ.</w:t>
      </w:r>
    </w:p>
    <w:p w:rsidR="00381064" w:rsidRPr="00381064" w:rsidRDefault="00381064" w:rsidP="00C01CE4">
      <w:pPr>
        <w:shd w:val="clear" w:color="auto" w:fill="FFFFFF"/>
        <w:spacing w:before="120" w:after="0" w:line="234" w:lineRule="atLeast"/>
        <w:jc w:val="both"/>
        <w:rPr>
          <w:rFonts w:eastAsia="Times New Roman" w:cs="Times New Roman"/>
          <w:color w:val="000000"/>
          <w:sz w:val="26"/>
          <w:szCs w:val="26"/>
          <w:lang w:val="vi-VN"/>
        </w:rPr>
      </w:pPr>
      <w:bookmarkStart w:id="24" w:name="dieu_15"/>
      <w:r w:rsidRPr="00381064">
        <w:rPr>
          <w:rFonts w:eastAsia="Times New Roman" w:cs="Times New Roman"/>
          <w:b/>
          <w:bCs/>
          <w:color w:val="000000"/>
          <w:sz w:val="26"/>
          <w:szCs w:val="26"/>
          <w:lang w:val="vi-VN"/>
        </w:rPr>
        <w:t>Điều 15. Đánh giá tính hợp lệ của Hồ sơ</w:t>
      </w:r>
      <w:bookmarkEnd w:id="24"/>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1. Hồ sơ của </w:t>
      </w:r>
      <w:r w:rsidRPr="00381064">
        <w:rPr>
          <w:rFonts w:eastAsia="Times New Roman" w:cs="Times New Roman"/>
          <w:color w:val="000000"/>
          <w:sz w:val="26"/>
          <w:szCs w:val="26"/>
          <w:shd w:val="clear" w:color="auto" w:fill="FFFFFF"/>
          <w:lang w:val="vi-VN"/>
        </w:rPr>
        <w:t>đơn vị</w:t>
      </w:r>
      <w:r w:rsidRPr="00381064">
        <w:rPr>
          <w:rFonts w:eastAsia="Times New Roman" w:cs="Times New Roman"/>
          <w:color w:val="000000"/>
          <w:sz w:val="26"/>
          <w:szCs w:val="26"/>
          <w:lang w:val="vi-VN"/>
        </w:rPr>
        <w:t> tham gia lựa chọn được đánh giá là hợp lệ khi đáp ứng đầy đủ các nội dung sau:</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a) Có Hồ sơ đầy đủ theo quy định tại Phụ lục 4 ban hành kèm theo Thông tư này;</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lastRenderedPageBreak/>
        <w:t>b) Không có tên trong hai hoặc nhiều Hồ sơ lựa chọn;</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c) Đơn vị tham gia lựa chọn không đang trong thời gian bị đình chỉ tham gia khai thác tuyến vận tải hành khách cố định;</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d) Đơn vị tham gia lựa chọn không đang trong quá trình giải thể, không bị kết luận đang lâm vào tình trạng phá sản hoặc nợ không có khả năng chi trả theo quy định của pháp luật.</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2. Đơn vị tham gia lựa chọn có Hồ sơ hợp lệ sẽ được xem xét, đánh giá tiếp về năng lực và điều kiện kinh doanh. Đơn vị tham gia lựa chọn có Hồ sơ không hợp lệ sẽ bị loại và không tiếp tục đánh giá Hồ sơ.</w:t>
      </w:r>
    </w:p>
    <w:p w:rsidR="00381064" w:rsidRPr="00381064" w:rsidRDefault="00381064" w:rsidP="00C01CE4">
      <w:pPr>
        <w:shd w:val="clear" w:color="auto" w:fill="FFFFFF"/>
        <w:spacing w:before="120" w:after="0" w:line="234" w:lineRule="atLeast"/>
        <w:jc w:val="both"/>
        <w:rPr>
          <w:rFonts w:eastAsia="Times New Roman" w:cs="Times New Roman"/>
          <w:color w:val="000000"/>
          <w:sz w:val="26"/>
          <w:szCs w:val="26"/>
          <w:lang w:val="vi-VN"/>
        </w:rPr>
      </w:pPr>
      <w:bookmarkStart w:id="25" w:name="dieu_16"/>
      <w:r w:rsidRPr="00381064">
        <w:rPr>
          <w:rFonts w:eastAsia="Times New Roman" w:cs="Times New Roman"/>
          <w:b/>
          <w:bCs/>
          <w:color w:val="000000"/>
          <w:sz w:val="26"/>
          <w:szCs w:val="26"/>
          <w:lang w:val="vi-VN"/>
        </w:rPr>
        <w:t>Điều 16. Đánh giá về năng lực và điều kiện kinh doanh</w:t>
      </w:r>
      <w:bookmarkEnd w:id="25"/>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1. Bảng đánh giá về năng lực và điều kiện kinh doanh đối với Hồ sơ lựa chọn đơn vị khai thác tuyến vận tải hành khách theo Phụ lục 1 ban hành kèm theo Thông tư này.</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2. Nội dung đánh giá về năng lực và kinh nghiệm được đánh giá theo tiêu chí Đạt/Không đạt. </w:t>
      </w:r>
      <w:r w:rsidRPr="00381064">
        <w:rPr>
          <w:rFonts w:eastAsia="Times New Roman" w:cs="Times New Roman"/>
          <w:color w:val="000000"/>
          <w:sz w:val="26"/>
          <w:szCs w:val="26"/>
          <w:shd w:val="clear" w:color="auto" w:fill="FFFFFF"/>
          <w:lang w:val="vi-VN"/>
        </w:rPr>
        <w:t>Đơn vị</w:t>
      </w:r>
      <w:r w:rsidRPr="00381064">
        <w:rPr>
          <w:rFonts w:eastAsia="Times New Roman" w:cs="Times New Roman"/>
          <w:color w:val="000000"/>
          <w:sz w:val="26"/>
          <w:szCs w:val="26"/>
          <w:lang w:val="vi-VN"/>
        </w:rPr>
        <w:t> tham gia lựa chọn đạt tất cả các nội dung theo quy định mới được đánh giá là đáp ứng yêu cầu về năng lực và điều kiện kinh doanh.</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shd w:val="clear" w:color="auto" w:fill="FFFFFF"/>
          <w:lang w:val="vi-VN"/>
        </w:rPr>
        <w:t>3. Đơn vị</w:t>
      </w:r>
      <w:r w:rsidRPr="00381064">
        <w:rPr>
          <w:rFonts w:eastAsia="Times New Roman" w:cs="Times New Roman"/>
          <w:color w:val="000000"/>
          <w:sz w:val="26"/>
          <w:szCs w:val="26"/>
          <w:lang w:val="vi-VN"/>
        </w:rPr>
        <w:t> tham gia lựa chọn đáp ứng yêu cầu về năng lực và điều kiện kinh doanh mới được xem xét, đánh giá tiếp về kỹ thuật.</w:t>
      </w:r>
    </w:p>
    <w:p w:rsidR="00381064" w:rsidRPr="00381064" w:rsidRDefault="00381064" w:rsidP="00C01CE4">
      <w:pPr>
        <w:shd w:val="clear" w:color="auto" w:fill="FFFFFF"/>
        <w:spacing w:before="120" w:after="0" w:line="234" w:lineRule="atLeast"/>
        <w:jc w:val="both"/>
        <w:rPr>
          <w:rFonts w:eastAsia="Times New Roman" w:cs="Times New Roman"/>
          <w:color w:val="000000"/>
          <w:sz w:val="26"/>
          <w:szCs w:val="26"/>
          <w:lang w:val="vi-VN"/>
        </w:rPr>
      </w:pPr>
      <w:bookmarkStart w:id="26" w:name="dieu_17"/>
      <w:r w:rsidRPr="00381064">
        <w:rPr>
          <w:rFonts w:eastAsia="Times New Roman" w:cs="Times New Roman"/>
          <w:b/>
          <w:bCs/>
          <w:color w:val="000000"/>
          <w:sz w:val="26"/>
          <w:szCs w:val="26"/>
          <w:lang w:val="vi-VN"/>
        </w:rPr>
        <w:t>Điều 17. Đánh giá về kỹ thuật</w:t>
      </w:r>
      <w:bookmarkEnd w:id="26"/>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1. Việc đánh giá về kỹ thuật đối với Hồ sơ lựa chọn đơn vị khai thác tuyến vận tải hành khách theo Phụ lục 2 ban hành kèm theo Thông tư này.</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shd w:val="clear" w:color="auto" w:fill="FFFFFF"/>
          <w:lang w:val="vi-VN"/>
        </w:rPr>
        <w:t>2. Đơn vị</w:t>
      </w:r>
      <w:r w:rsidRPr="00381064">
        <w:rPr>
          <w:rFonts w:eastAsia="Times New Roman" w:cs="Times New Roman"/>
          <w:color w:val="000000"/>
          <w:sz w:val="26"/>
          <w:szCs w:val="26"/>
          <w:lang w:val="vi-VN"/>
        </w:rPr>
        <w:t> tham gia lựa chọn không đạt mức điểm yêu cầu tối thiểu đối với ít nhất một trong các tiêu chuẩn kỹ thuật được đánh giá là không đáp ứng yêu cầu về kỹ thuật.</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3. Đơn vị đăng ký lựa chọn có điểm kỹ thuật không thấp hơn 70% tổng số điểm về kỹ thuật được đánh giá là đáp ứng yêu cầu về kỹ thuật.</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4. Đơn vị tham gia lựa chọn đáp ứng yêu cầu về kỹ thuật mới được xem xét, xếp thứ tự đơn vị tham gia lựa chọn khai thác.</w:t>
      </w:r>
    </w:p>
    <w:p w:rsidR="00381064" w:rsidRPr="00381064" w:rsidRDefault="00381064" w:rsidP="00C01CE4">
      <w:pPr>
        <w:shd w:val="clear" w:color="auto" w:fill="FFFFFF"/>
        <w:spacing w:before="120" w:after="0" w:line="234" w:lineRule="atLeast"/>
        <w:jc w:val="both"/>
        <w:rPr>
          <w:rFonts w:eastAsia="Times New Roman" w:cs="Times New Roman"/>
          <w:color w:val="000000"/>
          <w:sz w:val="26"/>
          <w:szCs w:val="26"/>
          <w:lang w:val="vi-VN"/>
        </w:rPr>
      </w:pPr>
      <w:bookmarkStart w:id="27" w:name="dieu_18"/>
      <w:r w:rsidRPr="00381064">
        <w:rPr>
          <w:rFonts w:eastAsia="Times New Roman" w:cs="Times New Roman"/>
          <w:b/>
          <w:bCs/>
          <w:color w:val="000000"/>
          <w:sz w:val="26"/>
          <w:szCs w:val="26"/>
          <w:lang w:val="vi-VN"/>
        </w:rPr>
        <w:t>Điều 18. Tổng hợp kết quả đánh giá</w:t>
      </w:r>
      <w:bookmarkEnd w:id="27"/>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1. Tổng hợp kết quả đánh giá là công tác xếp thứ tự các đơn vị tham gia lựa chọn dựa trên tổng số điểm đánh giá về kỹ thuật (đã bao gồm cả điểm cộng hoặc điểm trừ) từ cao xuống thấp.</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2. Trường hợp có nhiều </w:t>
      </w:r>
      <w:r w:rsidRPr="00381064">
        <w:rPr>
          <w:rFonts w:eastAsia="Times New Roman" w:cs="Times New Roman"/>
          <w:color w:val="000000"/>
          <w:sz w:val="26"/>
          <w:szCs w:val="26"/>
          <w:shd w:val="clear" w:color="auto" w:fill="FFFFFF"/>
          <w:lang w:val="vi-VN"/>
        </w:rPr>
        <w:t>đơn vị</w:t>
      </w:r>
      <w:r w:rsidRPr="00381064">
        <w:rPr>
          <w:rFonts w:eastAsia="Times New Roman" w:cs="Times New Roman"/>
          <w:color w:val="000000"/>
          <w:sz w:val="26"/>
          <w:szCs w:val="26"/>
          <w:lang w:val="vi-VN"/>
        </w:rPr>
        <w:t> có cùng số điểm đánh giá về kỹ thuật (đã bao gồm cả điểm cộng hoặc trừ), thứ tự được xét theo trình tự ưu tiên theo quy định tại khoản 1 Điều 25 của Thông tư này.</w:t>
      </w:r>
    </w:p>
    <w:p w:rsidR="00381064" w:rsidRPr="00381064" w:rsidRDefault="00381064" w:rsidP="00C01CE4">
      <w:pPr>
        <w:shd w:val="clear" w:color="auto" w:fill="FFFFFF"/>
        <w:spacing w:before="240" w:after="0" w:line="234" w:lineRule="atLeast"/>
        <w:jc w:val="center"/>
        <w:rPr>
          <w:rFonts w:eastAsia="Times New Roman" w:cs="Times New Roman"/>
          <w:color w:val="000000"/>
          <w:sz w:val="26"/>
          <w:szCs w:val="26"/>
          <w:lang w:val="vi-VN"/>
        </w:rPr>
      </w:pPr>
      <w:bookmarkStart w:id="28" w:name="chuong_5"/>
      <w:r w:rsidRPr="00381064">
        <w:rPr>
          <w:rFonts w:eastAsia="Times New Roman" w:cs="Times New Roman"/>
          <w:b/>
          <w:bCs/>
          <w:color w:val="000000"/>
          <w:sz w:val="26"/>
          <w:szCs w:val="26"/>
          <w:lang w:val="vi-VN"/>
        </w:rPr>
        <w:t>Chương V</w:t>
      </w:r>
      <w:bookmarkEnd w:id="28"/>
    </w:p>
    <w:p w:rsidR="00381064" w:rsidRPr="00381064" w:rsidRDefault="00381064" w:rsidP="00C01CE4">
      <w:pPr>
        <w:shd w:val="clear" w:color="auto" w:fill="FFFFFF"/>
        <w:spacing w:after="0" w:line="234" w:lineRule="atLeast"/>
        <w:jc w:val="center"/>
        <w:rPr>
          <w:rFonts w:eastAsia="Times New Roman" w:cs="Times New Roman"/>
          <w:color w:val="000000"/>
          <w:sz w:val="26"/>
          <w:szCs w:val="26"/>
          <w:lang w:val="vi-VN"/>
        </w:rPr>
      </w:pPr>
      <w:bookmarkStart w:id="29" w:name="chuong_5_name"/>
      <w:r w:rsidRPr="00381064">
        <w:rPr>
          <w:rFonts w:eastAsia="Times New Roman" w:cs="Times New Roman"/>
          <w:b/>
          <w:bCs/>
          <w:color w:val="000000"/>
          <w:sz w:val="26"/>
          <w:szCs w:val="26"/>
          <w:lang w:val="vi-VN"/>
        </w:rPr>
        <w:t>PHÊ DUYỆT VÀ CÔNG KHAI KẾT QUẢ LỰA CHỌN</w:t>
      </w:r>
      <w:bookmarkEnd w:id="29"/>
    </w:p>
    <w:p w:rsidR="00381064" w:rsidRPr="00381064" w:rsidRDefault="00381064" w:rsidP="00C01CE4">
      <w:pPr>
        <w:shd w:val="clear" w:color="auto" w:fill="FFFFFF"/>
        <w:spacing w:before="240" w:after="0" w:line="234" w:lineRule="atLeast"/>
        <w:jc w:val="both"/>
        <w:rPr>
          <w:rFonts w:eastAsia="Times New Roman" w:cs="Times New Roman"/>
          <w:color w:val="000000"/>
          <w:sz w:val="26"/>
          <w:szCs w:val="26"/>
          <w:lang w:val="vi-VN"/>
        </w:rPr>
      </w:pPr>
      <w:bookmarkStart w:id="30" w:name="dieu_19"/>
      <w:r w:rsidRPr="00381064">
        <w:rPr>
          <w:rFonts w:eastAsia="Times New Roman" w:cs="Times New Roman"/>
          <w:b/>
          <w:bCs/>
          <w:color w:val="000000"/>
          <w:sz w:val="26"/>
          <w:szCs w:val="26"/>
          <w:lang w:val="vi-VN"/>
        </w:rPr>
        <w:t>Điều 19. Xét duyệt lựa chọn</w:t>
      </w:r>
      <w:bookmarkEnd w:id="30"/>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Đơn vị khai thác tuyến vận tải hành khách cố định được lựa chọn khi đáp ứng các yêu cầu sau:</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1. Có Hồ sơ lựa chọn hợp lệ.</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lastRenderedPageBreak/>
        <w:t>2. Có đủ năng lực và điều kiện kinh doanh.</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3. Có tổng số điểm về kỹ thuật đáp ứng yêu cầu.</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4. Xếp thứ nhất trong danh sách xếp thứ tự đơn vị tham gia lựa chọn.</w:t>
      </w:r>
    </w:p>
    <w:p w:rsidR="00381064" w:rsidRPr="00381064" w:rsidRDefault="00381064" w:rsidP="00C01CE4">
      <w:pPr>
        <w:shd w:val="clear" w:color="auto" w:fill="FFFFFF"/>
        <w:spacing w:before="120" w:after="0" w:line="234" w:lineRule="atLeast"/>
        <w:jc w:val="both"/>
        <w:rPr>
          <w:rFonts w:eastAsia="Times New Roman" w:cs="Times New Roman"/>
          <w:color w:val="000000"/>
          <w:sz w:val="26"/>
          <w:szCs w:val="26"/>
          <w:lang w:val="vi-VN"/>
        </w:rPr>
      </w:pPr>
      <w:bookmarkStart w:id="31" w:name="dieu_20"/>
      <w:r w:rsidRPr="00381064">
        <w:rPr>
          <w:rFonts w:eastAsia="Times New Roman" w:cs="Times New Roman"/>
          <w:b/>
          <w:bCs/>
          <w:color w:val="000000"/>
          <w:sz w:val="26"/>
          <w:szCs w:val="26"/>
          <w:lang w:val="vi-VN"/>
        </w:rPr>
        <w:t>Điều 20. Phê duyệt kết quả lựa chọn</w:t>
      </w:r>
      <w:bookmarkEnd w:id="31"/>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1. Căn cứ kết quả xếp thứ tự các đơn vị tham gia lựa chọn, tổ chuyên gia báo cáo và trình Sở Giao thông vận tải phê duyệt kết quả lựa chọn </w:t>
      </w:r>
      <w:r w:rsidRPr="00381064">
        <w:rPr>
          <w:rFonts w:eastAsia="Times New Roman" w:cs="Times New Roman"/>
          <w:color w:val="000000"/>
          <w:sz w:val="26"/>
          <w:szCs w:val="26"/>
          <w:shd w:val="clear" w:color="auto" w:fill="FFFFFF"/>
          <w:lang w:val="vi-VN"/>
        </w:rPr>
        <w:t>đơn vị</w:t>
      </w:r>
      <w:r w:rsidRPr="00381064">
        <w:rPr>
          <w:rFonts w:eastAsia="Times New Roman" w:cs="Times New Roman"/>
          <w:color w:val="000000"/>
          <w:sz w:val="26"/>
          <w:szCs w:val="26"/>
          <w:lang w:val="vi-VN"/>
        </w:rPr>
        <w:t> khai thác tuyến vận tải hành khách cố định.</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2. Quyết định phê duyệt kết quả lựa chọn phải kèm theo các thông tin về cam kết của </w:t>
      </w:r>
      <w:r w:rsidRPr="00381064">
        <w:rPr>
          <w:rFonts w:eastAsia="Times New Roman" w:cs="Times New Roman"/>
          <w:color w:val="000000"/>
          <w:sz w:val="26"/>
          <w:szCs w:val="26"/>
          <w:shd w:val="clear" w:color="auto" w:fill="FFFFFF"/>
          <w:lang w:val="vi-VN"/>
        </w:rPr>
        <w:t>đơn vị</w:t>
      </w:r>
      <w:r w:rsidRPr="00381064">
        <w:rPr>
          <w:rFonts w:eastAsia="Times New Roman" w:cs="Times New Roman"/>
          <w:color w:val="000000"/>
          <w:sz w:val="26"/>
          <w:szCs w:val="26"/>
          <w:lang w:val="vi-VN"/>
        </w:rPr>
        <w:t> được lựa chọn khai thác tuyến theo thông tin đã đăng ký trong Hồ sơ lựa chọn để làm cơ sở thực hiện và kiểm tra thực hiện.</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3. Đối với đơn vị tham gia lựa chọn không được lựa chọn, trong thông báo kết quả lựa chọn phải nêu rõ lý do đơn vị không được lựa chọn.</w:t>
      </w:r>
    </w:p>
    <w:p w:rsidR="00381064" w:rsidRPr="00381064" w:rsidRDefault="00381064" w:rsidP="00C01CE4">
      <w:pPr>
        <w:shd w:val="clear" w:color="auto" w:fill="FFFFFF"/>
        <w:spacing w:before="120" w:after="0" w:line="234" w:lineRule="atLeast"/>
        <w:jc w:val="both"/>
        <w:rPr>
          <w:rFonts w:eastAsia="Times New Roman" w:cs="Times New Roman"/>
          <w:color w:val="000000"/>
          <w:sz w:val="26"/>
          <w:szCs w:val="26"/>
          <w:lang w:val="vi-VN"/>
        </w:rPr>
      </w:pPr>
      <w:bookmarkStart w:id="32" w:name="dieu_21"/>
      <w:r w:rsidRPr="00381064">
        <w:rPr>
          <w:rFonts w:eastAsia="Times New Roman" w:cs="Times New Roman"/>
          <w:b/>
          <w:bCs/>
          <w:color w:val="000000"/>
          <w:sz w:val="26"/>
          <w:szCs w:val="26"/>
          <w:lang w:val="vi-VN"/>
        </w:rPr>
        <w:t>Điều 21. Công khai kết quả lựa chọn</w:t>
      </w:r>
      <w:bookmarkEnd w:id="32"/>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1. Sau khi có quyết định phê duyệt kết quả lựa chọn đơn vị khai thác tuyến vận tải hành khách cố định, Sở Giao thông vận tải đăng tải thông tin về kết quả lựa chọn lên Trang Thông tin điện tử của Sở, đồng thời gửi văn bản thông báo kết quả lựa chọn tới các đơn vị tham gia lựa chọn (bao gồm cả đơn vị được lựa chọn và đơn vị không được lựa chọn).</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2. Nội dung thông báo kết quả lựa chọn bao gồm:</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a) Tên đơn vị tham gia lựa chọn được lựa chọn;</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b) Giờ xe xuất bến được khai thác;</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c) Tuyến vận tải hành khách cố định được khai thác;</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d) Thời hạn khai thác tuyến vận tải hành khác cố định;</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đ) Các nội dung cần lưu ý (nếu có);</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e) Danh sách đơn vị tham gia lựa chọn không được lựa chọn và tóm tắt lý do không được lựa chọn của từng đơn vị.</w:t>
      </w:r>
    </w:p>
    <w:p w:rsidR="00381064" w:rsidRPr="00381064" w:rsidRDefault="00381064" w:rsidP="00C01CE4">
      <w:pPr>
        <w:shd w:val="clear" w:color="auto" w:fill="FFFFFF"/>
        <w:spacing w:before="240" w:after="0" w:line="234" w:lineRule="atLeast"/>
        <w:jc w:val="center"/>
        <w:rPr>
          <w:rFonts w:eastAsia="Times New Roman" w:cs="Times New Roman"/>
          <w:color w:val="000000"/>
          <w:sz w:val="26"/>
          <w:szCs w:val="26"/>
          <w:lang w:val="vi-VN"/>
        </w:rPr>
      </w:pPr>
      <w:bookmarkStart w:id="33" w:name="chuong_6"/>
      <w:r w:rsidRPr="00381064">
        <w:rPr>
          <w:rFonts w:eastAsia="Times New Roman" w:cs="Times New Roman"/>
          <w:b/>
          <w:bCs/>
          <w:color w:val="000000"/>
          <w:sz w:val="26"/>
          <w:szCs w:val="26"/>
          <w:lang w:val="vi-VN"/>
        </w:rPr>
        <w:t>Chương VI</w:t>
      </w:r>
      <w:bookmarkEnd w:id="33"/>
    </w:p>
    <w:p w:rsidR="00C01CE4" w:rsidRDefault="00381064" w:rsidP="00C01CE4">
      <w:pPr>
        <w:shd w:val="clear" w:color="auto" w:fill="FFFFFF"/>
        <w:spacing w:after="0" w:line="234" w:lineRule="atLeast"/>
        <w:jc w:val="center"/>
        <w:rPr>
          <w:rFonts w:eastAsia="Times New Roman" w:cs="Times New Roman"/>
          <w:b/>
          <w:bCs/>
          <w:color w:val="000000"/>
          <w:sz w:val="26"/>
          <w:szCs w:val="26"/>
        </w:rPr>
      </w:pPr>
      <w:bookmarkStart w:id="34" w:name="chuong_6_name"/>
      <w:r w:rsidRPr="00381064">
        <w:rPr>
          <w:rFonts w:eastAsia="Times New Roman" w:cs="Times New Roman"/>
          <w:b/>
          <w:bCs/>
          <w:color w:val="000000"/>
          <w:sz w:val="26"/>
          <w:szCs w:val="26"/>
          <w:lang w:val="vi-VN"/>
        </w:rPr>
        <w:t xml:space="preserve">QUYỀN VÀ TRÁCH NHIỆM CỦA CÁC ĐƠN VỊ, CÁ NHÂN </w:t>
      </w:r>
    </w:p>
    <w:p w:rsidR="00381064" w:rsidRPr="00381064" w:rsidRDefault="00381064" w:rsidP="00C01CE4">
      <w:pPr>
        <w:shd w:val="clear" w:color="auto" w:fill="FFFFFF"/>
        <w:spacing w:after="0" w:line="234" w:lineRule="atLeast"/>
        <w:jc w:val="center"/>
        <w:rPr>
          <w:rFonts w:eastAsia="Times New Roman" w:cs="Times New Roman"/>
          <w:color w:val="000000"/>
          <w:sz w:val="26"/>
          <w:szCs w:val="26"/>
          <w:lang w:val="vi-VN"/>
        </w:rPr>
      </w:pPr>
      <w:r w:rsidRPr="00381064">
        <w:rPr>
          <w:rFonts w:eastAsia="Times New Roman" w:cs="Times New Roman"/>
          <w:b/>
          <w:bCs/>
          <w:color w:val="000000"/>
          <w:sz w:val="26"/>
          <w:szCs w:val="26"/>
          <w:lang w:val="vi-VN"/>
        </w:rPr>
        <w:t>TRONG HOẠT ĐỘNG LỰA CHỌN</w:t>
      </w:r>
      <w:bookmarkEnd w:id="34"/>
    </w:p>
    <w:p w:rsidR="00381064" w:rsidRPr="00381064" w:rsidRDefault="00381064" w:rsidP="00C01CE4">
      <w:pPr>
        <w:shd w:val="clear" w:color="auto" w:fill="FFFFFF"/>
        <w:spacing w:before="240" w:after="0" w:line="234" w:lineRule="atLeast"/>
        <w:jc w:val="both"/>
        <w:rPr>
          <w:rFonts w:eastAsia="Times New Roman" w:cs="Times New Roman"/>
          <w:color w:val="000000"/>
          <w:sz w:val="26"/>
          <w:szCs w:val="26"/>
          <w:lang w:val="vi-VN"/>
        </w:rPr>
      </w:pPr>
      <w:bookmarkStart w:id="35" w:name="dieu_22"/>
      <w:r w:rsidRPr="00381064">
        <w:rPr>
          <w:rFonts w:eastAsia="Times New Roman" w:cs="Times New Roman"/>
          <w:b/>
          <w:bCs/>
          <w:color w:val="000000"/>
          <w:sz w:val="26"/>
          <w:szCs w:val="26"/>
          <w:lang w:val="vi-VN"/>
        </w:rPr>
        <w:t>Điều 22. Sở Giao thông vận tải tổ chức lựa chọn</w:t>
      </w:r>
      <w:bookmarkEnd w:id="35"/>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1. Thực hiện đúng trình tự lựa chọn đơn vị khai thác tuyến quy định tại Thông tư này.</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2. Yêu cầu </w:t>
      </w:r>
      <w:r w:rsidRPr="00381064">
        <w:rPr>
          <w:rFonts w:eastAsia="Times New Roman" w:cs="Times New Roman"/>
          <w:color w:val="000000"/>
          <w:sz w:val="26"/>
          <w:szCs w:val="26"/>
          <w:shd w:val="clear" w:color="auto" w:fill="FFFFFF"/>
          <w:lang w:val="vi-VN"/>
        </w:rPr>
        <w:t>đơn vị</w:t>
      </w:r>
      <w:r w:rsidRPr="00381064">
        <w:rPr>
          <w:rFonts w:eastAsia="Times New Roman" w:cs="Times New Roman"/>
          <w:color w:val="000000"/>
          <w:sz w:val="26"/>
          <w:szCs w:val="26"/>
          <w:lang w:val="vi-VN"/>
        </w:rPr>
        <w:t> tham gia lựa chọn làm rõ Hồ sơ lựa chọn trong quá trình đánh giá Hồ sơ.</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3. Bảo đảm trung thực, khách quan, công bằng trong quá trình lựa chọn.</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4. Công bố các thông tin về việc tổ chức lựa chọn trên Trang Thông tin điện tử của Sở và tới các</w:t>
      </w:r>
      <w:r w:rsidRPr="00381064">
        <w:rPr>
          <w:rFonts w:eastAsia="Times New Roman" w:cs="Times New Roman"/>
          <w:color w:val="000000"/>
          <w:sz w:val="26"/>
          <w:szCs w:val="26"/>
          <w:shd w:val="clear" w:color="auto" w:fill="FFFFFF"/>
          <w:lang w:val="vi-VN"/>
        </w:rPr>
        <w:t>đơn vị</w:t>
      </w:r>
      <w:r w:rsidRPr="00381064">
        <w:rPr>
          <w:rFonts w:eastAsia="Times New Roman" w:cs="Times New Roman"/>
          <w:color w:val="000000"/>
          <w:sz w:val="26"/>
          <w:szCs w:val="26"/>
          <w:lang w:val="vi-VN"/>
        </w:rPr>
        <w:t> tham gia lựa chọn.</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5. Bảo mật các tài liệu của đơn vị tham gia lựa chọn.</w:t>
      </w:r>
    </w:p>
    <w:p w:rsidR="003B6CD2" w:rsidRDefault="003B6CD2" w:rsidP="00C01CE4">
      <w:pPr>
        <w:shd w:val="clear" w:color="auto" w:fill="FFFFFF"/>
        <w:spacing w:before="120" w:after="0" w:line="234" w:lineRule="atLeast"/>
        <w:jc w:val="both"/>
        <w:rPr>
          <w:rFonts w:eastAsia="Times New Roman" w:cs="Times New Roman"/>
          <w:b/>
          <w:bCs/>
          <w:color w:val="000000"/>
          <w:sz w:val="26"/>
          <w:szCs w:val="26"/>
        </w:rPr>
      </w:pPr>
      <w:bookmarkStart w:id="36" w:name="dieu_23"/>
    </w:p>
    <w:p w:rsidR="00381064" w:rsidRPr="00381064" w:rsidRDefault="00381064" w:rsidP="00C01CE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b/>
          <w:bCs/>
          <w:color w:val="000000"/>
          <w:sz w:val="26"/>
          <w:szCs w:val="26"/>
          <w:lang w:val="vi-VN"/>
        </w:rPr>
        <w:lastRenderedPageBreak/>
        <w:t>Điều 23. Đơn vị vận tải tham gia lựa chọn</w:t>
      </w:r>
      <w:bookmarkEnd w:id="36"/>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1. Tham gia lựa chọn với tư cách là đơn vị độc lập.</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2. Thực hiện các cam kết đã đề xuất trong Hồ sơ lựa chọn.</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3. Kiến nghị, khiếu nại, tố cáo các vi phạm trong quá trình lựa chọn.</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4. Tuân thủ các quy định về lựa chọn.</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5. Bảo đảm trung thực, chính xác trong quá trình tham gia lựa chọn, kiến nghị, khiếu nại, tố cáo (nếu có).</w:t>
      </w:r>
    </w:p>
    <w:p w:rsidR="00381064" w:rsidRPr="00381064" w:rsidRDefault="00381064" w:rsidP="00C01CE4">
      <w:pPr>
        <w:shd w:val="clear" w:color="auto" w:fill="FFFFFF"/>
        <w:spacing w:before="120" w:after="0" w:line="234" w:lineRule="atLeast"/>
        <w:jc w:val="both"/>
        <w:rPr>
          <w:rFonts w:eastAsia="Times New Roman" w:cs="Times New Roman"/>
          <w:color w:val="000000"/>
          <w:sz w:val="26"/>
          <w:szCs w:val="26"/>
          <w:lang w:val="vi-VN"/>
        </w:rPr>
      </w:pPr>
      <w:bookmarkStart w:id="37" w:name="dieu_24"/>
      <w:r w:rsidRPr="00381064">
        <w:rPr>
          <w:rFonts w:eastAsia="Times New Roman" w:cs="Times New Roman"/>
          <w:b/>
          <w:bCs/>
          <w:color w:val="000000"/>
          <w:sz w:val="26"/>
          <w:szCs w:val="26"/>
          <w:lang w:val="vi-VN"/>
        </w:rPr>
        <w:t>Điều 24. Tổ chuyên gia đánh giá</w:t>
      </w:r>
      <w:bookmarkEnd w:id="37"/>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1. Đánh giá Hồ sơ lựa chọn theo đúng yêu cầu và tiêu chuẩn đánh giá quy định tại Thông tư này.</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2. Bảo mật các tài liệu về Hồ sơ lựa chọn theo quy định của pháp luật và quy định tại Thông tư này trong quá trình thực hiện nhiệm vụ.</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3. Bảo lưu ý kiến của mình.</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4. Trung thực, khách quan, công bằng trong quá trình đánh giá Hồ sơ lựa chọn và báo cáo kết quả đánh giá.</w:t>
      </w:r>
    </w:p>
    <w:p w:rsidR="00381064" w:rsidRPr="00381064" w:rsidRDefault="00381064" w:rsidP="00C01CE4">
      <w:pPr>
        <w:shd w:val="clear" w:color="auto" w:fill="FFFFFF"/>
        <w:spacing w:before="240" w:after="0" w:line="234" w:lineRule="atLeast"/>
        <w:jc w:val="center"/>
        <w:rPr>
          <w:rFonts w:eastAsia="Times New Roman" w:cs="Times New Roman"/>
          <w:color w:val="000000"/>
          <w:sz w:val="26"/>
          <w:szCs w:val="26"/>
          <w:lang w:val="vi-VN"/>
        </w:rPr>
      </w:pPr>
      <w:bookmarkStart w:id="38" w:name="chuong_7"/>
      <w:r w:rsidRPr="00381064">
        <w:rPr>
          <w:rFonts w:eastAsia="Times New Roman" w:cs="Times New Roman"/>
          <w:b/>
          <w:bCs/>
          <w:color w:val="000000"/>
          <w:sz w:val="26"/>
          <w:szCs w:val="26"/>
          <w:lang w:val="vi-VN"/>
        </w:rPr>
        <w:t>Chương VII</w:t>
      </w:r>
      <w:bookmarkEnd w:id="38"/>
    </w:p>
    <w:p w:rsidR="00C01CE4" w:rsidRDefault="00381064" w:rsidP="00C01CE4">
      <w:pPr>
        <w:shd w:val="clear" w:color="auto" w:fill="FFFFFF"/>
        <w:spacing w:after="0" w:line="234" w:lineRule="atLeast"/>
        <w:jc w:val="center"/>
        <w:rPr>
          <w:rFonts w:eastAsia="Times New Roman" w:cs="Times New Roman"/>
          <w:b/>
          <w:bCs/>
          <w:color w:val="000000"/>
          <w:sz w:val="26"/>
          <w:szCs w:val="26"/>
        </w:rPr>
      </w:pPr>
      <w:bookmarkStart w:id="39" w:name="chuong_7_name"/>
      <w:r w:rsidRPr="00381064">
        <w:rPr>
          <w:rFonts w:eastAsia="Times New Roman" w:cs="Times New Roman"/>
          <w:b/>
          <w:bCs/>
          <w:color w:val="000000"/>
          <w:sz w:val="26"/>
          <w:szCs w:val="26"/>
          <w:lang w:val="vi-VN"/>
        </w:rPr>
        <w:t xml:space="preserve">XỬ LÝ TÌNH HUỐNG VÀ XỬ LÝ VI PHẠM </w:t>
      </w:r>
    </w:p>
    <w:p w:rsidR="00381064" w:rsidRPr="00381064" w:rsidRDefault="00381064" w:rsidP="00C01CE4">
      <w:pPr>
        <w:shd w:val="clear" w:color="auto" w:fill="FFFFFF"/>
        <w:spacing w:after="0" w:line="234" w:lineRule="atLeast"/>
        <w:jc w:val="center"/>
        <w:rPr>
          <w:rFonts w:eastAsia="Times New Roman" w:cs="Times New Roman"/>
          <w:color w:val="000000"/>
          <w:sz w:val="26"/>
          <w:szCs w:val="26"/>
          <w:lang w:val="vi-VN"/>
        </w:rPr>
      </w:pPr>
      <w:r w:rsidRPr="00381064">
        <w:rPr>
          <w:rFonts w:eastAsia="Times New Roman" w:cs="Times New Roman"/>
          <w:b/>
          <w:bCs/>
          <w:color w:val="000000"/>
          <w:sz w:val="26"/>
          <w:szCs w:val="26"/>
          <w:lang w:val="vi-VN"/>
        </w:rPr>
        <w:t>TRONG HOẠT ĐỘNG LỰA CHỌN</w:t>
      </w:r>
      <w:bookmarkEnd w:id="39"/>
    </w:p>
    <w:p w:rsidR="00381064" w:rsidRPr="00381064" w:rsidRDefault="00381064" w:rsidP="00C01CE4">
      <w:pPr>
        <w:shd w:val="clear" w:color="auto" w:fill="FFFFFF"/>
        <w:spacing w:before="240" w:after="0" w:line="234" w:lineRule="atLeast"/>
        <w:jc w:val="both"/>
        <w:rPr>
          <w:rFonts w:eastAsia="Times New Roman" w:cs="Times New Roman"/>
          <w:color w:val="000000"/>
          <w:sz w:val="26"/>
          <w:szCs w:val="26"/>
          <w:lang w:val="vi-VN"/>
        </w:rPr>
      </w:pPr>
      <w:bookmarkStart w:id="40" w:name="dieu_25"/>
      <w:r w:rsidRPr="00381064">
        <w:rPr>
          <w:rFonts w:eastAsia="Times New Roman" w:cs="Times New Roman"/>
          <w:b/>
          <w:bCs/>
          <w:color w:val="000000"/>
          <w:sz w:val="26"/>
          <w:szCs w:val="26"/>
          <w:lang w:val="vi-VN"/>
        </w:rPr>
        <w:t>Điều 25. Xử lý tình huống trong tổ chức lựa chọn</w:t>
      </w:r>
      <w:bookmarkEnd w:id="40"/>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1. Trường hợp có nhiều đơn vị có cùng số điểm đánh giá về kỹ thuật (đã bao gồm cả điểm cộng hoặc trừ) xếp thứ tự được xét theo trình tự ưu tiên sau:</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a) Đơn vị có số điểm cộng cao hơn;</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b) Đơn vị có số điểm trừ ít hơn;</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c) Đơn vị nộp Hồ sơ đăng ký khai thác tuyến trước.</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Trường hợp là đối tượng ưu tiên, đơn vị tham gia lựa chọn phải kê khai trong Hồ sơ lựa chọn. Phương pháp xác định điểm cộng, điểm trừ được quy định tại Phụ lục 3 ban hành kèm theo Thông tư này.</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2. Trường hợp khi hết hạn nộp Hồ sơ lựa chọn, không có đơn vị vận tải nào nộp Hồ sơ lựa chọn thì Sở Giao thông vận tải ra quyết định hủy bỏ tổ chức lựa chọn.</w:t>
      </w:r>
    </w:p>
    <w:p w:rsidR="00381064" w:rsidRPr="00381064" w:rsidRDefault="00381064" w:rsidP="00381064">
      <w:pPr>
        <w:shd w:val="clear" w:color="auto" w:fill="FFFFFF"/>
        <w:spacing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3. Trường hợp khi hết hạn nộp Hồ sơ lựa chọn, nếu chỉ có duy nhất 01 đơn vị tham gia lựa chọn nộp Hồ sơ lựa chọn hoặc có nhiều đơn vị nộp Hồ sơ tham gia lựa chọn nhưng chỉ có duy nhất 01 đơn vị có Hồ sơ hợp lệ, Sở Giao thông vận tải tiếp nhận Hồ sơ đăng ký khai thác tuyến của đơn vị tham gia lựa chọn có trách nhiệm tiếp tục giải quyết theo quy định tại khoản 1 Điều 14 Thông tư số </w:t>
      </w:r>
      <w:hyperlink r:id="rId8" w:tgtFrame="_blank" w:history="1">
        <w:r w:rsidRPr="003B6CD2">
          <w:rPr>
            <w:rFonts w:eastAsia="Times New Roman" w:cs="Times New Roman"/>
            <w:sz w:val="26"/>
            <w:szCs w:val="26"/>
            <w:lang w:val="vi-VN"/>
          </w:rPr>
          <w:t>63/2014/TT-BGTVT</w:t>
        </w:r>
      </w:hyperlink>
      <w:r w:rsidRPr="00381064">
        <w:rPr>
          <w:rFonts w:eastAsia="Times New Roman" w:cs="Times New Roman"/>
          <w:color w:val="000000"/>
          <w:sz w:val="26"/>
          <w:szCs w:val="26"/>
          <w:lang w:val="vi-VN"/>
        </w:rPr>
        <w:t> được sửa đổi, bổ sung theo quy định tại khoản 4 Điều 1 Thông tư số 60/2015/TT-BGTVT.</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 xml:space="preserve">4. Trong thời hạn 60 ngày, kể từ ngày ký quyết định phê duyệt kết quả lựa chọn nếu đơn vị tham gia lựa chọn được lựa chọn không nộp Hồ sơ đề nghị cấp phù hiệu hoặc không thực hiện đúng các cam kết đã đề xuất trong Hồ sơ lựa chọn thì coi như đơn vị được lựa chọn từ chối khai thác tuyến. Sở Giao thông vận tải thông báo bằng văn bản cho đơn vị tham gia lựa chọn xếp thứ tự tiếp theo trong danh sách xếp thứ tự và công </w:t>
      </w:r>
      <w:r w:rsidRPr="00381064">
        <w:rPr>
          <w:rFonts w:eastAsia="Times New Roman" w:cs="Times New Roman"/>
          <w:color w:val="000000"/>
          <w:sz w:val="26"/>
          <w:szCs w:val="26"/>
          <w:lang w:val="vi-VN"/>
        </w:rPr>
        <w:lastRenderedPageBreak/>
        <w:t>bố trên Trang Thông tin điện tử của Sở. Trong vòng 10 ngày kể từ ngày thông báo, nếu đơn vị tham gia lựa chọn có văn bản đồng ý khai thác thì Sở Giao thông vận tải ra quyết định phê duyệt đơn vị tham gia lựa chọn xếp thứ tự tiếp theo là đơn vị được lựa chọn.</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5. Trường hợp không còn đơn vị xếp thứ tự tiếp theo trong danh sách xếp thứ tự để đề nghị khai thác thì Sở Giao thông vận tải hủy bỏ toàn bộ kết quả tổ chức lựa chọn.</w:t>
      </w:r>
    </w:p>
    <w:p w:rsidR="00381064" w:rsidRPr="00381064" w:rsidRDefault="00381064" w:rsidP="00C01CE4">
      <w:pPr>
        <w:shd w:val="clear" w:color="auto" w:fill="FFFFFF"/>
        <w:spacing w:before="120" w:after="0" w:line="234" w:lineRule="atLeast"/>
        <w:jc w:val="both"/>
        <w:rPr>
          <w:rFonts w:eastAsia="Times New Roman" w:cs="Times New Roman"/>
          <w:color w:val="000000"/>
          <w:sz w:val="26"/>
          <w:szCs w:val="26"/>
          <w:lang w:val="vi-VN"/>
        </w:rPr>
      </w:pPr>
      <w:bookmarkStart w:id="41" w:name="dieu_26"/>
      <w:r w:rsidRPr="00381064">
        <w:rPr>
          <w:rFonts w:eastAsia="Times New Roman" w:cs="Times New Roman"/>
          <w:b/>
          <w:bCs/>
          <w:color w:val="000000"/>
          <w:sz w:val="26"/>
          <w:szCs w:val="26"/>
          <w:lang w:val="vi-VN"/>
        </w:rPr>
        <w:t>Điều 26. Xử lý vi phạm trong hoạt động lựa chọn</w:t>
      </w:r>
      <w:bookmarkEnd w:id="41"/>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1. Các hành vi vi phạm</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a) Đưa, nhận, môi giới hối lộ;</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b) Lợi dụng chức vụ, quyền hạn để can thiệp bất hợp pháp vào hoạt động lựa chọn;</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c) Cá nhân trực tiếp đánh giá Hồ sơ, xếp thứ tự đơn vị, kết quả lựa chọn đơn vị cố ý báo cáo sai hoặc cung cấp thông tin không trung thực làm sai lệch kết quả lựa chọn.</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2. Tổ chức, cá nhân vi phạm các hành vi theo quy định tại khoản 1 Điều này thì tùy theo tính chất, mức độ vi phạm sẽ bị xử lý theo quy định của pháp luật.</w:t>
      </w:r>
    </w:p>
    <w:p w:rsidR="00381064" w:rsidRPr="00381064" w:rsidRDefault="00381064" w:rsidP="00C01CE4">
      <w:pPr>
        <w:shd w:val="clear" w:color="auto" w:fill="FFFFFF"/>
        <w:spacing w:before="240" w:after="0" w:line="234" w:lineRule="atLeast"/>
        <w:jc w:val="center"/>
        <w:rPr>
          <w:rFonts w:eastAsia="Times New Roman" w:cs="Times New Roman"/>
          <w:color w:val="000000"/>
          <w:sz w:val="26"/>
          <w:szCs w:val="26"/>
          <w:lang w:val="vi-VN"/>
        </w:rPr>
      </w:pPr>
      <w:bookmarkStart w:id="42" w:name="chuong_8"/>
      <w:r w:rsidRPr="00381064">
        <w:rPr>
          <w:rFonts w:eastAsia="Times New Roman" w:cs="Times New Roman"/>
          <w:b/>
          <w:bCs/>
          <w:color w:val="000000"/>
          <w:sz w:val="26"/>
          <w:szCs w:val="26"/>
          <w:lang w:val="vi-VN"/>
        </w:rPr>
        <w:t>Chương VIII</w:t>
      </w:r>
      <w:bookmarkEnd w:id="42"/>
    </w:p>
    <w:p w:rsidR="00381064" w:rsidRPr="00381064" w:rsidRDefault="00381064" w:rsidP="00C01CE4">
      <w:pPr>
        <w:shd w:val="clear" w:color="auto" w:fill="FFFFFF"/>
        <w:spacing w:after="0" w:line="234" w:lineRule="atLeast"/>
        <w:jc w:val="center"/>
        <w:rPr>
          <w:rFonts w:eastAsia="Times New Roman" w:cs="Times New Roman"/>
          <w:color w:val="000000"/>
          <w:sz w:val="26"/>
          <w:szCs w:val="26"/>
          <w:lang w:val="vi-VN"/>
        </w:rPr>
      </w:pPr>
      <w:bookmarkStart w:id="43" w:name="chuong_8_name"/>
      <w:r w:rsidRPr="00381064">
        <w:rPr>
          <w:rFonts w:eastAsia="Times New Roman" w:cs="Times New Roman"/>
          <w:b/>
          <w:bCs/>
          <w:color w:val="000000"/>
          <w:sz w:val="26"/>
          <w:szCs w:val="26"/>
          <w:lang w:val="vi-VN"/>
        </w:rPr>
        <w:t>TỔ CHỨC THỰC HIỆN VÀ HIỆU LỰC THI HÀNH</w:t>
      </w:r>
      <w:bookmarkEnd w:id="43"/>
    </w:p>
    <w:p w:rsidR="00381064" w:rsidRPr="00381064" w:rsidRDefault="00381064" w:rsidP="00C01CE4">
      <w:pPr>
        <w:shd w:val="clear" w:color="auto" w:fill="FFFFFF"/>
        <w:spacing w:before="240" w:after="0" w:line="234" w:lineRule="atLeast"/>
        <w:jc w:val="both"/>
        <w:rPr>
          <w:rFonts w:eastAsia="Times New Roman" w:cs="Times New Roman"/>
          <w:color w:val="000000"/>
          <w:sz w:val="26"/>
          <w:szCs w:val="26"/>
          <w:lang w:val="vi-VN"/>
        </w:rPr>
      </w:pPr>
      <w:bookmarkStart w:id="44" w:name="dieu_27"/>
      <w:r w:rsidRPr="00381064">
        <w:rPr>
          <w:rFonts w:eastAsia="Times New Roman" w:cs="Times New Roman"/>
          <w:b/>
          <w:bCs/>
          <w:color w:val="000000"/>
          <w:sz w:val="26"/>
          <w:szCs w:val="26"/>
          <w:lang w:val="vi-VN"/>
        </w:rPr>
        <w:t>Điều 27. Tổng cục Đường bộ Việt Nam</w:t>
      </w:r>
      <w:bookmarkEnd w:id="44"/>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1. Hướng dẫn Sở Giao thông vận tải các tỉnh, thành phố trực thuộc Trung ương tổ chức lựa chọn đơn vị khai thác tuyến vận tải hành khách cố định bằng xe ô tô theo quy định.</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2. Giám sát, theo dõi nắm bắt kịp thời những vướng mắc phát sinh trong quá trình tổ chức thực hiện để chỉ đạo giải quyết theo thẩm quyền hoặc báo cáo Bộ Giao thông vận tải để giải quyết.</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3. Định kỳ vào tháng 02 hàng năm, báo cáo Bộ Giao thông vận tải về kết quả thực hiện lựa chọn đơn vị khai thác tuyến vận tải hành khách cố định bằng xe ô tô.</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4. Tổ chức thanh tra, kiểm tra, xử lý hoặc đề xuất xử lý các vi phạm của các tổ chức, cá nhân trong quá trình thực hiện lựa chọn đơn vị khai thác tuyến.</w:t>
      </w:r>
    </w:p>
    <w:p w:rsidR="00381064" w:rsidRPr="00381064" w:rsidRDefault="00381064" w:rsidP="00C01CE4">
      <w:pPr>
        <w:shd w:val="clear" w:color="auto" w:fill="FFFFFF"/>
        <w:spacing w:before="120" w:after="0" w:line="234" w:lineRule="atLeast"/>
        <w:jc w:val="both"/>
        <w:rPr>
          <w:rFonts w:eastAsia="Times New Roman" w:cs="Times New Roman"/>
          <w:color w:val="000000"/>
          <w:sz w:val="26"/>
          <w:szCs w:val="26"/>
          <w:lang w:val="vi-VN"/>
        </w:rPr>
      </w:pPr>
      <w:bookmarkStart w:id="45" w:name="dieu_28"/>
      <w:r w:rsidRPr="00381064">
        <w:rPr>
          <w:rFonts w:eastAsia="Times New Roman" w:cs="Times New Roman"/>
          <w:b/>
          <w:bCs/>
          <w:color w:val="000000"/>
          <w:sz w:val="26"/>
          <w:szCs w:val="26"/>
          <w:lang w:val="vi-VN"/>
        </w:rPr>
        <w:t>Điều 28. Sở Giao thông vận tải</w:t>
      </w:r>
      <w:bookmarkEnd w:id="45"/>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1. Tổ chức thực hiện lựa chọn đơn vị khai thác tuyến đối với các giờ xe xuất bến trên các tuyến thuộc thẩm quyền của Sở.</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2. Ra Quyết định phê duyệt kết quả lựa chọn đơn vị vận tải khai thác tuyến vận tải hành khách cố định.</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3. Cấp phù hiệu cho đơn vị tham gia lựa chọn có trụ sở chính hoặc trụ sở chi nhánh trên địa bàn địa phương được lựa chọn tại Quyết định phê duyệt kết quả lựa chọn đơn vị vận tải khai thác tuyến vận tải hành khách cố định.</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4. Kiểm tra việc thực hiện các cam kết của </w:t>
      </w:r>
      <w:r w:rsidRPr="00381064">
        <w:rPr>
          <w:rFonts w:eastAsia="Times New Roman" w:cs="Times New Roman"/>
          <w:color w:val="000000"/>
          <w:sz w:val="26"/>
          <w:szCs w:val="26"/>
          <w:shd w:val="clear" w:color="auto" w:fill="FFFFFF"/>
          <w:lang w:val="vi-VN"/>
        </w:rPr>
        <w:t>đơn vị</w:t>
      </w:r>
      <w:r w:rsidRPr="00381064">
        <w:rPr>
          <w:rFonts w:eastAsia="Times New Roman" w:cs="Times New Roman"/>
          <w:color w:val="000000"/>
          <w:sz w:val="26"/>
          <w:szCs w:val="26"/>
          <w:lang w:val="vi-VN"/>
        </w:rPr>
        <w:t> tham gia lựa chọn đã đề xuất trong Hồ sơ lựa chọn trước khi tiến hành cấp phù hiệu lần đầu.</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5. Thông báo cho Sở Giao thông vận tải đầu tuyến bên kia các thông tin về lựa chọn đơn vị khai thác tuyến để phối hợp tổ chức, quản lý hoạt động vận tải trên tuyến.</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lastRenderedPageBreak/>
        <w:t>6. Báo cáo kịp thời những vướng mắc phát sinh trong quá trình tổ chức thực hiện lựa chọn đơn vị khai thác tuyến về Tổng cục Đường bộ Việt Nam.</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7. Định kỳ vào tháng 01 hàng năm, báo cáo Tổng cục Đường bộ Việt Nam về kết quả thực hiện lựa chọn đơn vị khai thác tuyến vận tải hành khách cố định bằng xe ô tô.</w:t>
      </w:r>
    </w:p>
    <w:p w:rsidR="00381064" w:rsidRPr="00381064" w:rsidRDefault="00381064" w:rsidP="00C01CE4">
      <w:pPr>
        <w:shd w:val="clear" w:color="auto" w:fill="FFFFFF"/>
        <w:spacing w:before="120" w:after="0" w:line="234" w:lineRule="atLeast"/>
        <w:jc w:val="both"/>
        <w:rPr>
          <w:rFonts w:eastAsia="Times New Roman" w:cs="Times New Roman"/>
          <w:color w:val="000000"/>
          <w:sz w:val="26"/>
          <w:szCs w:val="26"/>
          <w:lang w:val="vi-VN"/>
        </w:rPr>
      </w:pPr>
      <w:bookmarkStart w:id="46" w:name="dieu_29"/>
      <w:r w:rsidRPr="00381064">
        <w:rPr>
          <w:rFonts w:eastAsia="Times New Roman" w:cs="Times New Roman"/>
          <w:b/>
          <w:bCs/>
          <w:color w:val="000000"/>
          <w:sz w:val="26"/>
          <w:szCs w:val="26"/>
          <w:lang w:val="vi-VN"/>
        </w:rPr>
        <w:t>Điều 29. Đơn vị tham gia lựa chọn được lựa chọn</w:t>
      </w:r>
      <w:bookmarkEnd w:id="46"/>
    </w:p>
    <w:p w:rsidR="00381064" w:rsidRPr="00C01CE4" w:rsidRDefault="00381064" w:rsidP="00381064">
      <w:pPr>
        <w:shd w:val="clear" w:color="auto" w:fill="FFFFFF"/>
        <w:spacing w:before="120" w:after="0" w:line="234" w:lineRule="atLeast"/>
        <w:jc w:val="both"/>
        <w:rPr>
          <w:rFonts w:eastAsia="Times New Roman" w:cs="Times New Roman"/>
          <w:color w:val="000000"/>
          <w:spacing w:val="-6"/>
          <w:sz w:val="26"/>
          <w:szCs w:val="26"/>
          <w:lang w:val="vi-VN"/>
        </w:rPr>
      </w:pPr>
      <w:r w:rsidRPr="00C01CE4">
        <w:rPr>
          <w:rFonts w:eastAsia="Times New Roman" w:cs="Times New Roman"/>
          <w:color w:val="000000"/>
          <w:spacing w:val="-6"/>
          <w:sz w:val="26"/>
          <w:szCs w:val="26"/>
          <w:lang w:val="vi-VN"/>
        </w:rPr>
        <w:t>Đảm bảo thực hiện đầy đủ các cam kết đã đề xuất trong Hồ sơ lựa chọn trước khi nộp Hồ sơ cấp phù hiệu lần đầu và trong quá trình khai thác tuyến vận tải hành khách cố định.</w:t>
      </w:r>
    </w:p>
    <w:p w:rsidR="00381064" w:rsidRPr="00381064" w:rsidRDefault="00381064" w:rsidP="00C01CE4">
      <w:pPr>
        <w:shd w:val="clear" w:color="auto" w:fill="FFFFFF"/>
        <w:spacing w:before="120" w:after="0" w:line="234" w:lineRule="atLeast"/>
        <w:jc w:val="both"/>
        <w:rPr>
          <w:rFonts w:eastAsia="Times New Roman" w:cs="Times New Roman"/>
          <w:color w:val="000000"/>
          <w:sz w:val="26"/>
          <w:szCs w:val="26"/>
          <w:lang w:val="vi-VN"/>
        </w:rPr>
      </w:pPr>
      <w:bookmarkStart w:id="47" w:name="dieu_30"/>
      <w:r w:rsidRPr="00381064">
        <w:rPr>
          <w:rFonts w:eastAsia="Times New Roman" w:cs="Times New Roman"/>
          <w:b/>
          <w:bCs/>
          <w:color w:val="000000"/>
          <w:sz w:val="26"/>
          <w:szCs w:val="26"/>
          <w:lang w:val="vi-VN"/>
        </w:rPr>
        <w:t>Điều 30. Hiệu lực thi hành</w:t>
      </w:r>
      <w:bookmarkEnd w:id="47"/>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1. Thông tư này có hiệu lực thi hành kể từ ngày 01 tháng 03 năm 2016.</w:t>
      </w:r>
    </w:p>
    <w:p w:rsidR="00381064" w:rsidRPr="00381064" w:rsidRDefault="00381064" w:rsidP="00381064">
      <w:pPr>
        <w:shd w:val="clear" w:color="auto" w:fill="FFFFFF"/>
        <w:spacing w:before="120" w:after="0" w:line="234" w:lineRule="atLeast"/>
        <w:jc w:val="both"/>
        <w:rPr>
          <w:rFonts w:eastAsia="Times New Roman" w:cs="Times New Roman"/>
          <w:color w:val="000000"/>
          <w:sz w:val="26"/>
          <w:szCs w:val="26"/>
          <w:lang w:val="vi-VN"/>
        </w:rPr>
      </w:pPr>
      <w:r w:rsidRPr="00381064">
        <w:rPr>
          <w:rFonts w:eastAsia="Times New Roman" w:cs="Times New Roman"/>
          <w:color w:val="000000"/>
          <w:sz w:val="26"/>
          <w:szCs w:val="26"/>
          <w:lang w:val="vi-VN"/>
        </w:rPr>
        <w:t>2. Chánh Văn phòng Bộ, Chánh Thanh tra Bộ, các Vụ trưởng, Tổng cục trưởng Tổng cục Đường bộ Việt Nam, Giám đốc Sở Giao thông vận tải các tỉnh, thành phố trực thuộc Trung ương, Thủ trưởng các cơ quan, đơn vị và cá nhân có liên quan chịu trách nhiệm thi hành Thông tư này./.</w:t>
      </w:r>
    </w:p>
    <w:p w:rsidR="00381064" w:rsidRPr="00381064" w:rsidRDefault="00381064" w:rsidP="00381064">
      <w:pPr>
        <w:shd w:val="clear" w:color="auto" w:fill="FFFFFF"/>
        <w:spacing w:before="120" w:after="0" w:line="234" w:lineRule="atLeast"/>
        <w:jc w:val="both"/>
        <w:rPr>
          <w:rFonts w:ascii="Arial" w:eastAsia="Times New Roman" w:hAnsi="Arial" w:cs="Arial"/>
          <w:color w:val="000000"/>
          <w:sz w:val="18"/>
          <w:szCs w:val="18"/>
          <w:lang w:val="vi-VN"/>
        </w:rPr>
      </w:pPr>
      <w:r w:rsidRPr="00381064">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81064" w:rsidRPr="00381064" w:rsidTr="00381064">
        <w:trPr>
          <w:tblCellSpacing w:w="0" w:type="dxa"/>
        </w:trPr>
        <w:tc>
          <w:tcPr>
            <w:tcW w:w="4428" w:type="dxa"/>
            <w:shd w:val="clear" w:color="auto" w:fill="FFFFFF"/>
            <w:tcMar>
              <w:top w:w="0" w:type="dxa"/>
              <w:left w:w="108" w:type="dxa"/>
              <w:bottom w:w="0" w:type="dxa"/>
              <w:right w:w="108" w:type="dxa"/>
            </w:tcMar>
            <w:hideMark/>
          </w:tcPr>
          <w:p w:rsidR="00381064" w:rsidRPr="00C01CE4" w:rsidRDefault="00381064" w:rsidP="00381064">
            <w:pPr>
              <w:spacing w:before="120" w:after="0" w:line="234" w:lineRule="atLeast"/>
              <w:rPr>
                <w:rFonts w:eastAsia="Times New Roman" w:cs="Times New Roman"/>
                <w:color w:val="000000"/>
                <w:sz w:val="22"/>
                <w:lang w:val="vi-VN"/>
              </w:rPr>
            </w:pPr>
            <w:r w:rsidRPr="00381064">
              <w:rPr>
                <w:rFonts w:ascii="Arial" w:eastAsia="Times New Roman" w:hAnsi="Arial" w:cs="Arial"/>
                <w:b/>
                <w:bCs/>
                <w:i/>
                <w:iCs/>
                <w:color w:val="000000"/>
                <w:sz w:val="18"/>
                <w:szCs w:val="18"/>
                <w:lang w:val="vi-VN"/>
              </w:rPr>
              <w:t> </w:t>
            </w:r>
            <w:r w:rsidRPr="00C01CE4">
              <w:rPr>
                <w:rFonts w:eastAsia="Times New Roman" w:cs="Times New Roman"/>
                <w:b/>
                <w:bCs/>
                <w:i/>
                <w:iCs/>
                <w:color w:val="000000"/>
                <w:sz w:val="24"/>
                <w:szCs w:val="24"/>
                <w:lang w:val="vi-VN"/>
              </w:rPr>
              <w:t>Nơi nhận:</w:t>
            </w:r>
            <w:r w:rsidRPr="00C01CE4">
              <w:rPr>
                <w:rFonts w:eastAsia="Times New Roman" w:cs="Times New Roman"/>
                <w:b/>
                <w:bCs/>
                <w:i/>
                <w:iCs/>
                <w:color w:val="000000"/>
                <w:sz w:val="22"/>
                <w:lang w:val="vi-VN"/>
              </w:rPr>
              <w:br/>
            </w:r>
            <w:r w:rsidRPr="00C01CE4">
              <w:rPr>
                <w:rFonts w:eastAsia="Times New Roman" w:cs="Times New Roman"/>
                <w:color w:val="000000"/>
                <w:sz w:val="22"/>
                <w:lang w:val="vi-VN"/>
              </w:rPr>
              <w:t>- Như Điều 30;</w:t>
            </w:r>
            <w:r w:rsidRPr="00C01CE4">
              <w:rPr>
                <w:rFonts w:eastAsia="Times New Roman" w:cs="Times New Roman"/>
                <w:color w:val="000000"/>
                <w:sz w:val="22"/>
                <w:lang w:val="vi-VN"/>
              </w:rPr>
              <w:br/>
              <w:t>- Văn phòng Chính phủ;</w:t>
            </w:r>
            <w:r w:rsidRPr="00C01CE4">
              <w:rPr>
                <w:rFonts w:eastAsia="Times New Roman" w:cs="Times New Roman"/>
                <w:color w:val="000000"/>
                <w:sz w:val="22"/>
                <w:lang w:val="vi-VN"/>
              </w:rPr>
              <w:br/>
              <w:t>- Cơ quan thuộc Chính phủ;</w:t>
            </w:r>
            <w:r w:rsidRPr="00C01CE4">
              <w:rPr>
                <w:rFonts w:eastAsia="Times New Roman" w:cs="Times New Roman"/>
                <w:color w:val="000000"/>
                <w:sz w:val="22"/>
                <w:lang w:val="vi-VN"/>
              </w:rPr>
              <w:br/>
              <w:t>- Các Bộ, cơ quan ngang Bộ;</w:t>
            </w:r>
            <w:r w:rsidRPr="00C01CE4">
              <w:rPr>
                <w:rFonts w:eastAsia="Times New Roman" w:cs="Times New Roman"/>
                <w:color w:val="000000"/>
                <w:sz w:val="22"/>
                <w:lang w:val="vi-VN"/>
              </w:rPr>
              <w:br/>
            </w:r>
            <w:r w:rsidRPr="00C01CE4">
              <w:rPr>
                <w:rFonts w:eastAsia="Times New Roman" w:cs="Times New Roman"/>
                <w:color w:val="000000"/>
                <w:sz w:val="22"/>
                <w:shd w:val="clear" w:color="auto" w:fill="FFFFFF"/>
                <w:lang w:val="vi-VN"/>
              </w:rPr>
              <w:t>- UBND</w:t>
            </w:r>
            <w:r w:rsidRPr="00C01CE4">
              <w:rPr>
                <w:rFonts w:eastAsia="Times New Roman" w:cs="Times New Roman"/>
                <w:color w:val="000000"/>
                <w:sz w:val="22"/>
                <w:lang w:val="vi-VN"/>
              </w:rPr>
              <w:t> các tỉnh, TP trực thuộc TW;</w:t>
            </w:r>
            <w:r w:rsidRPr="00C01CE4">
              <w:rPr>
                <w:rFonts w:eastAsia="Times New Roman" w:cs="Times New Roman"/>
                <w:color w:val="000000"/>
                <w:sz w:val="22"/>
                <w:lang w:val="vi-VN"/>
              </w:rPr>
              <w:br/>
              <w:t>- UBATGTQG;</w:t>
            </w:r>
            <w:r w:rsidRPr="00C01CE4">
              <w:rPr>
                <w:rFonts w:eastAsia="Times New Roman" w:cs="Times New Roman"/>
                <w:color w:val="000000"/>
                <w:sz w:val="22"/>
                <w:lang w:val="vi-VN"/>
              </w:rPr>
              <w:br/>
              <w:t>- Các Thứ trưởng Bộ GTVT;</w:t>
            </w:r>
            <w:r w:rsidRPr="00C01CE4">
              <w:rPr>
                <w:rFonts w:eastAsia="Times New Roman" w:cs="Times New Roman"/>
                <w:color w:val="000000"/>
                <w:sz w:val="22"/>
                <w:lang w:val="vi-VN"/>
              </w:rPr>
              <w:br/>
              <w:t>- Cục Kiểm tra văn bản, Cục Kiểm soát thủ tục hành chính (Bộ Tư pháp);</w:t>
            </w:r>
            <w:r w:rsidRPr="00C01CE4">
              <w:rPr>
                <w:rFonts w:eastAsia="Times New Roman" w:cs="Times New Roman"/>
                <w:color w:val="000000"/>
                <w:sz w:val="22"/>
                <w:lang w:val="vi-VN"/>
              </w:rPr>
              <w:br/>
            </w:r>
            <w:r w:rsidRPr="00C01CE4">
              <w:rPr>
                <w:rFonts w:eastAsia="Times New Roman" w:cs="Times New Roman"/>
                <w:color w:val="000000"/>
                <w:sz w:val="22"/>
                <w:shd w:val="clear" w:color="auto" w:fill="FFFFFF"/>
                <w:lang w:val="vi-VN"/>
              </w:rPr>
              <w:t>- Công</w:t>
            </w:r>
            <w:r w:rsidRPr="00C01CE4">
              <w:rPr>
                <w:rFonts w:eastAsia="Times New Roman" w:cs="Times New Roman"/>
                <w:color w:val="000000"/>
                <w:sz w:val="22"/>
                <w:lang w:val="vi-VN"/>
              </w:rPr>
              <w:t> báo;</w:t>
            </w:r>
            <w:r w:rsidRPr="00C01CE4">
              <w:rPr>
                <w:rFonts w:eastAsia="Times New Roman" w:cs="Times New Roman"/>
                <w:color w:val="000000"/>
                <w:sz w:val="22"/>
                <w:lang w:val="vi-VN"/>
              </w:rPr>
              <w:br/>
              <w:t>- Cổng Thông tin điện tử Chính phủ;</w:t>
            </w:r>
            <w:r w:rsidRPr="00C01CE4">
              <w:rPr>
                <w:rFonts w:eastAsia="Times New Roman" w:cs="Times New Roman"/>
                <w:color w:val="000000"/>
                <w:sz w:val="22"/>
                <w:lang w:val="vi-VN"/>
              </w:rPr>
              <w:br/>
              <w:t>- Cổng Thông tin điện tử Bộ GTVT;</w:t>
            </w:r>
            <w:r w:rsidRPr="00C01CE4">
              <w:rPr>
                <w:rFonts w:eastAsia="Times New Roman" w:cs="Times New Roman"/>
                <w:color w:val="000000"/>
                <w:sz w:val="22"/>
                <w:lang w:val="vi-VN"/>
              </w:rPr>
              <w:br/>
              <w:t>- Báo Giao thông, Tạp chí GTVT;</w:t>
            </w:r>
            <w:r w:rsidRPr="00C01CE4">
              <w:rPr>
                <w:rFonts w:eastAsia="Times New Roman" w:cs="Times New Roman"/>
                <w:color w:val="000000"/>
                <w:sz w:val="22"/>
                <w:lang w:val="vi-VN"/>
              </w:rPr>
              <w:br/>
              <w:t>- Lưu: VT, V.Tải (Phong 15b).</w:t>
            </w:r>
          </w:p>
        </w:tc>
        <w:tc>
          <w:tcPr>
            <w:tcW w:w="4428" w:type="dxa"/>
            <w:shd w:val="clear" w:color="auto" w:fill="FFFFFF"/>
            <w:tcMar>
              <w:top w:w="0" w:type="dxa"/>
              <w:left w:w="108" w:type="dxa"/>
              <w:bottom w:w="0" w:type="dxa"/>
              <w:right w:w="108" w:type="dxa"/>
            </w:tcMar>
            <w:hideMark/>
          </w:tcPr>
          <w:p w:rsidR="00C01CE4" w:rsidRPr="00C01CE4" w:rsidRDefault="00381064" w:rsidP="00381064">
            <w:pPr>
              <w:spacing w:before="120" w:after="0" w:line="234" w:lineRule="atLeast"/>
              <w:jc w:val="center"/>
              <w:rPr>
                <w:rFonts w:eastAsia="Times New Roman" w:cs="Times New Roman"/>
                <w:b/>
                <w:bCs/>
                <w:color w:val="000000"/>
                <w:sz w:val="26"/>
                <w:szCs w:val="26"/>
              </w:rPr>
            </w:pPr>
            <w:r w:rsidRPr="00C01CE4">
              <w:rPr>
                <w:rFonts w:eastAsia="Times New Roman" w:cs="Times New Roman"/>
                <w:b/>
                <w:bCs/>
                <w:color w:val="000000"/>
                <w:sz w:val="26"/>
                <w:szCs w:val="26"/>
                <w:lang w:val="vi-VN"/>
              </w:rPr>
              <w:t>BỘ TRƯỞNG</w:t>
            </w:r>
            <w:r w:rsidRPr="00C01CE4">
              <w:rPr>
                <w:rFonts w:eastAsia="Times New Roman" w:cs="Times New Roman"/>
                <w:b/>
                <w:bCs/>
                <w:color w:val="000000"/>
                <w:sz w:val="26"/>
                <w:szCs w:val="26"/>
                <w:lang w:val="vi-VN"/>
              </w:rPr>
              <w:br/>
            </w:r>
            <w:r w:rsidRPr="00C01CE4">
              <w:rPr>
                <w:rFonts w:eastAsia="Times New Roman" w:cs="Times New Roman"/>
                <w:b/>
                <w:bCs/>
                <w:color w:val="000000"/>
                <w:sz w:val="26"/>
                <w:szCs w:val="26"/>
                <w:lang w:val="vi-VN"/>
              </w:rPr>
              <w:br/>
            </w:r>
          </w:p>
          <w:p w:rsidR="00381064" w:rsidRPr="00C01CE4" w:rsidRDefault="00381064" w:rsidP="00381064">
            <w:pPr>
              <w:spacing w:before="120" w:after="0" w:line="234" w:lineRule="atLeast"/>
              <w:jc w:val="center"/>
              <w:rPr>
                <w:rFonts w:eastAsia="Times New Roman" w:cs="Times New Roman"/>
                <w:color w:val="000000"/>
                <w:sz w:val="18"/>
                <w:szCs w:val="18"/>
                <w:lang w:val="vi-VN"/>
              </w:rPr>
            </w:pPr>
            <w:r w:rsidRPr="00C01CE4">
              <w:rPr>
                <w:rFonts w:eastAsia="Times New Roman" w:cs="Times New Roman"/>
                <w:b/>
                <w:bCs/>
                <w:color w:val="000000"/>
                <w:sz w:val="26"/>
                <w:szCs w:val="26"/>
                <w:lang w:val="vi-VN"/>
              </w:rPr>
              <w:br/>
            </w:r>
            <w:r w:rsidRPr="00C01CE4">
              <w:rPr>
                <w:rFonts w:eastAsia="Times New Roman" w:cs="Times New Roman"/>
                <w:b/>
                <w:bCs/>
                <w:color w:val="000000"/>
                <w:sz w:val="26"/>
                <w:szCs w:val="26"/>
                <w:lang w:val="vi-VN"/>
              </w:rPr>
              <w:br/>
            </w:r>
            <w:r w:rsidRPr="00C01CE4">
              <w:rPr>
                <w:rFonts w:eastAsia="Times New Roman" w:cs="Times New Roman"/>
                <w:b/>
                <w:bCs/>
                <w:color w:val="000000"/>
                <w:sz w:val="26"/>
                <w:szCs w:val="26"/>
                <w:lang w:val="vi-VN"/>
              </w:rPr>
              <w:br/>
              <w:t>Đinh La Thăng</w:t>
            </w:r>
          </w:p>
        </w:tc>
      </w:tr>
    </w:tbl>
    <w:p w:rsidR="00381064" w:rsidRPr="00381064" w:rsidRDefault="00381064" w:rsidP="00381064">
      <w:pPr>
        <w:shd w:val="clear" w:color="auto" w:fill="FFFFFF"/>
        <w:spacing w:before="120" w:after="0" w:line="234" w:lineRule="atLeast"/>
        <w:rPr>
          <w:rFonts w:ascii="Arial" w:eastAsia="Times New Roman" w:hAnsi="Arial" w:cs="Arial"/>
          <w:color w:val="000000"/>
          <w:sz w:val="18"/>
          <w:szCs w:val="18"/>
          <w:lang w:val="vi-VN"/>
        </w:rPr>
      </w:pPr>
      <w:r w:rsidRPr="00381064">
        <w:rPr>
          <w:rFonts w:ascii="Arial" w:eastAsia="Times New Roman" w:hAnsi="Arial" w:cs="Arial"/>
          <w:color w:val="000000"/>
          <w:sz w:val="18"/>
          <w:szCs w:val="18"/>
          <w:lang w:val="vi-VN"/>
        </w:rPr>
        <w:t> </w:t>
      </w:r>
    </w:p>
    <w:p w:rsidR="00381064" w:rsidRDefault="00381064">
      <w:pPr>
        <w:rPr>
          <w:rFonts w:ascii="Arial" w:eastAsia="Times New Roman" w:hAnsi="Arial" w:cs="Arial"/>
          <w:b/>
          <w:bCs/>
          <w:color w:val="000000"/>
          <w:sz w:val="24"/>
          <w:szCs w:val="24"/>
          <w:lang w:val="vi-VN"/>
        </w:rPr>
      </w:pPr>
      <w:bookmarkStart w:id="48" w:name="chuong_phuluc_1"/>
      <w:r>
        <w:rPr>
          <w:rFonts w:ascii="Arial" w:eastAsia="Times New Roman" w:hAnsi="Arial" w:cs="Arial"/>
          <w:b/>
          <w:bCs/>
          <w:color w:val="000000"/>
          <w:sz w:val="24"/>
          <w:szCs w:val="24"/>
          <w:lang w:val="vi-VN"/>
        </w:rPr>
        <w:br w:type="page"/>
      </w:r>
    </w:p>
    <w:p w:rsidR="00381064" w:rsidRPr="003B6CD2" w:rsidRDefault="00381064" w:rsidP="00381064">
      <w:pPr>
        <w:shd w:val="clear" w:color="auto" w:fill="FFFFFF"/>
        <w:spacing w:after="0" w:line="234" w:lineRule="atLeast"/>
        <w:jc w:val="center"/>
        <w:rPr>
          <w:rFonts w:eastAsia="Times New Roman" w:cs="Times New Roman"/>
          <w:color w:val="000000"/>
          <w:sz w:val="18"/>
          <w:szCs w:val="18"/>
          <w:lang w:val="vi-VN"/>
        </w:rPr>
      </w:pPr>
      <w:r w:rsidRPr="003B6CD2">
        <w:rPr>
          <w:rFonts w:eastAsia="Times New Roman" w:cs="Times New Roman"/>
          <w:b/>
          <w:bCs/>
          <w:color w:val="000000"/>
          <w:sz w:val="24"/>
          <w:szCs w:val="24"/>
          <w:lang w:val="vi-VN"/>
        </w:rPr>
        <w:lastRenderedPageBreak/>
        <w:t>PHỤ LỤC 1</w:t>
      </w:r>
      <w:bookmarkEnd w:id="48"/>
    </w:p>
    <w:p w:rsidR="00381064" w:rsidRPr="009730B1" w:rsidRDefault="00381064" w:rsidP="00381064">
      <w:pPr>
        <w:shd w:val="clear" w:color="auto" w:fill="FFFFFF"/>
        <w:spacing w:before="120" w:after="0" w:line="234" w:lineRule="atLeast"/>
        <w:jc w:val="center"/>
        <w:rPr>
          <w:rFonts w:eastAsia="Times New Roman" w:cs="Times New Roman"/>
          <w:color w:val="000000"/>
          <w:sz w:val="24"/>
          <w:szCs w:val="24"/>
          <w:lang w:val="vi-VN"/>
        </w:rPr>
      </w:pPr>
      <w:r w:rsidRPr="009730B1">
        <w:rPr>
          <w:rFonts w:eastAsia="Times New Roman" w:cs="Times New Roman"/>
          <w:i/>
          <w:iCs/>
          <w:color w:val="000000"/>
          <w:sz w:val="24"/>
          <w:szCs w:val="24"/>
          <w:lang w:val="vi-VN"/>
        </w:rPr>
        <w:t>(Ban hành kèm theo Thông tư số: 92/2015/TT-BGTVT ngày 31 </w:t>
      </w:r>
      <w:r w:rsidRPr="009730B1">
        <w:rPr>
          <w:rFonts w:eastAsia="Times New Roman" w:cs="Times New Roman"/>
          <w:i/>
          <w:iCs/>
          <w:color w:val="000000"/>
          <w:sz w:val="24"/>
          <w:szCs w:val="24"/>
          <w:shd w:val="clear" w:color="auto" w:fill="FFFFFF"/>
          <w:lang w:val="vi-VN"/>
        </w:rPr>
        <w:t>tháng</w:t>
      </w:r>
      <w:r w:rsidRPr="009730B1">
        <w:rPr>
          <w:rFonts w:eastAsia="Times New Roman" w:cs="Times New Roman"/>
          <w:i/>
          <w:iCs/>
          <w:color w:val="000000"/>
          <w:sz w:val="24"/>
          <w:szCs w:val="24"/>
          <w:lang w:val="vi-VN"/>
        </w:rPr>
        <w:t> 12 năm 2015 của Bộ trưởng Bộ Giao thông vận tải)</w:t>
      </w:r>
    </w:p>
    <w:p w:rsidR="00381064" w:rsidRPr="009730B1" w:rsidRDefault="00381064" w:rsidP="009730B1">
      <w:pPr>
        <w:shd w:val="clear" w:color="auto" w:fill="FFFFFF"/>
        <w:spacing w:before="120" w:after="120" w:line="234" w:lineRule="atLeast"/>
        <w:jc w:val="center"/>
        <w:rPr>
          <w:rFonts w:eastAsia="Times New Roman" w:cs="Times New Roman"/>
          <w:color w:val="000000"/>
          <w:sz w:val="24"/>
          <w:szCs w:val="24"/>
          <w:lang w:val="vi-VN"/>
        </w:rPr>
      </w:pPr>
      <w:r w:rsidRPr="009730B1">
        <w:rPr>
          <w:rFonts w:eastAsia="Times New Roman" w:cs="Times New Roman"/>
          <w:b/>
          <w:bCs/>
          <w:color w:val="000000"/>
          <w:sz w:val="24"/>
          <w:szCs w:val="24"/>
          <w:lang w:val="vi-VN"/>
        </w:rPr>
        <w:t>Bảng đánh giá về năng lực và điều kiện </w:t>
      </w:r>
      <w:r w:rsidRPr="009730B1">
        <w:rPr>
          <w:rFonts w:eastAsia="Times New Roman" w:cs="Times New Roman"/>
          <w:b/>
          <w:bCs/>
          <w:color w:val="000000"/>
          <w:sz w:val="24"/>
          <w:szCs w:val="24"/>
          <w:shd w:val="clear" w:color="auto" w:fill="FFFFFF"/>
          <w:lang w:val="vi-VN"/>
        </w:rPr>
        <w:t>kinh</w:t>
      </w:r>
      <w:r w:rsidRPr="009730B1">
        <w:rPr>
          <w:rFonts w:eastAsia="Times New Roman" w:cs="Times New Roman"/>
          <w:b/>
          <w:bCs/>
          <w:color w:val="000000"/>
          <w:sz w:val="24"/>
          <w:szCs w:val="24"/>
          <w:lang w:val="vi-VN"/>
        </w:rPr>
        <w:t> doanh vận tải bằng xe ô tô tham gia khai thác tuyến vận tải hành khách cố định bằng xe ô tô</w:t>
      </w:r>
    </w:p>
    <w:tbl>
      <w:tblPr>
        <w:tblW w:w="9518" w:type="dxa"/>
        <w:tblCellSpacing w:w="0" w:type="dxa"/>
        <w:shd w:val="clear" w:color="auto" w:fill="FFFFFF"/>
        <w:tblCellMar>
          <w:left w:w="0" w:type="dxa"/>
          <w:right w:w="0" w:type="dxa"/>
        </w:tblCellMar>
        <w:tblLook w:val="04A0" w:firstRow="1" w:lastRow="0" w:firstColumn="1" w:lastColumn="0" w:noHBand="0" w:noVBand="1"/>
      </w:tblPr>
      <w:tblGrid>
        <w:gridCol w:w="465"/>
        <w:gridCol w:w="2883"/>
        <w:gridCol w:w="3336"/>
        <w:gridCol w:w="2834"/>
      </w:tblGrid>
      <w:tr w:rsidR="00381064" w:rsidRPr="009730B1" w:rsidTr="009730B1">
        <w:trPr>
          <w:tblCellSpacing w:w="0" w:type="dxa"/>
        </w:trPr>
        <w:tc>
          <w:tcPr>
            <w:tcW w:w="24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jc w:val="center"/>
              <w:rPr>
                <w:rFonts w:eastAsia="Times New Roman" w:cs="Times New Roman"/>
                <w:color w:val="000000"/>
                <w:sz w:val="24"/>
                <w:szCs w:val="24"/>
              </w:rPr>
            </w:pPr>
            <w:r w:rsidRPr="009730B1">
              <w:rPr>
                <w:rFonts w:eastAsia="Times New Roman" w:cs="Times New Roman"/>
                <w:b/>
                <w:bCs/>
                <w:color w:val="000000"/>
                <w:sz w:val="24"/>
                <w:szCs w:val="24"/>
                <w:lang w:val="vi-VN"/>
              </w:rPr>
              <w:t>TT</w:t>
            </w:r>
          </w:p>
        </w:tc>
        <w:tc>
          <w:tcPr>
            <w:tcW w:w="1514" w:type="pct"/>
            <w:tcBorders>
              <w:top w:val="single" w:sz="8" w:space="0" w:color="auto"/>
              <w:left w:val="nil"/>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jc w:val="center"/>
              <w:rPr>
                <w:rFonts w:eastAsia="Times New Roman" w:cs="Times New Roman"/>
                <w:color w:val="000000"/>
                <w:sz w:val="24"/>
                <w:szCs w:val="24"/>
              </w:rPr>
            </w:pPr>
            <w:r w:rsidRPr="009730B1">
              <w:rPr>
                <w:rFonts w:eastAsia="Times New Roman" w:cs="Times New Roman"/>
                <w:b/>
                <w:bCs/>
                <w:color w:val="000000"/>
                <w:sz w:val="24"/>
                <w:szCs w:val="24"/>
                <w:lang w:val="vi-VN"/>
              </w:rPr>
              <w:t>Nội dung đánh giá năng lực và điều kiện </w:t>
            </w:r>
            <w:r w:rsidRPr="009730B1">
              <w:rPr>
                <w:rFonts w:eastAsia="Times New Roman" w:cs="Times New Roman"/>
                <w:b/>
                <w:bCs/>
                <w:color w:val="000000"/>
                <w:sz w:val="24"/>
                <w:szCs w:val="24"/>
                <w:shd w:val="clear" w:color="auto" w:fill="FFFFFF"/>
                <w:lang w:val="vi-VN"/>
              </w:rPr>
              <w:t>kinh</w:t>
            </w:r>
            <w:r w:rsidRPr="009730B1">
              <w:rPr>
                <w:rFonts w:eastAsia="Times New Roman" w:cs="Times New Roman"/>
                <w:b/>
                <w:bCs/>
                <w:color w:val="000000"/>
                <w:sz w:val="24"/>
                <w:szCs w:val="24"/>
                <w:lang w:val="vi-VN"/>
              </w:rPr>
              <w:t> doanh</w:t>
            </w:r>
          </w:p>
        </w:tc>
        <w:tc>
          <w:tcPr>
            <w:tcW w:w="1752" w:type="pct"/>
            <w:tcBorders>
              <w:top w:val="single" w:sz="8" w:space="0" w:color="auto"/>
              <w:left w:val="nil"/>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jc w:val="center"/>
              <w:rPr>
                <w:rFonts w:eastAsia="Times New Roman" w:cs="Times New Roman"/>
                <w:color w:val="000000"/>
                <w:sz w:val="24"/>
                <w:szCs w:val="24"/>
              </w:rPr>
            </w:pPr>
            <w:r w:rsidRPr="009730B1">
              <w:rPr>
                <w:rFonts w:eastAsia="Times New Roman" w:cs="Times New Roman"/>
                <w:b/>
                <w:bCs/>
                <w:color w:val="000000"/>
                <w:sz w:val="24"/>
                <w:szCs w:val="24"/>
                <w:lang w:val="vi-VN"/>
              </w:rPr>
              <w:t>Mức yêu cầu tối thi</w:t>
            </w:r>
            <w:r w:rsidRPr="009730B1">
              <w:rPr>
                <w:rFonts w:eastAsia="Times New Roman" w:cs="Times New Roman"/>
                <w:b/>
                <w:bCs/>
                <w:color w:val="000000"/>
                <w:sz w:val="24"/>
                <w:szCs w:val="24"/>
              </w:rPr>
              <w:t>ể</w:t>
            </w:r>
            <w:r w:rsidRPr="009730B1">
              <w:rPr>
                <w:rFonts w:eastAsia="Times New Roman" w:cs="Times New Roman"/>
                <w:b/>
                <w:bCs/>
                <w:color w:val="000000"/>
                <w:sz w:val="24"/>
                <w:szCs w:val="24"/>
                <w:lang w:val="vi-VN"/>
              </w:rPr>
              <w:t>u đ</w:t>
            </w:r>
            <w:r w:rsidRPr="009730B1">
              <w:rPr>
                <w:rFonts w:eastAsia="Times New Roman" w:cs="Times New Roman"/>
                <w:b/>
                <w:bCs/>
                <w:color w:val="000000"/>
                <w:sz w:val="24"/>
                <w:szCs w:val="24"/>
              </w:rPr>
              <w:t>ể </w:t>
            </w:r>
            <w:r w:rsidRPr="009730B1">
              <w:rPr>
                <w:rFonts w:eastAsia="Times New Roman" w:cs="Times New Roman"/>
                <w:b/>
                <w:bCs/>
                <w:color w:val="000000"/>
                <w:sz w:val="24"/>
                <w:szCs w:val="24"/>
                <w:lang w:val="vi-VN"/>
              </w:rPr>
              <w:t>được đánh giá là đáp ứng (Đạt)</w:t>
            </w:r>
          </w:p>
        </w:tc>
        <w:tc>
          <w:tcPr>
            <w:tcW w:w="1489" w:type="pct"/>
            <w:tcBorders>
              <w:top w:val="single" w:sz="8" w:space="0" w:color="auto"/>
              <w:left w:val="nil"/>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jc w:val="center"/>
              <w:rPr>
                <w:rFonts w:eastAsia="Times New Roman" w:cs="Times New Roman"/>
                <w:color w:val="000000"/>
                <w:sz w:val="24"/>
                <w:szCs w:val="24"/>
              </w:rPr>
            </w:pPr>
            <w:r w:rsidRPr="009730B1">
              <w:rPr>
                <w:rFonts w:eastAsia="Times New Roman" w:cs="Times New Roman"/>
                <w:b/>
                <w:bCs/>
                <w:color w:val="000000"/>
                <w:sz w:val="24"/>
                <w:szCs w:val="24"/>
                <w:lang w:val="vi-VN"/>
              </w:rPr>
              <w:t>Ghi chú</w:t>
            </w:r>
            <w:r w:rsidRPr="009730B1">
              <w:rPr>
                <w:rFonts w:eastAsia="Times New Roman" w:cs="Times New Roman"/>
                <w:b/>
                <w:bCs/>
                <w:color w:val="000000"/>
                <w:sz w:val="24"/>
                <w:szCs w:val="24"/>
                <w:lang w:val="vi-VN"/>
              </w:rPr>
              <w:br/>
              <w:t>(Tài liệu cần nộp)</w:t>
            </w:r>
          </w:p>
        </w:tc>
      </w:tr>
      <w:tr w:rsidR="00381064" w:rsidRPr="009730B1" w:rsidTr="009730B1">
        <w:trPr>
          <w:tblCellSpacing w:w="0" w:type="dxa"/>
        </w:trPr>
        <w:tc>
          <w:tcPr>
            <w:tcW w:w="244"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jc w:val="center"/>
              <w:rPr>
                <w:rFonts w:eastAsia="Times New Roman" w:cs="Times New Roman"/>
                <w:color w:val="000000"/>
                <w:sz w:val="24"/>
                <w:szCs w:val="24"/>
              </w:rPr>
            </w:pPr>
            <w:r w:rsidRPr="009730B1">
              <w:rPr>
                <w:rFonts w:eastAsia="Times New Roman" w:cs="Times New Roman"/>
                <w:b/>
                <w:bCs/>
                <w:color w:val="000000"/>
                <w:sz w:val="24"/>
                <w:szCs w:val="24"/>
                <w:lang w:val="vi-VN"/>
              </w:rPr>
              <w:t>1</w:t>
            </w:r>
          </w:p>
        </w:tc>
        <w:tc>
          <w:tcPr>
            <w:tcW w:w="1514"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rPr>
                <w:rFonts w:eastAsia="Times New Roman" w:cs="Times New Roman"/>
                <w:color w:val="000000"/>
                <w:sz w:val="24"/>
                <w:szCs w:val="24"/>
              </w:rPr>
            </w:pPr>
            <w:r w:rsidRPr="009730B1">
              <w:rPr>
                <w:rFonts w:eastAsia="Times New Roman" w:cs="Times New Roman"/>
                <w:b/>
                <w:bCs/>
                <w:color w:val="000000"/>
                <w:sz w:val="24"/>
                <w:szCs w:val="24"/>
                <w:lang w:val="vi-VN"/>
              </w:rPr>
              <w:t>Năng lực khai thác tuyến</w:t>
            </w:r>
          </w:p>
        </w:tc>
        <w:tc>
          <w:tcPr>
            <w:tcW w:w="1752"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1489"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9730B1">
        <w:trPr>
          <w:tblCellSpacing w:w="0" w:type="dxa"/>
        </w:trPr>
        <w:tc>
          <w:tcPr>
            <w:tcW w:w="244"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jc w:val="center"/>
              <w:rPr>
                <w:rFonts w:eastAsia="Times New Roman" w:cs="Times New Roman"/>
                <w:color w:val="000000"/>
                <w:sz w:val="24"/>
                <w:szCs w:val="24"/>
              </w:rPr>
            </w:pPr>
            <w:r w:rsidRPr="009730B1">
              <w:rPr>
                <w:rFonts w:eastAsia="Times New Roman" w:cs="Times New Roman"/>
                <w:color w:val="000000"/>
                <w:sz w:val="24"/>
                <w:szCs w:val="24"/>
                <w:lang w:val="vi-VN"/>
              </w:rPr>
              <w:t>1.1</w:t>
            </w:r>
          </w:p>
        </w:tc>
        <w:tc>
          <w:tcPr>
            <w:tcW w:w="1514"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lang w:val="vi-VN"/>
              </w:rPr>
              <w:t>Phương án khai thác tuyến</w:t>
            </w:r>
          </w:p>
        </w:tc>
        <w:tc>
          <w:tcPr>
            <w:tcW w:w="1752"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lang w:val="vi-VN"/>
              </w:rPr>
              <w:t>Có Phương án khai thác tuyến</w:t>
            </w:r>
          </w:p>
        </w:tc>
        <w:tc>
          <w:tcPr>
            <w:tcW w:w="1489"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lang w:val="vi-VN"/>
              </w:rPr>
              <w:t>Phương án khai thác tuyến</w:t>
            </w:r>
          </w:p>
        </w:tc>
      </w:tr>
      <w:tr w:rsidR="00381064" w:rsidRPr="009730B1" w:rsidTr="009730B1">
        <w:trPr>
          <w:tblCellSpacing w:w="0" w:type="dxa"/>
        </w:trPr>
        <w:tc>
          <w:tcPr>
            <w:tcW w:w="244"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jc w:val="center"/>
              <w:rPr>
                <w:rFonts w:eastAsia="Times New Roman" w:cs="Times New Roman"/>
                <w:color w:val="000000"/>
                <w:sz w:val="24"/>
                <w:szCs w:val="24"/>
              </w:rPr>
            </w:pPr>
            <w:r w:rsidRPr="009730B1">
              <w:rPr>
                <w:rFonts w:eastAsia="Times New Roman" w:cs="Times New Roman"/>
                <w:color w:val="000000"/>
                <w:sz w:val="24"/>
                <w:szCs w:val="24"/>
                <w:lang w:val="vi-VN"/>
              </w:rPr>
              <w:t>1.2</w:t>
            </w:r>
          </w:p>
        </w:tc>
        <w:tc>
          <w:tcPr>
            <w:tcW w:w="1514"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lang w:val="vi-VN"/>
              </w:rPr>
              <w:t>Số lượng phương tiện vận tải hành khách</w:t>
            </w:r>
          </w:p>
        </w:tc>
        <w:tc>
          <w:tcPr>
            <w:tcW w:w="1752"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rPr>
              <w:t>- </w:t>
            </w:r>
            <w:r w:rsidRPr="009730B1">
              <w:rPr>
                <w:rFonts w:eastAsia="Times New Roman" w:cs="Times New Roman"/>
                <w:color w:val="000000"/>
                <w:sz w:val="24"/>
                <w:szCs w:val="24"/>
                <w:lang w:val="vi-VN"/>
              </w:rPr>
              <w:t>Có quyền quản lý, sử dụng hợp pháp</w:t>
            </w:r>
          </w:p>
          <w:p w:rsidR="00381064" w:rsidRPr="009730B1" w:rsidRDefault="00381064" w:rsidP="00381064">
            <w:pPr>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rPr>
              <w:t>- </w:t>
            </w:r>
            <w:r w:rsidRPr="009730B1">
              <w:rPr>
                <w:rFonts w:eastAsia="Times New Roman" w:cs="Times New Roman"/>
                <w:color w:val="000000"/>
                <w:sz w:val="24"/>
                <w:szCs w:val="24"/>
                <w:lang w:val="vi-VN"/>
              </w:rPr>
              <w:t>Có số lượng lớn hơn hặc bằng số lượng phương tiện tối thiểu theo quy định tại Nghị định số 86/2014/NĐ-CP</w:t>
            </w:r>
          </w:p>
          <w:p w:rsidR="00381064" w:rsidRPr="009730B1" w:rsidRDefault="00381064" w:rsidP="00381064">
            <w:pPr>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rPr>
              <w:t>- </w:t>
            </w:r>
            <w:r w:rsidRPr="009730B1">
              <w:rPr>
                <w:rFonts w:eastAsia="Times New Roman" w:cs="Times New Roman"/>
                <w:color w:val="000000"/>
                <w:sz w:val="24"/>
                <w:szCs w:val="24"/>
                <w:lang w:val="vi-VN"/>
              </w:rPr>
              <w:t>Đã được lắp đặt thiết bị giám sát hành trình (GSHT)</w:t>
            </w:r>
          </w:p>
        </w:tc>
        <w:tc>
          <w:tcPr>
            <w:tcW w:w="1489"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rPr>
              <w:t>- </w:t>
            </w:r>
            <w:r w:rsidRPr="009730B1">
              <w:rPr>
                <w:rFonts w:eastAsia="Times New Roman" w:cs="Times New Roman"/>
                <w:color w:val="000000"/>
                <w:sz w:val="24"/>
                <w:szCs w:val="24"/>
                <w:lang w:val="vi-VN"/>
              </w:rPr>
              <w:t>Bản sao có chứng thực Giấy đăng ký xe ô tô</w:t>
            </w:r>
          </w:p>
          <w:p w:rsidR="00381064" w:rsidRPr="009730B1" w:rsidRDefault="00381064" w:rsidP="00381064">
            <w:pPr>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rPr>
              <w:t>- </w:t>
            </w:r>
            <w:r w:rsidRPr="009730B1">
              <w:rPr>
                <w:rFonts w:eastAsia="Times New Roman" w:cs="Times New Roman"/>
                <w:color w:val="000000"/>
                <w:sz w:val="24"/>
                <w:szCs w:val="24"/>
                <w:lang w:val="vi-VN"/>
              </w:rPr>
              <w:t>Giấy tờ chứng minh quyền quản lý, </w:t>
            </w:r>
            <w:r w:rsidRPr="009730B1">
              <w:rPr>
                <w:rFonts w:eastAsia="Times New Roman" w:cs="Times New Roman"/>
                <w:color w:val="000000"/>
                <w:sz w:val="24"/>
                <w:szCs w:val="24"/>
                <w:shd w:val="clear" w:color="auto" w:fill="FFFFFF"/>
                <w:lang w:val="vi-VN"/>
              </w:rPr>
              <w:t>sử dụng</w:t>
            </w:r>
            <w:r w:rsidRPr="009730B1">
              <w:rPr>
                <w:rFonts w:eastAsia="Times New Roman" w:cs="Times New Roman"/>
                <w:color w:val="000000"/>
                <w:sz w:val="24"/>
                <w:szCs w:val="24"/>
                <w:lang w:val="vi-VN"/>
              </w:rPr>
              <w:t>hợp pháp (nếu phương tiện không thuộc sở hữu của đơn vị)</w:t>
            </w:r>
          </w:p>
          <w:p w:rsidR="00381064" w:rsidRPr="009730B1" w:rsidRDefault="00381064" w:rsidP="00381064">
            <w:pPr>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rPr>
              <w:t>- </w:t>
            </w:r>
            <w:r w:rsidRPr="009730B1">
              <w:rPr>
                <w:rFonts w:eastAsia="Times New Roman" w:cs="Times New Roman"/>
                <w:color w:val="000000"/>
                <w:sz w:val="24"/>
                <w:szCs w:val="24"/>
                <w:lang w:val="vi-VN"/>
              </w:rPr>
              <w:t>Tên và tài khoản truy cập dữ liệu thiết bị GSHT của xe</w:t>
            </w:r>
          </w:p>
        </w:tc>
      </w:tr>
      <w:tr w:rsidR="00381064" w:rsidRPr="009730B1" w:rsidTr="009730B1">
        <w:trPr>
          <w:tblCellSpacing w:w="0" w:type="dxa"/>
        </w:trPr>
        <w:tc>
          <w:tcPr>
            <w:tcW w:w="244"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jc w:val="center"/>
              <w:rPr>
                <w:rFonts w:eastAsia="Times New Roman" w:cs="Times New Roman"/>
                <w:color w:val="000000"/>
                <w:sz w:val="24"/>
                <w:szCs w:val="24"/>
              </w:rPr>
            </w:pPr>
            <w:r w:rsidRPr="009730B1">
              <w:rPr>
                <w:rFonts w:eastAsia="Times New Roman" w:cs="Times New Roman"/>
                <w:color w:val="000000"/>
                <w:sz w:val="24"/>
                <w:szCs w:val="24"/>
                <w:lang w:val="vi-VN"/>
              </w:rPr>
              <w:t>1.3</w:t>
            </w:r>
          </w:p>
        </w:tc>
        <w:tc>
          <w:tcPr>
            <w:tcW w:w="1514"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lang w:val="vi-VN"/>
              </w:rPr>
              <w:t>Số lượng phương tiện huy động thực hiện giờ xe xuất bến đang xét</w:t>
            </w:r>
          </w:p>
        </w:tc>
        <w:tc>
          <w:tcPr>
            <w:tcW w:w="1752"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lang w:val="vi-VN"/>
              </w:rPr>
              <w:t>Đủ số lượng theo phương án kinh doanh, đảm bảo tiêu chuẩn kỹ thuật và chất lượng xe</w:t>
            </w:r>
          </w:p>
        </w:tc>
        <w:tc>
          <w:tcPr>
            <w:tcW w:w="1489"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lang w:val="vi-VN"/>
              </w:rPr>
              <w:t>Danh sách phương tiện dự kiến huy động</w:t>
            </w:r>
          </w:p>
        </w:tc>
      </w:tr>
      <w:tr w:rsidR="00381064" w:rsidRPr="009730B1" w:rsidTr="009730B1">
        <w:trPr>
          <w:tblCellSpacing w:w="0" w:type="dxa"/>
        </w:trPr>
        <w:tc>
          <w:tcPr>
            <w:tcW w:w="244"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jc w:val="center"/>
              <w:rPr>
                <w:rFonts w:eastAsia="Times New Roman" w:cs="Times New Roman"/>
                <w:color w:val="000000"/>
                <w:sz w:val="24"/>
                <w:szCs w:val="24"/>
              </w:rPr>
            </w:pPr>
            <w:r w:rsidRPr="009730B1">
              <w:rPr>
                <w:rFonts w:eastAsia="Times New Roman" w:cs="Times New Roman"/>
                <w:color w:val="000000"/>
                <w:sz w:val="24"/>
                <w:szCs w:val="24"/>
                <w:lang w:val="vi-VN"/>
              </w:rPr>
              <w:t>1.4</w:t>
            </w:r>
          </w:p>
        </w:tc>
        <w:tc>
          <w:tcPr>
            <w:tcW w:w="1514"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lang w:val="vi-VN"/>
              </w:rPr>
              <w:t>Kế hoạch bảo dưỡng phương tiện</w:t>
            </w:r>
          </w:p>
        </w:tc>
        <w:tc>
          <w:tcPr>
            <w:tcW w:w="1752"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lang w:val="vi-VN"/>
              </w:rPr>
              <w:t>Có kế hoạch đảm bảo phương tiện được bảo dưỡng theo </w:t>
            </w:r>
            <w:r w:rsidRPr="009730B1">
              <w:rPr>
                <w:rFonts w:eastAsia="Times New Roman" w:cs="Times New Roman"/>
                <w:color w:val="000000"/>
                <w:sz w:val="24"/>
                <w:szCs w:val="24"/>
                <w:shd w:val="clear" w:color="auto" w:fill="FFFFFF"/>
                <w:lang w:val="vi-VN"/>
              </w:rPr>
              <w:t>quy định</w:t>
            </w:r>
          </w:p>
        </w:tc>
        <w:tc>
          <w:tcPr>
            <w:tcW w:w="1489"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shd w:val="clear" w:color="auto" w:fill="FFFFFF"/>
                <w:lang w:val="vi-VN"/>
              </w:rPr>
              <w:t>Kế hoạch</w:t>
            </w:r>
            <w:r w:rsidRPr="009730B1">
              <w:rPr>
                <w:rFonts w:eastAsia="Times New Roman" w:cs="Times New Roman"/>
                <w:color w:val="000000"/>
                <w:sz w:val="24"/>
                <w:szCs w:val="24"/>
                <w:lang w:val="vi-VN"/>
              </w:rPr>
              <w:t> bảo dưỡng phương tiện</w:t>
            </w:r>
          </w:p>
        </w:tc>
      </w:tr>
      <w:tr w:rsidR="00381064" w:rsidRPr="009730B1" w:rsidTr="009730B1">
        <w:trPr>
          <w:tblCellSpacing w:w="0" w:type="dxa"/>
        </w:trPr>
        <w:tc>
          <w:tcPr>
            <w:tcW w:w="244"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jc w:val="center"/>
              <w:rPr>
                <w:rFonts w:eastAsia="Times New Roman" w:cs="Times New Roman"/>
                <w:color w:val="000000"/>
                <w:sz w:val="24"/>
                <w:szCs w:val="24"/>
              </w:rPr>
            </w:pPr>
            <w:r w:rsidRPr="009730B1">
              <w:rPr>
                <w:rFonts w:eastAsia="Times New Roman" w:cs="Times New Roman"/>
                <w:color w:val="000000"/>
                <w:sz w:val="24"/>
                <w:szCs w:val="24"/>
                <w:lang w:val="vi-VN"/>
              </w:rPr>
              <w:t>1.5</w:t>
            </w:r>
          </w:p>
        </w:tc>
        <w:tc>
          <w:tcPr>
            <w:tcW w:w="1514"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lang w:val="vi-VN"/>
              </w:rPr>
              <w:t>Số lượng lái xe</w:t>
            </w:r>
          </w:p>
        </w:tc>
        <w:tc>
          <w:tcPr>
            <w:tcW w:w="1752"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rPr>
              <w:t>- </w:t>
            </w:r>
            <w:r w:rsidRPr="009730B1">
              <w:rPr>
                <w:rFonts w:eastAsia="Times New Roman" w:cs="Times New Roman"/>
                <w:color w:val="000000"/>
                <w:sz w:val="24"/>
                <w:szCs w:val="24"/>
                <w:lang w:val="vi-VN"/>
              </w:rPr>
              <w:t>Đủ số lượng theo phương án kinh doanh</w:t>
            </w:r>
          </w:p>
          <w:p w:rsidR="00381064" w:rsidRPr="009730B1" w:rsidRDefault="00381064" w:rsidP="00381064">
            <w:pPr>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rPr>
              <w:t>- </w:t>
            </w:r>
            <w:r w:rsidRPr="009730B1">
              <w:rPr>
                <w:rFonts w:eastAsia="Times New Roman" w:cs="Times New Roman"/>
                <w:color w:val="000000"/>
                <w:sz w:val="24"/>
                <w:szCs w:val="24"/>
                <w:lang w:val="vi-VN"/>
              </w:rPr>
              <w:t>Có Giấy phép lái xe và kinh nghiệm đáp ứng yêu c</w:t>
            </w:r>
            <w:r w:rsidRPr="009730B1">
              <w:rPr>
                <w:rFonts w:eastAsia="Times New Roman" w:cs="Times New Roman"/>
                <w:color w:val="000000"/>
                <w:sz w:val="24"/>
                <w:szCs w:val="24"/>
              </w:rPr>
              <w:t>ầ</w:t>
            </w:r>
            <w:r w:rsidRPr="009730B1">
              <w:rPr>
                <w:rFonts w:eastAsia="Times New Roman" w:cs="Times New Roman"/>
                <w:color w:val="000000"/>
                <w:sz w:val="24"/>
                <w:szCs w:val="24"/>
                <w:lang w:val="vi-VN"/>
              </w:rPr>
              <w:t>u theo quy định</w:t>
            </w:r>
          </w:p>
        </w:tc>
        <w:tc>
          <w:tcPr>
            <w:tcW w:w="1489"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rPr>
              <w:t>- </w:t>
            </w:r>
            <w:r w:rsidRPr="009730B1">
              <w:rPr>
                <w:rFonts w:eastAsia="Times New Roman" w:cs="Times New Roman"/>
                <w:color w:val="000000"/>
                <w:sz w:val="24"/>
                <w:szCs w:val="24"/>
                <w:lang w:val="vi-VN"/>
              </w:rPr>
              <w:t>Danh sách lái xe dự kiến bố trí</w:t>
            </w:r>
          </w:p>
          <w:p w:rsidR="00381064" w:rsidRPr="009730B1" w:rsidRDefault="00381064" w:rsidP="00381064">
            <w:pPr>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rPr>
              <w:t>- </w:t>
            </w:r>
            <w:r w:rsidRPr="009730B1">
              <w:rPr>
                <w:rFonts w:eastAsia="Times New Roman" w:cs="Times New Roman"/>
                <w:color w:val="000000"/>
                <w:sz w:val="24"/>
                <w:szCs w:val="24"/>
                <w:lang w:val="vi-VN"/>
              </w:rPr>
              <w:t>Bản sao Giấy phép lái xe</w:t>
            </w:r>
          </w:p>
        </w:tc>
      </w:tr>
      <w:tr w:rsidR="00381064" w:rsidRPr="009730B1" w:rsidTr="009730B1">
        <w:trPr>
          <w:tblCellSpacing w:w="0" w:type="dxa"/>
        </w:trPr>
        <w:tc>
          <w:tcPr>
            <w:tcW w:w="244"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jc w:val="center"/>
              <w:rPr>
                <w:rFonts w:eastAsia="Times New Roman" w:cs="Times New Roman"/>
                <w:color w:val="000000"/>
                <w:sz w:val="24"/>
                <w:szCs w:val="24"/>
              </w:rPr>
            </w:pPr>
            <w:r w:rsidRPr="009730B1">
              <w:rPr>
                <w:rFonts w:eastAsia="Times New Roman" w:cs="Times New Roman"/>
                <w:color w:val="000000"/>
                <w:sz w:val="24"/>
                <w:szCs w:val="24"/>
                <w:lang w:val="vi-VN"/>
              </w:rPr>
              <w:t>1.6</w:t>
            </w:r>
          </w:p>
        </w:tc>
        <w:tc>
          <w:tcPr>
            <w:tcW w:w="1514"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lang w:val="vi-VN"/>
              </w:rPr>
              <w:t>Số lượng nhân viên phục vụ</w:t>
            </w:r>
            <w:r w:rsidRPr="009730B1">
              <w:rPr>
                <w:rFonts w:eastAsia="Times New Roman" w:cs="Times New Roman"/>
                <w:color w:val="000000"/>
                <w:sz w:val="24"/>
                <w:szCs w:val="24"/>
              </w:rPr>
              <w:t>tr</w:t>
            </w:r>
            <w:r w:rsidRPr="009730B1">
              <w:rPr>
                <w:rFonts w:eastAsia="Times New Roman" w:cs="Times New Roman"/>
                <w:color w:val="000000"/>
                <w:sz w:val="24"/>
                <w:szCs w:val="24"/>
                <w:lang w:val="vi-VN"/>
              </w:rPr>
              <w:t>ên xe</w:t>
            </w:r>
          </w:p>
        </w:tc>
        <w:tc>
          <w:tcPr>
            <w:tcW w:w="1752"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lang w:val="vi-VN"/>
              </w:rPr>
              <w:t>Đủ số lượng theo phương án kinh doanh</w:t>
            </w:r>
          </w:p>
        </w:tc>
        <w:tc>
          <w:tcPr>
            <w:tcW w:w="1489"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lang w:val="vi-VN"/>
              </w:rPr>
              <w:t>Danh sách nhân viên phục vụ dự kiến bố trí</w:t>
            </w:r>
          </w:p>
        </w:tc>
      </w:tr>
      <w:tr w:rsidR="00381064" w:rsidRPr="009730B1" w:rsidTr="009730B1">
        <w:trPr>
          <w:tblCellSpacing w:w="0" w:type="dxa"/>
        </w:trPr>
        <w:tc>
          <w:tcPr>
            <w:tcW w:w="244"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jc w:val="center"/>
              <w:rPr>
                <w:rFonts w:eastAsia="Times New Roman" w:cs="Times New Roman"/>
                <w:color w:val="000000"/>
                <w:sz w:val="24"/>
                <w:szCs w:val="24"/>
              </w:rPr>
            </w:pPr>
            <w:r w:rsidRPr="009730B1">
              <w:rPr>
                <w:rFonts w:eastAsia="Times New Roman" w:cs="Times New Roman"/>
                <w:color w:val="000000"/>
                <w:sz w:val="24"/>
                <w:szCs w:val="24"/>
                <w:lang w:val="vi-VN"/>
              </w:rPr>
              <w:t>1.7</w:t>
            </w:r>
          </w:p>
        </w:tc>
        <w:tc>
          <w:tcPr>
            <w:tcW w:w="1514"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lang w:val="vi-VN"/>
              </w:rPr>
              <w:t>Chất lượng dịch vụ</w:t>
            </w:r>
          </w:p>
        </w:tc>
        <w:tc>
          <w:tcPr>
            <w:tcW w:w="1752"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lang w:val="vi-VN"/>
              </w:rPr>
              <w:t>Tự xây dựng hoặc áp dụng Tiêu chuẩn chất lượng dịch vụ.</w:t>
            </w:r>
          </w:p>
        </w:tc>
        <w:tc>
          <w:tcPr>
            <w:tcW w:w="1489"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lang w:val="vi-VN"/>
              </w:rPr>
              <w:t>Đăng ký chất lượng dịch vụ vận tải </w:t>
            </w:r>
            <w:r w:rsidRPr="009730B1">
              <w:rPr>
                <w:rFonts w:eastAsia="Times New Roman" w:cs="Times New Roman"/>
                <w:color w:val="000000"/>
                <w:sz w:val="24"/>
                <w:szCs w:val="24"/>
              </w:rPr>
              <w:t>tr</w:t>
            </w:r>
            <w:r w:rsidRPr="009730B1">
              <w:rPr>
                <w:rFonts w:eastAsia="Times New Roman" w:cs="Times New Roman"/>
                <w:color w:val="000000"/>
                <w:sz w:val="24"/>
                <w:szCs w:val="24"/>
                <w:lang w:val="vi-VN"/>
              </w:rPr>
              <w:t>ên tuyến</w:t>
            </w:r>
          </w:p>
        </w:tc>
      </w:tr>
      <w:tr w:rsidR="00381064" w:rsidRPr="009730B1" w:rsidTr="009730B1">
        <w:trPr>
          <w:tblCellSpacing w:w="0" w:type="dxa"/>
        </w:trPr>
        <w:tc>
          <w:tcPr>
            <w:tcW w:w="244"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jc w:val="center"/>
              <w:rPr>
                <w:rFonts w:eastAsia="Times New Roman" w:cs="Times New Roman"/>
                <w:color w:val="000000"/>
                <w:sz w:val="24"/>
                <w:szCs w:val="24"/>
              </w:rPr>
            </w:pPr>
            <w:r w:rsidRPr="009730B1">
              <w:rPr>
                <w:rFonts w:eastAsia="Times New Roman" w:cs="Times New Roman"/>
                <w:color w:val="000000"/>
                <w:sz w:val="24"/>
                <w:szCs w:val="24"/>
                <w:lang w:val="vi-VN"/>
              </w:rPr>
              <w:t>1.8</w:t>
            </w:r>
          </w:p>
        </w:tc>
        <w:tc>
          <w:tcPr>
            <w:tcW w:w="1514"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lang w:val="vi-VN"/>
              </w:rPr>
              <w:t>Bảo đảm an toàn giao thông (ATGT)</w:t>
            </w:r>
          </w:p>
        </w:tc>
        <w:tc>
          <w:tcPr>
            <w:tcW w:w="1752"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rPr>
              <w:t>- </w:t>
            </w:r>
            <w:r w:rsidRPr="009730B1">
              <w:rPr>
                <w:rFonts w:eastAsia="Times New Roman" w:cs="Times New Roman"/>
                <w:color w:val="000000"/>
                <w:sz w:val="24"/>
                <w:szCs w:val="24"/>
                <w:lang w:val="vi-VN"/>
              </w:rPr>
              <w:t>Đã lập </w:t>
            </w:r>
            <w:r w:rsidRPr="009730B1">
              <w:rPr>
                <w:rFonts w:eastAsia="Times New Roman" w:cs="Times New Roman"/>
                <w:color w:val="000000"/>
                <w:sz w:val="24"/>
                <w:szCs w:val="24"/>
                <w:shd w:val="clear" w:color="auto" w:fill="FFFFFF"/>
                <w:lang w:val="vi-VN"/>
              </w:rPr>
              <w:t>kế hoạch</w:t>
            </w:r>
            <w:r w:rsidRPr="009730B1">
              <w:rPr>
                <w:rFonts w:eastAsia="Times New Roman" w:cs="Times New Roman"/>
                <w:color w:val="000000"/>
                <w:sz w:val="24"/>
                <w:szCs w:val="24"/>
                <w:lang w:val="vi-VN"/>
              </w:rPr>
              <w:t> bảo đảm ATGT</w:t>
            </w:r>
          </w:p>
          <w:p w:rsidR="00381064" w:rsidRPr="009730B1" w:rsidRDefault="00381064" w:rsidP="00381064">
            <w:pPr>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rPr>
              <w:t>- </w:t>
            </w:r>
            <w:r w:rsidRPr="009730B1">
              <w:rPr>
                <w:rFonts w:eastAsia="Times New Roman" w:cs="Times New Roman"/>
                <w:color w:val="000000"/>
                <w:sz w:val="24"/>
                <w:szCs w:val="24"/>
                <w:lang w:val="vi-VN"/>
              </w:rPr>
              <w:t>Đã xây dựng Quy </w:t>
            </w:r>
            <w:r w:rsidRPr="009730B1">
              <w:rPr>
                <w:rFonts w:eastAsia="Times New Roman" w:cs="Times New Roman"/>
                <w:color w:val="000000"/>
                <w:sz w:val="24"/>
                <w:szCs w:val="24"/>
                <w:shd w:val="clear" w:color="auto" w:fill="FFFFFF"/>
                <w:lang w:val="vi-VN"/>
              </w:rPr>
              <w:t>trình</w:t>
            </w:r>
            <w:r w:rsidRPr="009730B1">
              <w:rPr>
                <w:rFonts w:eastAsia="Times New Roman" w:cs="Times New Roman"/>
                <w:color w:val="000000"/>
                <w:sz w:val="24"/>
                <w:szCs w:val="24"/>
                <w:lang w:val="vi-VN"/>
              </w:rPr>
              <w:t> bảo đảm ATGT</w:t>
            </w:r>
          </w:p>
        </w:tc>
        <w:tc>
          <w:tcPr>
            <w:tcW w:w="1489"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shd w:val="clear" w:color="auto" w:fill="FFFFFF"/>
              </w:rPr>
              <w:t>- </w:t>
            </w:r>
            <w:r w:rsidRPr="009730B1">
              <w:rPr>
                <w:rFonts w:eastAsia="Times New Roman" w:cs="Times New Roman"/>
                <w:color w:val="000000"/>
                <w:sz w:val="24"/>
                <w:szCs w:val="24"/>
                <w:shd w:val="clear" w:color="auto" w:fill="FFFFFF"/>
                <w:lang w:val="vi-VN"/>
              </w:rPr>
              <w:t>Kế hoạch</w:t>
            </w:r>
            <w:r w:rsidRPr="009730B1">
              <w:rPr>
                <w:rFonts w:eastAsia="Times New Roman" w:cs="Times New Roman"/>
                <w:color w:val="000000"/>
                <w:sz w:val="24"/>
                <w:szCs w:val="24"/>
                <w:lang w:val="vi-VN"/>
              </w:rPr>
              <w:t> bảo đảm ATGT</w:t>
            </w:r>
          </w:p>
          <w:p w:rsidR="00381064" w:rsidRPr="009730B1" w:rsidRDefault="00381064" w:rsidP="00381064">
            <w:pPr>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rPr>
              <w:t>- </w:t>
            </w:r>
            <w:r w:rsidRPr="009730B1">
              <w:rPr>
                <w:rFonts w:eastAsia="Times New Roman" w:cs="Times New Roman"/>
                <w:color w:val="000000"/>
                <w:sz w:val="24"/>
                <w:szCs w:val="24"/>
                <w:lang w:val="vi-VN"/>
              </w:rPr>
              <w:t>Quy trình bảo đảm ATGT</w:t>
            </w:r>
          </w:p>
        </w:tc>
      </w:tr>
      <w:tr w:rsidR="00381064" w:rsidRPr="009730B1" w:rsidTr="009730B1">
        <w:trPr>
          <w:tblCellSpacing w:w="0" w:type="dxa"/>
        </w:trPr>
        <w:tc>
          <w:tcPr>
            <w:tcW w:w="244"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jc w:val="center"/>
              <w:rPr>
                <w:rFonts w:eastAsia="Times New Roman" w:cs="Times New Roman"/>
                <w:color w:val="000000"/>
                <w:sz w:val="24"/>
                <w:szCs w:val="24"/>
              </w:rPr>
            </w:pPr>
            <w:r w:rsidRPr="009730B1">
              <w:rPr>
                <w:rFonts w:eastAsia="Times New Roman" w:cs="Times New Roman"/>
                <w:b/>
                <w:bCs/>
                <w:color w:val="000000"/>
                <w:sz w:val="24"/>
                <w:szCs w:val="24"/>
                <w:lang w:val="vi-VN"/>
              </w:rPr>
              <w:t>2</w:t>
            </w:r>
          </w:p>
        </w:tc>
        <w:tc>
          <w:tcPr>
            <w:tcW w:w="1514"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rPr>
                <w:rFonts w:eastAsia="Times New Roman" w:cs="Times New Roman"/>
                <w:color w:val="000000"/>
                <w:sz w:val="24"/>
                <w:szCs w:val="24"/>
              </w:rPr>
            </w:pPr>
            <w:r w:rsidRPr="009730B1">
              <w:rPr>
                <w:rFonts w:eastAsia="Times New Roman" w:cs="Times New Roman"/>
                <w:b/>
                <w:bCs/>
                <w:color w:val="000000"/>
                <w:sz w:val="24"/>
                <w:szCs w:val="24"/>
                <w:lang w:val="vi-VN"/>
              </w:rPr>
              <w:t>Điều kiện </w:t>
            </w:r>
            <w:r w:rsidRPr="009730B1">
              <w:rPr>
                <w:rFonts w:eastAsia="Times New Roman" w:cs="Times New Roman"/>
                <w:b/>
                <w:bCs/>
                <w:color w:val="000000"/>
                <w:sz w:val="24"/>
                <w:szCs w:val="24"/>
                <w:shd w:val="clear" w:color="auto" w:fill="FFFFFF"/>
                <w:lang w:val="vi-VN"/>
              </w:rPr>
              <w:t>kinh</w:t>
            </w:r>
            <w:r w:rsidRPr="009730B1">
              <w:rPr>
                <w:rFonts w:eastAsia="Times New Roman" w:cs="Times New Roman"/>
                <w:b/>
                <w:bCs/>
                <w:color w:val="000000"/>
                <w:sz w:val="24"/>
                <w:szCs w:val="24"/>
                <w:lang w:val="vi-VN"/>
              </w:rPr>
              <w:t> doanh</w:t>
            </w:r>
          </w:p>
        </w:tc>
        <w:tc>
          <w:tcPr>
            <w:tcW w:w="1752"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1489"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9730B1">
        <w:trPr>
          <w:tblCellSpacing w:w="0" w:type="dxa"/>
        </w:trPr>
        <w:tc>
          <w:tcPr>
            <w:tcW w:w="244"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jc w:val="center"/>
              <w:rPr>
                <w:rFonts w:eastAsia="Times New Roman" w:cs="Times New Roman"/>
                <w:color w:val="000000"/>
                <w:sz w:val="24"/>
                <w:szCs w:val="24"/>
              </w:rPr>
            </w:pPr>
            <w:r w:rsidRPr="009730B1">
              <w:rPr>
                <w:rFonts w:eastAsia="Times New Roman" w:cs="Times New Roman"/>
                <w:color w:val="000000"/>
                <w:sz w:val="24"/>
                <w:szCs w:val="24"/>
                <w:lang w:val="vi-VN"/>
              </w:rPr>
              <w:t>2.1</w:t>
            </w:r>
          </w:p>
        </w:tc>
        <w:tc>
          <w:tcPr>
            <w:tcW w:w="1514"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lang w:val="vi-VN"/>
              </w:rPr>
              <w:t>Giấy phép kinh doanh vận tải hành khách b</w:t>
            </w:r>
            <w:r w:rsidRPr="009730B1">
              <w:rPr>
                <w:rFonts w:eastAsia="Times New Roman" w:cs="Times New Roman"/>
                <w:color w:val="000000"/>
                <w:sz w:val="24"/>
                <w:szCs w:val="24"/>
              </w:rPr>
              <w:t>ằ</w:t>
            </w:r>
            <w:r w:rsidRPr="009730B1">
              <w:rPr>
                <w:rFonts w:eastAsia="Times New Roman" w:cs="Times New Roman"/>
                <w:color w:val="000000"/>
                <w:sz w:val="24"/>
                <w:szCs w:val="24"/>
                <w:lang w:val="vi-VN"/>
              </w:rPr>
              <w:t>ng xe ô tô theo tuyến cố định</w:t>
            </w:r>
          </w:p>
        </w:tc>
        <w:tc>
          <w:tcPr>
            <w:tcW w:w="1752"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lang w:val="vi-VN"/>
              </w:rPr>
              <w:t>Có Gi</w:t>
            </w:r>
            <w:r w:rsidRPr="009730B1">
              <w:rPr>
                <w:rFonts w:eastAsia="Times New Roman" w:cs="Times New Roman"/>
                <w:color w:val="000000"/>
                <w:sz w:val="24"/>
                <w:szCs w:val="24"/>
              </w:rPr>
              <w:t>ấ</w:t>
            </w:r>
            <w:r w:rsidRPr="009730B1">
              <w:rPr>
                <w:rFonts w:eastAsia="Times New Roman" w:cs="Times New Roman"/>
                <w:color w:val="000000"/>
                <w:sz w:val="24"/>
                <w:szCs w:val="24"/>
                <w:lang w:val="vi-VN"/>
              </w:rPr>
              <w:t>y phép</w:t>
            </w:r>
            <w:bookmarkStart w:id="49" w:name="_GoBack"/>
            <w:bookmarkEnd w:id="49"/>
            <w:r w:rsidRPr="009730B1">
              <w:rPr>
                <w:rFonts w:eastAsia="Times New Roman" w:cs="Times New Roman"/>
                <w:color w:val="000000"/>
                <w:sz w:val="24"/>
                <w:szCs w:val="24"/>
                <w:lang w:val="vi-VN"/>
              </w:rPr>
              <w:t xml:space="preserve"> còn thời hạn</w:t>
            </w:r>
          </w:p>
        </w:tc>
        <w:tc>
          <w:tcPr>
            <w:tcW w:w="1489"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381064">
            <w:pPr>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lang w:val="vi-VN"/>
              </w:rPr>
              <w:t>Bản sao Giấy phép kinh doanh vận tải hành khách b</w:t>
            </w:r>
            <w:r w:rsidRPr="009730B1">
              <w:rPr>
                <w:rFonts w:eastAsia="Times New Roman" w:cs="Times New Roman"/>
                <w:color w:val="000000"/>
                <w:sz w:val="24"/>
                <w:szCs w:val="24"/>
              </w:rPr>
              <w:t>ằ</w:t>
            </w:r>
            <w:r w:rsidRPr="009730B1">
              <w:rPr>
                <w:rFonts w:eastAsia="Times New Roman" w:cs="Times New Roman"/>
                <w:color w:val="000000"/>
                <w:sz w:val="24"/>
                <w:szCs w:val="24"/>
                <w:lang w:val="vi-VN"/>
              </w:rPr>
              <w:t>ng xe ô tô theo tuyến cố định</w:t>
            </w:r>
          </w:p>
        </w:tc>
      </w:tr>
    </w:tbl>
    <w:p w:rsidR="00381064" w:rsidRPr="009730B1" w:rsidRDefault="00381064" w:rsidP="00381064">
      <w:pPr>
        <w:shd w:val="clear" w:color="auto" w:fill="FFFFFF"/>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rPr>
        <w:t> </w:t>
      </w:r>
    </w:p>
    <w:p w:rsidR="00381064" w:rsidRPr="003B6CD2" w:rsidRDefault="00381064">
      <w:pPr>
        <w:rPr>
          <w:rFonts w:eastAsia="Times New Roman" w:cs="Times New Roman"/>
          <w:b/>
          <w:bCs/>
          <w:color w:val="000000"/>
          <w:sz w:val="24"/>
          <w:szCs w:val="24"/>
          <w:lang w:val="vi-VN"/>
        </w:rPr>
      </w:pPr>
      <w:bookmarkStart w:id="50" w:name="chuong_phuluc_2"/>
      <w:r w:rsidRPr="003B6CD2">
        <w:rPr>
          <w:rFonts w:eastAsia="Times New Roman" w:cs="Times New Roman"/>
          <w:b/>
          <w:bCs/>
          <w:color w:val="000000"/>
          <w:sz w:val="24"/>
          <w:szCs w:val="24"/>
          <w:lang w:val="vi-VN"/>
        </w:rPr>
        <w:br w:type="page"/>
      </w:r>
    </w:p>
    <w:p w:rsidR="00381064" w:rsidRPr="003B6CD2" w:rsidRDefault="00381064" w:rsidP="00381064">
      <w:pPr>
        <w:shd w:val="clear" w:color="auto" w:fill="FFFFFF"/>
        <w:spacing w:after="0" w:line="234" w:lineRule="atLeast"/>
        <w:jc w:val="center"/>
        <w:rPr>
          <w:rFonts w:eastAsia="Times New Roman" w:cs="Times New Roman"/>
          <w:color w:val="000000"/>
          <w:sz w:val="18"/>
          <w:szCs w:val="18"/>
        </w:rPr>
      </w:pPr>
      <w:r w:rsidRPr="003B6CD2">
        <w:rPr>
          <w:rFonts w:eastAsia="Times New Roman" w:cs="Times New Roman"/>
          <w:b/>
          <w:bCs/>
          <w:color w:val="000000"/>
          <w:sz w:val="24"/>
          <w:szCs w:val="24"/>
          <w:lang w:val="vi-VN"/>
        </w:rPr>
        <w:lastRenderedPageBreak/>
        <w:t>PHỤ LỤC 2</w:t>
      </w:r>
      <w:bookmarkEnd w:id="50"/>
    </w:p>
    <w:p w:rsidR="00381064" w:rsidRPr="009730B1" w:rsidRDefault="00381064" w:rsidP="00381064">
      <w:pPr>
        <w:shd w:val="clear" w:color="auto" w:fill="FFFFFF"/>
        <w:spacing w:before="120" w:after="0" w:line="234" w:lineRule="atLeast"/>
        <w:jc w:val="center"/>
        <w:rPr>
          <w:rFonts w:eastAsia="Times New Roman" w:cs="Times New Roman"/>
          <w:color w:val="000000"/>
          <w:sz w:val="24"/>
          <w:szCs w:val="24"/>
        </w:rPr>
      </w:pPr>
      <w:r w:rsidRPr="009730B1">
        <w:rPr>
          <w:rFonts w:eastAsia="Times New Roman" w:cs="Times New Roman"/>
          <w:i/>
          <w:iCs/>
          <w:color w:val="000000"/>
          <w:sz w:val="24"/>
          <w:szCs w:val="24"/>
          <w:lang w:val="vi-VN"/>
        </w:rPr>
        <w:t>(Ban hành kèm theo Thông tư số</w:t>
      </w:r>
      <w:r w:rsidRPr="009730B1">
        <w:rPr>
          <w:rFonts w:eastAsia="Times New Roman" w:cs="Times New Roman"/>
          <w:i/>
          <w:iCs/>
          <w:color w:val="000000"/>
          <w:sz w:val="24"/>
          <w:szCs w:val="24"/>
        </w:rPr>
        <w:t> 92</w:t>
      </w:r>
      <w:r w:rsidRPr="009730B1">
        <w:rPr>
          <w:rFonts w:eastAsia="Times New Roman" w:cs="Times New Roman"/>
          <w:i/>
          <w:iCs/>
          <w:color w:val="000000"/>
          <w:sz w:val="24"/>
          <w:szCs w:val="24"/>
          <w:lang w:val="vi-VN"/>
        </w:rPr>
        <w:t>/2015/TT-BGTVT ngày</w:t>
      </w:r>
      <w:r w:rsidRPr="009730B1">
        <w:rPr>
          <w:rFonts w:eastAsia="Times New Roman" w:cs="Times New Roman"/>
          <w:i/>
          <w:iCs/>
          <w:color w:val="000000"/>
          <w:sz w:val="24"/>
          <w:szCs w:val="24"/>
        </w:rPr>
        <w:t> 31 </w:t>
      </w:r>
      <w:r w:rsidRPr="009730B1">
        <w:rPr>
          <w:rFonts w:eastAsia="Times New Roman" w:cs="Times New Roman"/>
          <w:i/>
          <w:iCs/>
          <w:color w:val="000000"/>
          <w:sz w:val="24"/>
          <w:szCs w:val="24"/>
          <w:shd w:val="clear" w:color="auto" w:fill="FFFFFF"/>
          <w:lang w:val="vi-VN"/>
        </w:rPr>
        <w:t>tháng</w:t>
      </w:r>
      <w:r w:rsidRPr="009730B1">
        <w:rPr>
          <w:rFonts w:eastAsia="Times New Roman" w:cs="Times New Roman"/>
          <w:i/>
          <w:iCs/>
          <w:color w:val="000000"/>
          <w:sz w:val="24"/>
          <w:szCs w:val="24"/>
          <w:lang w:val="vi-VN"/>
        </w:rPr>
        <w:t> 12 năm 2015 của Bộ trưởng Bộ Giao thông vận tải)</w:t>
      </w:r>
    </w:p>
    <w:p w:rsidR="00381064" w:rsidRPr="009730B1" w:rsidRDefault="00381064" w:rsidP="00381064">
      <w:pPr>
        <w:shd w:val="clear" w:color="auto" w:fill="FFFFFF"/>
        <w:spacing w:before="120" w:after="0" w:line="234" w:lineRule="atLeast"/>
        <w:jc w:val="center"/>
        <w:rPr>
          <w:rFonts w:eastAsia="Times New Roman" w:cs="Times New Roman"/>
          <w:color w:val="000000"/>
          <w:sz w:val="24"/>
          <w:szCs w:val="24"/>
        </w:rPr>
      </w:pPr>
      <w:r w:rsidRPr="009730B1">
        <w:rPr>
          <w:rFonts w:eastAsia="Times New Roman" w:cs="Times New Roman"/>
          <w:b/>
          <w:bCs/>
          <w:color w:val="000000"/>
          <w:sz w:val="24"/>
          <w:szCs w:val="24"/>
          <w:lang w:val="vi-VN"/>
        </w:rPr>
        <w:t>Bảng đánh giá về kỹ thuật của đơn vị theo Hồ sơ lựa chọn</w:t>
      </w:r>
    </w:p>
    <w:p w:rsidR="00381064" w:rsidRPr="009730B1" w:rsidRDefault="00381064" w:rsidP="00381064">
      <w:pPr>
        <w:shd w:val="clear" w:color="auto" w:fill="FFFFFF"/>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lang w:val="vi-VN"/>
        </w:rPr>
        <w:t>Việc đánh giá về kỹ thuật đối v</w:t>
      </w:r>
      <w:r w:rsidRPr="009730B1">
        <w:rPr>
          <w:rFonts w:eastAsia="Times New Roman" w:cs="Times New Roman"/>
          <w:color w:val="000000"/>
          <w:sz w:val="24"/>
          <w:szCs w:val="24"/>
        </w:rPr>
        <w:t>ớ</w:t>
      </w:r>
      <w:r w:rsidRPr="009730B1">
        <w:rPr>
          <w:rFonts w:eastAsia="Times New Roman" w:cs="Times New Roman"/>
          <w:color w:val="000000"/>
          <w:sz w:val="24"/>
          <w:szCs w:val="24"/>
          <w:lang w:val="vi-VN"/>
        </w:rPr>
        <w:t>i từng Hồ sơ được thực hiện theo phương pháp chấm điểm theo thang điểm 100, bao gồm các nội dung sau đây:</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59"/>
        <w:gridCol w:w="5858"/>
        <w:gridCol w:w="837"/>
        <w:gridCol w:w="836"/>
        <w:gridCol w:w="1022"/>
      </w:tblGrid>
      <w:tr w:rsidR="00381064" w:rsidRPr="009730B1" w:rsidTr="00381064">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color w:val="000000"/>
                <w:sz w:val="24"/>
                <w:szCs w:val="24"/>
                <w:lang w:val="vi-VN"/>
              </w:rPr>
              <w:t>STT</w:t>
            </w:r>
          </w:p>
        </w:tc>
        <w:tc>
          <w:tcPr>
            <w:tcW w:w="3150" w:type="pct"/>
            <w:tcBorders>
              <w:top w:val="single" w:sz="8" w:space="0" w:color="auto"/>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color w:val="000000"/>
                <w:sz w:val="24"/>
                <w:szCs w:val="24"/>
                <w:lang w:val="vi-VN"/>
              </w:rPr>
              <w:t>Nội dung đánh giá</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color w:val="000000"/>
                <w:sz w:val="24"/>
                <w:szCs w:val="24"/>
                <w:lang w:val="vi-VN"/>
              </w:rPr>
              <w:t>Mức điểm tối đa</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color w:val="000000"/>
                <w:sz w:val="24"/>
                <w:szCs w:val="24"/>
                <w:lang w:val="vi-VN"/>
              </w:rPr>
              <w:t>Thang điểm chi tiết</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color w:val="000000"/>
                <w:sz w:val="24"/>
                <w:szCs w:val="24"/>
                <w:lang w:val="vi-VN"/>
              </w:rPr>
              <w:t>Mức điểm yêu c</w:t>
            </w:r>
            <w:r w:rsidRPr="009730B1">
              <w:rPr>
                <w:rFonts w:eastAsia="Times New Roman" w:cs="Times New Roman"/>
                <w:b/>
                <w:bCs/>
                <w:color w:val="000000"/>
                <w:sz w:val="24"/>
                <w:szCs w:val="24"/>
              </w:rPr>
              <w:t>ầ</w:t>
            </w:r>
            <w:r w:rsidRPr="009730B1">
              <w:rPr>
                <w:rFonts w:eastAsia="Times New Roman" w:cs="Times New Roman"/>
                <w:b/>
                <w:bCs/>
                <w:color w:val="000000"/>
                <w:sz w:val="24"/>
                <w:szCs w:val="24"/>
                <w:lang w:val="vi-VN"/>
              </w:rPr>
              <w:t>u t</w:t>
            </w:r>
            <w:r w:rsidRPr="009730B1">
              <w:rPr>
                <w:rFonts w:eastAsia="Times New Roman" w:cs="Times New Roman"/>
                <w:b/>
                <w:bCs/>
                <w:color w:val="000000"/>
                <w:sz w:val="24"/>
                <w:szCs w:val="24"/>
              </w:rPr>
              <w:t>ố</w:t>
            </w:r>
            <w:r w:rsidRPr="009730B1">
              <w:rPr>
                <w:rFonts w:eastAsia="Times New Roman" w:cs="Times New Roman"/>
                <w:b/>
                <w:bCs/>
                <w:color w:val="000000"/>
                <w:sz w:val="24"/>
                <w:szCs w:val="24"/>
                <w:lang w:val="vi-VN"/>
              </w:rPr>
              <w:t>i thiểu</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color w:val="000000"/>
                <w:sz w:val="24"/>
                <w:szCs w:val="24"/>
                <w:lang w:val="vi-VN"/>
              </w:rPr>
              <w:t>I</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b/>
                <w:bCs/>
                <w:color w:val="000000"/>
                <w:sz w:val="24"/>
                <w:szCs w:val="24"/>
                <w:lang w:val="vi-VN"/>
              </w:rPr>
              <w:t>Phương tiện vận chuy</w:t>
            </w:r>
            <w:r w:rsidRPr="009730B1">
              <w:rPr>
                <w:rFonts w:eastAsia="Times New Roman" w:cs="Times New Roman"/>
                <w:b/>
                <w:bCs/>
                <w:color w:val="000000"/>
                <w:sz w:val="24"/>
                <w:szCs w:val="24"/>
              </w:rPr>
              <w:t>ể</w:t>
            </w:r>
            <w:r w:rsidRPr="009730B1">
              <w:rPr>
                <w:rFonts w:eastAsia="Times New Roman" w:cs="Times New Roman"/>
                <w:b/>
                <w:bCs/>
                <w:color w:val="000000"/>
                <w:sz w:val="24"/>
                <w:szCs w:val="24"/>
                <w:lang w:val="vi-VN"/>
              </w:rPr>
              <w:t>n</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color w:val="000000"/>
                <w:sz w:val="24"/>
                <w:szCs w:val="24"/>
                <w:lang w:val="vi-VN"/>
              </w:rPr>
              <w:t>30</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i/>
                <w:iCs/>
                <w:color w:val="000000"/>
                <w:sz w:val="24"/>
                <w:szCs w:val="24"/>
                <w:lang w:val="vi-VN"/>
              </w:rPr>
              <w:t>1.1</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b/>
                <w:bCs/>
                <w:i/>
                <w:iCs/>
                <w:color w:val="000000"/>
                <w:sz w:val="24"/>
                <w:szCs w:val="24"/>
                <w:lang w:val="vi-VN"/>
              </w:rPr>
              <w:t>Niên hạn sử dụng bình quân của các phương tiện huy động thực hiện giờ xe xuất bến đang xét</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color w:val="000000"/>
                <w:sz w:val="24"/>
                <w:szCs w:val="24"/>
                <w:lang w:val="vi-VN"/>
              </w:rPr>
              <w:t>15</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a</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color w:val="000000"/>
                <w:sz w:val="24"/>
                <w:szCs w:val="24"/>
                <w:lang w:val="vi-VN"/>
              </w:rPr>
              <w:t>Phương tiện mới 100%</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15</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b</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color w:val="000000"/>
                <w:sz w:val="24"/>
                <w:szCs w:val="24"/>
                <w:lang w:val="vi-VN"/>
              </w:rPr>
              <w:t>Phương tiện có niên hạn sử dụng từ 1 - 13 năm (Phương tiện có niên hạn sử dụng 1 năm được 14 điểm; cứ thêm 1 năm sử dụng thì trừ 1 điểm)</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2-14</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c</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color w:val="000000"/>
                <w:sz w:val="24"/>
                <w:szCs w:val="24"/>
                <w:lang w:val="vi-VN"/>
              </w:rPr>
              <w:t>Niên hạn sử dụng từ 14 năm đến hết niên hạn sử dụng</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1</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i/>
                <w:iCs/>
                <w:color w:val="000000"/>
                <w:sz w:val="24"/>
                <w:szCs w:val="24"/>
                <w:lang w:val="vi-VN"/>
              </w:rPr>
              <w:t>1.2</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b/>
                <w:bCs/>
                <w:i/>
                <w:iCs/>
                <w:color w:val="000000"/>
                <w:sz w:val="24"/>
                <w:szCs w:val="24"/>
                <w:lang w:val="vi-VN"/>
              </w:rPr>
              <w:t>Loại ghế ngồi</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color w:val="000000"/>
                <w:sz w:val="24"/>
                <w:szCs w:val="24"/>
                <w:lang w:val="vi-VN"/>
              </w:rPr>
              <w:t>5</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a</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color w:val="000000"/>
                <w:sz w:val="24"/>
                <w:szCs w:val="24"/>
                <w:lang w:val="vi-VN"/>
              </w:rPr>
              <w:t>Ghế có tựa lưng điều chỉnh hoặc giường nằm</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5</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b</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color w:val="000000"/>
                <w:sz w:val="24"/>
                <w:szCs w:val="24"/>
                <w:lang w:val="vi-VN"/>
              </w:rPr>
              <w:t>Gh</w:t>
            </w:r>
            <w:r w:rsidRPr="009730B1">
              <w:rPr>
                <w:rFonts w:eastAsia="Times New Roman" w:cs="Times New Roman"/>
                <w:color w:val="000000"/>
                <w:sz w:val="24"/>
                <w:szCs w:val="24"/>
              </w:rPr>
              <w:t>ế </w:t>
            </w:r>
            <w:r w:rsidRPr="009730B1">
              <w:rPr>
                <w:rFonts w:eastAsia="Times New Roman" w:cs="Times New Roman"/>
                <w:color w:val="000000"/>
                <w:sz w:val="24"/>
                <w:szCs w:val="24"/>
                <w:lang w:val="vi-VN"/>
              </w:rPr>
              <w:t>có tựa lưng c</w:t>
            </w:r>
            <w:r w:rsidRPr="009730B1">
              <w:rPr>
                <w:rFonts w:eastAsia="Times New Roman" w:cs="Times New Roman"/>
                <w:color w:val="000000"/>
                <w:sz w:val="24"/>
                <w:szCs w:val="24"/>
              </w:rPr>
              <w:t>ố </w:t>
            </w:r>
            <w:r w:rsidRPr="009730B1">
              <w:rPr>
                <w:rFonts w:eastAsia="Times New Roman" w:cs="Times New Roman"/>
                <w:color w:val="000000"/>
                <w:sz w:val="24"/>
                <w:szCs w:val="24"/>
                <w:lang w:val="vi-VN"/>
              </w:rPr>
              <w:t>định</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3</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b/>
                <w:bCs/>
                <w:i/>
                <w:iCs/>
                <w:color w:val="000000"/>
                <w:sz w:val="24"/>
                <w:szCs w:val="24"/>
                <w:lang w:val="vi-VN"/>
              </w:rPr>
              <w:t>1.3</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lang w:val="fr-FR"/>
              </w:rPr>
            </w:pPr>
            <w:r w:rsidRPr="009730B1">
              <w:rPr>
                <w:rFonts w:eastAsia="Times New Roman" w:cs="Times New Roman"/>
                <w:b/>
                <w:bCs/>
                <w:i/>
                <w:iCs/>
                <w:color w:val="000000"/>
                <w:sz w:val="24"/>
                <w:szCs w:val="24"/>
                <w:lang w:val="vi-VN"/>
              </w:rPr>
              <w:t>Các trang bị khác trên xe</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color w:val="000000"/>
                <w:sz w:val="24"/>
                <w:szCs w:val="24"/>
                <w:lang w:val="vi-VN"/>
              </w:rPr>
              <w:t>10</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a</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color w:val="000000"/>
                <w:sz w:val="24"/>
                <w:szCs w:val="24"/>
                <w:lang w:val="vi-VN"/>
              </w:rPr>
              <w:t>Đi</w:t>
            </w:r>
            <w:r w:rsidRPr="009730B1">
              <w:rPr>
                <w:rFonts w:eastAsia="Times New Roman" w:cs="Times New Roman"/>
                <w:color w:val="000000"/>
                <w:sz w:val="24"/>
                <w:szCs w:val="24"/>
              </w:rPr>
              <w:t>ề</w:t>
            </w:r>
            <w:r w:rsidRPr="009730B1">
              <w:rPr>
                <w:rFonts w:eastAsia="Times New Roman" w:cs="Times New Roman"/>
                <w:color w:val="000000"/>
                <w:sz w:val="24"/>
                <w:szCs w:val="24"/>
                <w:lang w:val="vi-VN"/>
              </w:rPr>
              <w:t>u hòa nhiệt độ</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2</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color w:val="000000"/>
                <w:sz w:val="24"/>
                <w:szCs w:val="24"/>
                <w:lang w:val="vi-VN"/>
              </w:rPr>
              <w:t>- Có</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2</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color w:val="000000"/>
                <w:sz w:val="24"/>
                <w:szCs w:val="24"/>
                <w:lang w:val="vi-VN"/>
              </w:rPr>
              <w:t>- Không</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0</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b</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color w:val="000000"/>
                <w:sz w:val="24"/>
                <w:szCs w:val="24"/>
                <w:lang w:val="vi-VN"/>
              </w:rPr>
              <w:t>Wifi</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2</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color w:val="000000"/>
                <w:sz w:val="24"/>
                <w:szCs w:val="24"/>
                <w:lang w:val="vi-VN"/>
              </w:rPr>
              <w:t>- Có</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2</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color w:val="000000"/>
                <w:sz w:val="24"/>
                <w:szCs w:val="24"/>
                <w:lang w:val="vi-VN"/>
              </w:rPr>
              <w:t>- Không</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0</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c</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color w:val="000000"/>
                <w:sz w:val="24"/>
                <w:szCs w:val="24"/>
                <w:lang w:val="vi-VN"/>
              </w:rPr>
              <w:t>Video</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2</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color w:val="000000"/>
                <w:sz w:val="24"/>
                <w:szCs w:val="24"/>
                <w:lang w:val="vi-VN"/>
              </w:rPr>
              <w:t>- Có</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2</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color w:val="000000"/>
                <w:sz w:val="24"/>
                <w:szCs w:val="24"/>
                <w:lang w:val="vi-VN"/>
              </w:rPr>
              <w:t>- Không</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0</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d</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color w:val="000000"/>
                <w:sz w:val="24"/>
                <w:szCs w:val="24"/>
                <w:lang w:val="vi-VN"/>
              </w:rPr>
              <w:t>Công cụ hỗ </w:t>
            </w:r>
            <w:r w:rsidRPr="009730B1">
              <w:rPr>
                <w:rFonts w:eastAsia="Times New Roman" w:cs="Times New Roman"/>
                <w:color w:val="000000"/>
                <w:sz w:val="24"/>
                <w:szCs w:val="24"/>
              </w:rPr>
              <w:t>tr</w:t>
            </w:r>
            <w:r w:rsidRPr="009730B1">
              <w:rPr>
                <w:rFonts w:eastAsia="Times New Roman" w:cs="Times New Roman"/>
                <w:color w:val="000000"/>
                <w:sz w:val="24"/>
                <w:szCs w:val="24"/>
                <w:lang w:val="vi-VN"/>
              </w:rPr>
              <w:t>ợ người khuyết tật</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2</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color w:val="000000"/>
                <w:sz w:val="24"/>
                <w:szCs w:val="24"/>
                <w:lang w:val="vi-VN"/>
              </w:rPr>
              <w:t>- Có</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2</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color w:val="000000"/>
                <w:sz w:val="24"/>
                <w:szCs w:val="24"/>
                <w:lang w:val="vi-VN"/>
              </w:rPr>
              <w:t>- Không</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0</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e</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color w:val="000000"/>
                <w:sz w:val="24"/>
                <w:szCs w:val="24"/>
                <w:lang w:val="vi-VN"/>
              </w:rPr>
              <w:t>Dụng cụ che n</w:t>
            </w:r>
            <w:r w:rsidRPr="009730B1">
              <w:rPr>
                <w:rFonts w:eastAsia="Times New Roman" w:cs="Times New Roman"/>
                <w:color w:val="000000"/>
                <w:sz w:val="24"/>
                <w:szCs w:val="24"/>
              </w:rPr>
              <w:t>ắ</w:t>
            </w:r>
            <w:r w:rsidRPr="009730B1">
              <w:rPr>
                <w:rFonts w:eastAsia="Times New Roman" w:cs="Times New Roman"/>
                <w:color w:val="000000"/>
                <w:sz w:val="24"/>
                <w:szCs w:val="24"/>
                <w:lang w:val="vi-VN"/>
              </w:rPr>
              <w:t>ng</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2</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color w:val="000000"/>
                <w:sz w:val="24"/>
                <w:szCs w:val="24"/>
                <w:lang w:val="vi-VN"/>
              </w:rPr>
              <w:t>- Có</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2</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color w:val="000000"/>
                <w:sz w:val="24"/>
                <w:szCs w:val="24"/>
                <w:lang w:val="vi-VN"/>
              </w:rPr>
              <w:t>- Không</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0</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color w:val="000000"/>
                <w:sz w:val="24"/>
                <w:szCs w:val="24"/>
                <w:lang w:val="vi-VN"/>
              </w:rPr>
              <w:t>II</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b/>
                <w:bCs/>
                <w:color w:val="000000"/>
                <w:sz w:val="24"/>
                <w:szCs w:val="24"/>
                <w:lang w:val="vi-VN"/>
              </w:rPr>
              <w:t>Năng lực bảo dưỡng phương tiện</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color w:val="000000"/>
                <w:sz w:val="24"/>
                <w:szCs w:val="24"/>
                <w:lang w:val="vi-VN"/>
              </w:rPr>
              <w:t>10</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i/>
                <w:iCs/>
                <w:color w:val="000000"/>
                <w:sz w:val="24"/>
                <w:szCs w:val="24"/>
                <w:lang w:val="vi-VN"/>
              </w:rPr>
              <w:t>2.1</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b/>
                <w:bCs/>
                <w:i/>
                <w:iCs/>
                <w:color w:val="000000"/>
                <w:sz w:val="24"/>
                <w:szCs w:val="24"/>
                <w:lang w:val="vi-VN"/>
              </w:rPr>
              <w:t>Trực tiếp của đơn vị</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8-10</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i/>
                <w:iCs/>
                <w:color w:val="000000"/>
                <w:sz w:val="24"/>
                <w:szCs w:val="24"/>
                <w:lang w:val="vi-VN"/>
              </w:rPr>
              <w:t>2.2</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b/>
                <w:bCs/>
                <w:i/>
                <w:iCs/>
                <w:color w:val="000000"/>
                <w:sz w:val="24"/>
                <w:szCs w:val="24"/>
                <w:lang w:val="vi-VN"/>
              </w:rPr>
              <w:t>Đơn vị thuê đơn vị khác thực hiện dịch vụ bảo dưỡng</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5-7</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i/>
                <w:iCs/>
                <w:color w:val="000000"/>
                <w:sz w:val="24"/>
                <w:szCs w:val="24"/>
                <w:lang w:val="vi-VN"/>
              </w:rPr>
              <w:t>2.3</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b/>
                <w:bCs/>
                <w:i/>
                <w:iCs/>
                <w:color w:val="000000"/>
                <w:sz w:val="24"/>
                <w:szCs w:val="24"/>
                <w:lang w:val="vi-VN"/>
              </w:rPr>
              <w:t>Đơn vị giao cho lái xe, chủ xe tự bảo dưỡng</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1-4</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color w:val="000000"/>
                <w:sz w:val="24"/>
                <w:szCs w:val="24"/>
                <w:lang w:val="vi-VN"/>
              </w:rPr>
              <w:t>III</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b/>
                <w:bCs/>
                <w:color w:val="000000"/>
                <w:sz w:val="24"/>
                <w:szCs w:val="24"/>
                <w:lang w:val="vi-VN"/>
              </w:rPr>
              <w:t>Lái xe</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color w:val="000000"/>
                <w:sz w:val="24"/>
                <w:szCs w:val="24"/>
                <w:lang w:val="vi-VN"/>
              </w:rPr>
              <w:t>30</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i/>
                <w:iCs/>
                <w:color w:val="000000"/>
                <w:sz w:val="24"/>
                <w:szCs w:val="24"/>
                <w:lang w:val="vi-VN"/>
              </w:rPr>
              <w:t>3.1</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b/>
                <w:bCs/>
                <w:i/>
                <w:iCs/>
                <w:color w:val="000000"/>
                <w:sz w:val="24"/>
                <w:szCs w:val="24"/>
                <w:lang w:val="vi-VN"/>
              </w:rPr>
              <w:t>S</w:t>
            </w:r>
            <w:r w:rsidRPr="009730B1">
              <w:rPr>
                <w:rFonts w:eastAsia="Times New Roman" w:cs="Times New Roman"/>
                <w:b/>
                <w:bCs/>
                <w:i/>
                <w:iCs/>
                <w:color w:val="000000"/>
                <w:sz w:val="24"/>
                <w:szCs w:val="24"/>
              </w:rPr>
              <w:t>ố </w:t>
            </w:r>
            <w:r w:rsidRPr="009730B1">
              <w:rPr>
                <w:rFonts w:eastAsia="Times New Roman" w:cs="Times New Roman"/>
                <w:b/>
                <w:bCs/>
                <w:i/>
                <w:iCs/>
                <w:color w:val="000000"/>
                <w:sz w:val="24"/>
                <w:szCs w:val="24"/>
                <w:lang w:val="vi-VN"/>
              </w:rPr>
              <w:t>năm thâm niên bình quân của các lái xe b</w:t>
            </w:r>
            <w:r w:rsidRPr="009730B1">
              <w:rPr>
                <w:rFonts w:eastAsia="Times New Roman" w:cs="Times New Roman"/>
                <w:b/>
                <w:bCs/>
                <w:i/>
                <w:iCs/>
                <w:color w:val="000000"/>
                <w:sz w:val="24"/>
                <w:szCs w:val="24"/>
              </w:rPr>
              <w:t>ố </w:t>
            </w:r>
            <w:r w:rsidRPr="009730B1">
              <w:rPr>
                <w:rFonts w:eastAsia="Times New Roman" w:cs="Times New Roman"/>
                <w:b/>
                <w:bCs/>
                <w:i/>
                <w:iCs/>
                <w:color w:val="000000"/>
                <w:sz w:val="24"/>
                <w:szCs w:val="24"/>
                <w:lang w:val="vi-VN"/>
              </w:rPr>
              <w:t>trí hoạt động cho giờ xe xuất bến đang xét</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color w:val="000000"/>
                <w:sz w:val="24"/>
                <w:szCs w:val="24"/>
                <w:lang w:val="vi-VN"/>
              </w:rPr>
              <w:t>10</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a</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color w:val="000000"/>
                <w:sz w:val="24"/>
                <w:szCs w:val="24"/>
                <w:lang w:val="vi-VN"/>
              </w:rPr>
              <w:t>Nhỏ h</w:t>
            </w:r>
            <w:r w:rsidRPr="009730B1">
              <w:rPr>
                <w:rFonts w:eastAsia="Times New Roman" w:cs="Times New Roman"/>
                <w:color w:val="000000"/>
                <w:sz w:val="24"/>
                <w:szCs w:val="24"/>
              </w:rPr>
              <w:t>ơn </w:t>
            </w:r>
            <w:r w:rsidRPr="009730B1">
              <w:rPr>
                <w:rFonts w:eastAsia="Times New Roman" w:cs="Times New Roman"/>
                <w:color w:val="000000"/>
                <w:sz w:val="24"/>
                <w:szCs w:val="24"/>
                <w:lang w:val="vi-VN"/>
              </w:rPr>
              <w:t>03 năm</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3</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b</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color w:val="000000"/>
                <w:sz w:val="24"/>
                <w:szCs w:val="24"/>
                <w:lang w:val="vi-VN"/>
              </w:rPr>
              <w:t>Từ 03 năm đ</w:t>
            </w:r>
            <w:r w:rsidRPr="009730B1">
              <w:rPr>
                <w:rFonts w:eastAsia="Times New Roman" w:cs="Times New Roman"/>
                <w:color w:val="000000"/>
                <w:sz w:val="24"/>
                <w:szCs w:val="24"/>
              </w:rPr>
              <w:t>ế</w:t>
            </w:r>
            <w:r w:rsidRPr="009730B1">
              <w:rPr>
                <w:rFonts w:eastAsia="Times New Roman" w:cs="Times New Roman"/>
                <w:color w:val="000000"/>
                <w:sz w:val="24"/>
                <w:szCs w:val="24"/>
                <w:lang w:val="vi-VN"/>
              </w:rPr>
              <w:t>n 10 năm</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4-7</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c</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color w:val="000000"/>
                <w:sz w:val="24"/>
                <w:szCs w:val="24"/>
                <w:lang w:val="vi-VN"/>
              </w:rPr>
              <w:t>Từ 10 năm tr</w:t>
            </w:r>
            <w:r w:rsidRPr="009730B1">
              <w:rPr>
                <w:rFonts w:eastAsia="Times New Roman" w:cs="Times New Roman"/>
                <w:color w:val="000000"/>
                <w:sz w:val="24"/>
                <w:szCs w:val="24"/>
              </w:rPr>
              <w:t>ở</w:t>
            </w:r>
            <w:r w:rsidRPr="009730B1">
              <w:rPr>
                <w:rFonts w:eastAsia="Times New Roman" w:cs="Times New Roman"/>
                <w:color w:val="000000"/>
                <w:sz w:val="24"/>
                <w:szCs w:val="24"/>
                <w:lang w:val="vi-VN"/>
              </w:rPr>
              <w:t> lên</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10</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i/>
                <w:iCs/>
                <w:color w:val="000000"/>
                <w:sz w:val="24"/>
                <w:szCs w:val="24"/>
                <w:lang w:val="vi-VN"/>
              </w:rPr>
              <w:t>3.2</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b/>
                <w:bCs/>
                <w:i/>
                <w:iCs/>
                <w:color w:val="000000"/>
                <w:sz w:val="24"/>
                <w:szCs w:val="24"/>
                <w:lang w:val="vi-VN"/>
              </w:rPr>
              <w:t>S</w:t>
            </w:r>
            <w:r w:rsidRPr="009730B1">
              <w:rPr>
                <w:rFonts w:eastAsia="Times New Roman" w:cs="Times New Roman"/>
                <w:b/>
                <w:bCs/>
                <w:i/>
                <w:iCs/>
                <w:color w:val="000000"/>
                <w:sz w:val="24"/>
                <w:szCs w:val="24"/>
              </w:rPr>
              <w:t>ố </w:t>
            </w:r>
            <w:r w:rsidRPr="009730B1">
              <w:rPr>
                <w:rFonts w:eastAsia="Times New Roman" w:cs="Times New Roman"/>
                <w:b/>
                <w:bCs/>
                <w:i/>
                <w:iCs/>
                <w:color w:val="000000"/>
                <w:sz w:val="24"/>
                <w:szCs w:val="24"/>
                <w:lang w:val="vi-VN"/>
              </w:rPr>
              <w:t>năm làm việc bình quân tại đơn vị của các l</w:t>
            </w:r>
            <w:r w:rsidRPr="009730B1">
              <w:rPr>
                <w:rFonts w:eastAsia="Times New Roman" w:cs="Times New Roman"/>
                <w:b/>
                <w:bCs/>
                <w:i/>
                <w:iCs/>
                <w:color w:val="000000"/>
                <w:sz w:val="24"/>
                <w:szCs w:val="24"/>
              </w:rPr>
              <w:t>á</w:t>
            </w:r>
            <w:r w:rsidRPr="009730B1">
              <w:rPr>
                <w:rFonts w:eastAsia="Times New Roman" w:cs="Times New Roman"/>
                <w:b/>
                <w:bCs/>
                <w:i/>
                <w:iCs/>
                <w:color w:val="000000"/>
                <w:sz w:val="24"/>
                <w:szCs w:val="24"/>
                <w:lang w:val="vi-VN"/>
              </w:rPr>
              <w:t xml:space="preserve">i xe bố trí </w:t>
            </w:r>
            <w:r w:rsidRPr="009730B1">
              <w:rPr>
                <w:rFonts w:eastAsia="Times New Roman" w:cs="Times New Roman"/>
                <w:b/>
                <w:bCs/>
                <w:i/>
                <w:iCs/>
                <w:color w:val="000000"/>
                <w:sz w:val="24"/>
                <w:szCs w:val="24"/>
                <w:lang w:val="vi-VN"/>
              </w:rPr>
              <w:lastRenderedPageBreak/>
              <w:t>hoạt động cho giờ xe xuất bến đang xét</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color w:val="000000"/>
                <w:sz w:val="24"/>
                <w:szCs w:val="24"/>
                <w:lang w:val="vi-VN"/>
              </w:rPr>
              <w:lastRenderedPageBreak/>
              <w:t>10</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lastRenderedPageBreak/>
              <w:t>a</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color w:val="000000"/>
                <w:sz w:val="24"/>
                <w:szCs w:val="24"/>
                <w:lang w:val="vi-VN"/>
              </w:rPr>
              <w:t>Nhỏ h</w:t>
            </w:r>
            <w:r w:rsidRPr="009730B1">
              <w:rPr>
                <w:rFonts w:eastAsia="Times New Roman" w:cs="Times New Roman"/>
                <w:color w:val="000000"/>
                <w:sz w:val="24"/>
                <w:szCs w:val="24"/>
              </w:rPr>
              <w:t>ơn</w:t>
            </w:r>
            <w:r w:rsidRPr="009730B1">
              <w:rPr>
                <w:rFonts w:eastAsia="Times New Roman" w:cs="Times New Roman"/>
                <w:color w:val="000000"/>
                <w:sz w:val="24"/>
                <w:szCs w:val="24"/>
                <w:lang w:val="vi-VN"/>
              </w:rPr>
              <w:t> 03 năm</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1-3</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b</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color w:val="000000"/>
                <w:sz w:val="24"/>
                <w:szCs w:val="24"/>
                <w:lang w:val="vi-VN"/>
              </w:rPr>
              <w:t>Từ 03 năm đ</w:t>
            </w:r>
            <w:r w:rsidRPr="009730B1">
              <w:rPr>
                <w:rFonts w:eastAsia="Times New Roman" w:cs="Times New Roman"/>
                <w:color w:val="000000"/>
                <w:sz w:val="24"/>
                <w:szCs w:val="24"/>
              </w:rPr>
              <w:t>ế</w:t>
            </w:r>
            <w:r w:rsidRPr="009730B1">
              <w:rPr>
                <w:rFonts w:eastAsia="Times New Roman" w:cs="Times New Roman"/>
                <w:color w:val="000000"/>
                <w:sz w:val="24"/>
                <w:szCs w:val="24"/>
                <w:lang w:val="vi-VN"/>
              </w:rPr>
              <w:t>n 10 năm</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4-7</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c</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color w:val="000000"/>
                <w:sz w:val="24"/>
                <w:szCs w:val="24"/>
                <w:lang w:val="vi-VN"/>
              </w:rPr>
              <w:t>Từ 10 năm tr</w:t>
            </w:r>
            <w:r w:rsidRPr="009730B1">
              <w:rPr>
                <w:rFonts w:eastAsia="Times New Roman" w:cs="Times New Roman"/>
                <w:color w:val="000000"/>
                <w:sz w:val="24"/>
                <w:szCs w:val="24"/>
              </w:rPr>
              <w:t>ở</w:t>
            </w:r>
            <w:r w:rsidRPr="009730B1">
              <w:rPr>
                <w:rFonts w:eastAsia="Times New Roman" w:cs="Times New Roman"/>
                <w:color w:val="000000"/>
                <w:sz w:val="24"/>
                <w:szCs w:val="24"/>
                <w:lang w:val="vi-VN"/>
              </w:rPr>
              <w:t> lên</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8-10</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i/>
                <w:iCs/>
                <w:color w:val="000000"/>
                <w:sz w:val="24"/>
                <w:szCs w:val="24"/>
                <w:lang w:val="vi-VN"/>
              </w:rPr>
              <w:t>3.3</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b/>
                <w:bCs/>
                <w:i/>
                <w:iCs/>
                <w:color w:val="000000"/>
                <w:sz w:val="24"/>
                <w:szCs w:val="24"/>
                <w:lang w:val="vi-VN"/>
              </w:rPr>
              <w:t>Tập huấn cho l</w:t>
            </w:r>
            <w:r w:rsidRPr="009730B1">
              <w:rPr>
                <w:rFonts w:eastAsia="Times New Roman" w:cs="Times New Roman"/>
                <w:b/>
                <w:bCs/>
                <w:i/>
                <w:iCs/>
                <w:color w:val="000000"/>
                <w:sz w:val="24"/>
                <w:szCs w:val="24"/>
              </w:rPr>
              <w:t>á</w:t>
            </w:r>
            <w:r w:rsidRPr="009730B1">
              <w:rPr>
                <w:rFonts w:eastAsia="Times New Roman" w:cs="Times New Roman"/>
                <w:b/>
                <w:bCs/>
                <w:i/>
                <w:iCs/>
                <w:color w:val="000000"/>
                <w:sz w:val="24"/>
                <w:szCs w:val="24"/>
                <w:lang w:val="vi-VN"/>
              </w:rPr>
              <w:t>i xe</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i/>
                <w:iCs/>
                <w:color w:val="000000"/>
                <w:sz w:val="24"/>
                <w:szCs w:val="24"/>
                <w:lang w:val="vi-VN"/>
              </w:rPr>
              <w:t>10</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i/>
                <w:iCs/>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i/>
                <w:iCs/>
                <w:color w:val="000000"/>
                <w:sz w:val="24"/>
                <w:szCs w:val="24"/>
                <w:lang w:val="vi-VN"/>
              </w:rPr>
              <w:t>10</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a</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color w:val="000000"/>
                <w:sz w:val="24"/>
                <w:szCs w:val="24"/>
                <w:lang w:val="vi-VN"/>
              </w:rPr>
              <w:t>Tất cả các lái xe bố trí hoạt động cho giờ xe xuất bến đang xét đều có chứng chỉ tập huấn còn thời hạn</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10</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b</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color w:val="000000"/>
                <w:sz w:val="24"/>
                <w:szCs w:val="24"/>
                <w:lang w:val="vi-VN"/>
              </w:rPr>
              <w:t>Có lái xe bố trí hoạt động cho giờ xe xuất bến đang xét không có chứng chỉ tập huấn hoặc có nhưng hết thời hạn</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0</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color w:val="000000"/>
                <w:sz w:val="24"/>
                <w:szCs w:val="24"/>
                <w:lang w:val="vi-VN"/>
              </w:rPr>
              <w:t>IV</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b/>
                <w:bCs/>
                <w:color w:val="000000"/>
                <w:sz w:val="24"/>
                <w:szCs w:val="24"/>
                <w:lang w:val="vi-VN"/>
              </w:rPr>
              <w:t>Chất lượng dịch vụ vận tải</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color w:val="000000"/>
                <w:sz w:val="24"/>
                <w:szCs w:val="24"/>
                <w:lang w:val="vi-VN"/>
              </w:rPr>
              <w:t>30</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i/>
                <w:iCs/>
                <w:color w:val="000000"/>
                <w:sz w:val="24"/>
                <w:szCs w:val="24"/>
                <w:lang w:val="vi-VN"/>
              </w:rPr>
              <w:t>4.1</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b/>
                <w:bCs/>
                <w:i/>
                <w:iCs/>
                <w:color w:val="000000"/>
                <w:sz w:val="24"/>
                <w:szCs w:val="24"/>
                <w:lang w:val="vi-VN"/>
              </w:rPr>
              <w:t>Đón trả khách</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i/>
                <w:iCs/>
                <w:color w:val="000000"/>
                <w:sz w:val="24"/>
                <w:szCs w:val="24"/>
                <w:lang w:val="vi-VN"/>
              </w:rPr>
              <w:t>5</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i/>
                <w:iCs/>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i/>
                <w:iCs/>
                <w:color w:val="000000"/>
                <w:sz w:val="24"/>
                <w:szCs w:val="24"/>
                <w:lang w:val="vi-VN"/>
              </w:rPr>
              <w:t>3</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a</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color w:val="000000"/>
                <w:sz w:val="24"/>
                <w:szCs w:val="24"/>
                <w:lang w:val="vi-VN"/>
              </w:rPr>
              <w:t>Chạy suốt không đón trả khách dọc đường</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5</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b</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color w:val="000000"/>
                <w:sz w:val="24"/>
                <w:szCs w:val="24"/>
                <w:lang w:val="vi-VN"/>
              </w:rPr>
              <w:t>Có đón, trả khách tại các điểm dừng đón trả khách đã được cơ quan có thẩm quyền công bố</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3-4</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c</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color w:val="000000"/>
                <w:sz w:val="24"/>
                <w:szCs w:val="24"/>
                <w:lang w:val="vi-VN"/>
              </w:rPr>
              <w:t>Có đón, trả khách tại các đi</w:t>
            </w:r>
            <w:r w:rsidRPr="009730B1">
              <w:rPr>
                <w:rFonts w:eastAsia="Times New Roman" w:cs="Times New Roman"/>
                <w:color w:val="000000"/>
                <w:sz w:val="24"/>
                <w:szCs w:val="24"/>
              </w:rPr>
              <w:t>ể</w:t>
            </w:r>
            <w:r w:rsidRPr="009730B1">
              <w:rPr>
                <w:rFonts w:eastAsia="Times New Roman" w:cs="Times New Roman"/>
                <w:color w:val="000000"/>
                <w:sz w:val="24"/>
                <w:szCs w:val="24"/>
                <w:lang w:val="vi-VN"/>
              </w:rPr>
              <w:t>m dừng đón trả khách không được cơ quan có thẩm quyền công bố</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0</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i/>
                <w:iCs/>
                <w:color w:val="000000"/>
                <w:sz w:val="24"/>
                <w:szCs w:val="24"/>
                <w:lang w:val="vi-VN"/>
              </w:rPr>
              <w:t>4.2</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b/>
                <w:bCs/>
                <w:i/>
                <w:iCs/>
                <w:color w:val="000000"/>
                <w:sz w:val="24"/>
                <w:szCs w:val="24"/>
                <w:lang w:val="vi-VN"/>
              </w:rPr>
              <w:t>Hành trình chạy xe</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i/>
                <w:iCs/>
                <w:color w:val="000000"/>
                <w:sz w:val="24"/>
                <w:szCs w:val="24"/>
                <w:lang w:val="vi-VN"/>
              </w:rPr>
              <w:t>10</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i/>
                <w:iCs/>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i/>
                <w:iCs/>
                <w:color w:val="000000"/>
                <w:sz w:val="24"/>
                <w:szCs w:val="24"/>
                <w:lang w:val="vi-VN"/>
              </w:rPr>
              <w:t>10</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a</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color w:val="000000"/>
                <w:sz w:val="24"/>
                <w:szCs w:val="24"/>
                <w:lang w:val="vi-VN"/>
              </w:rPr>
              <w:t>Hành trình chạy xe đúng theo tuy</w:t>
            </w:r>
            <w:r w:rsidRPr="009730B1">
              <w:rPr>
                <w:rFonts w:eastAsia="Times New Roman" w:cs="Times New Roman"/>
                <w:color w:val="000000"/>
                <w:sz w:val="24"/>
                <w:szCs w:val="24"/>
              </w:rPr>
              <w:t>ế</w:t>
            </w:r>
            <w:r w:rsidRPr="009730B1">
              <w:rPr>
                <w:rFonts w:eastAsia="Times New Roman" w:cs="Times New Roman"/>
                <w:color w:val="000000"/>
                <w:sz w:val="24"/>
                <w:szCs w:val="24"/>
                <w:lang w:val="vi-VN"/>
              </w:rPr>
              <w:t>n đã được cơ quan có thẩm quyền công bố</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10</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b</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color w:val="000000"/>
                <w:sz w:val="24"/>
                <w:szCs w:val="24"/>
                <w:lang w:val="vi-VN"/>
              </w:rPr>
              <w:t>Hành trình chạy xe không đúng theo tuyến đã được cơ quan có </w:t>
            </w:r>
            <w:r w:rsidRPr="009730B1">
              <w:rPr>
                <w:rFonts w:eastAsia="Times New Roman" w:cs="Times New Roman"/>
                <w:color w:val="000000"/>
                <w:sz w:val="24"/>
                <w:szCs w:val="24"/>
                <w:shd w:val="clear" w:color="auto" w:fill="FFFFFF"/>
                <w:lang w:val="vi-VN"/>
              </w:rPr>
              <w:t>thẩm quyền</w:t>
            </w:r>
            <w:r w:rsidRPr="009730B1">
              <w:rPr>
                <w:rFonts w:eastAsia="Times New Roman" w:cs="Times New Roman"/>
                <w:color w:val="000000"/>
                <w:sz w:val="24"/>
                <w:szCs w:val="24"/>
                <w:lang w:val="vi-VN"/>
              </w:rPr>
              <w:t> công bố</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0</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i/>
                <w:iCs/>
                <w:color w:val="000000"/>
                <w:sz w:val="24"/>
                <w:szCs w:val="24"/>
                <w:lang w:val="vi-VN"/>
              </w:rPr>
              <w:t>4</w:t>
            </w:r>
            <w:r w:rsidRPr="009730B1">
              <w:rPr>
                <w:rFonts w:eastAsia="Times New Roman" w:cs="Times New Roman"/>
                <w:b/>
                <w:bCs/>
                <w:i/>
                <w:iCs/>
                <w:color w:val="000000"/>
                <w:sz w:val="24"/>
                <w:szCs w:val="24"/>
              </w:rPr>
              <w:t>.3</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b/>
                <w:bCs/>
                <w:i/>
                <w:iCs/>
                <w:color w:val="000000"/>
                <w:sz w:val="24"/>
                <w:szCs w:val="24"/>
                <w:lang w:val="vi-VN"/>
              </w:rPr>
              <w:t>Điểm dừng nghỉ dọc hành trình</w:t>
            </w:r>
          </w:p>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i/>
                <w:iCs/>
                <w:color w:val="000000"/>
                <w:sz w:val="24"/>
                <w:szCs w:val="24"/>
                <w:lang w:val="vi-VN"/>
              </w:rPr>
              <w:t>Áp dụng </w:t>
            </w:r>
            <w:r w:rsidRPr="009730B1">
              <w:rPr>
                <w:rFonts w:eastAsia="Times New Roman" w:cs="Times New Roman"/>
                <w:i/>
                <w:iCs/>
                <w:color w:val="000000"/>
                <w:sz w:val="24"/>
                <w:szCs w:val="24"/>
                <w:shd w:val="clear" w:color="auto" w:fill="FFFFFF"/>
                <w:lang w:val="vi-VN"/>
              </w:rPr>
              <w:t>đối với</w:t>
            </w:r>
            <w:r w:rsidRPr="009730B1">
              <w:rPr>
                <w:rFonts w:eastAsia="Times New Roman" w:cs="Times New Roman"/>
                <w:i/>
                <w:iCs/>
                <w:color w:val="000000"/>
                <w:sz w:val="24"/>
                <w:szCs w:val="24"/>
                <w:lang w:val="vi-VN"/>
              </w:rPr>
              <w:t> các tuyến có thời gian thực hiện hành trình từ 04 tiếng trở lên; </w:t>
            </w:r>
            <w:r w:rsidRPr="009730B1">
              <w:rPr>
                <w:rFonts w:eastAsia="Times New Roman" w:cs="Times New Roman"/>
                <w:i/>
                <w:iCs/>
                <w:color w:val="000000"/>
                <w:sz w:val="24"/>
                <w:szCs w:val="24"/>
                <w:shd w:val="clear" w:color="auto" w:fill="FFFFFF"/>
                <w:lang w:val="vi-VN"/>
              </w:rPr>
              <w:t>đối với</w:t>
            </w:r>
            <w:r w:rsidRPr="009730B1">
              <w:rPr>
                <w:rFonts w:eastAsia="Times New Roman" w:cs="Times New Roman"/>
                <w:i/>
                <w:iCs/>
                <w:color w:val="000000"/>
                <w:sz w:val="24"/>
                <w:szCs w:val="24"/>
                <w:lang w:val="vi-VN"/>
              </w:rPr>
              <w:t> các tuy</w:t>
            </w:r>
            <w:r w:rsidRPr="009730B1">
              <w:rPr>
                <w:rFonts w:eastAsia="Times New Roman" w:cs="Times New Roman"/>
                <w:i/>
                <w:iCs/>
                <w:color w:val="000000"/>
                <w:sz w:val="24"/>
                <w:szCs w:val="24"/>
              </w:rPr>
              <w:t>ế</w:t>
            </w:r>
            <w:r w:rsidRPr="009730B1">
              <w:rPr>
                <w:rFonts w:eastAsia="Times New Roman" w:cs="Times New Roman"/>
                <w:i/>
                <w:iCs/>
                <w:color w:val="000000"/>
                <w:sz w:val="24"/>
                <w:szCs w:val="24"/>
                <w:lang w:val="vi-VN"/>
              </w:rPr>
              <w:t>n có thời gian thực hiện hành trình dưới 04 tiếng được tính bằng mức điểm tối đa là 5 điểm.</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color w:val="000000"/>
                <w:sz w:val="24"/>
                <w:szCs w:val="24"/>
                <w:lang w:val="vi-VN"/>
              </w:rPr>
              <w:t>5</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color w:val="000000"/>
                <w:sz w:val="24"/>
                <w:szCs w:val="24"/>
                <w:lang w:val="vi-VN"/>
              </w:rPr>
              <w:t>3</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a</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color w:val="000000"/>
                <w:sz w:val="24"/>
                <w:szCs w:val="24"/>
                <w:lang w:val="vi-VN"/>
              </w:rPr>
              <w:t>Vào trạm dừng, nghỉ đã được cơ quan quản lý công bố và có ký hợp đồng phục vụ</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5</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b</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color w:val="000000"/>
                <w:sz w:val="24"/>
                <w:szCs w:val="24"/>
                <w:lang w:val="vi-VN"/>
              </w:rPr>
              <w:t>Vào điểm dừng nghỉ có ký hợp đồng phục vụ và cam kết chất lượng phục vụ</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3-5</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c</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color w:val="000000"/>
                <w:sz w:val="24"/>
                <w:szCs w:val="24"/>
                <w:lang w:val="vi-VN"/>
              </w:rPr>
              <w:t>Không dừng nghỉ hoặc có vào </w:t>
            </w:r>
            <w:r w:rsidRPr="009730B1">
              <w:rPr>
                <w:rFonts w:eastAsia="Times New Roman" w:cs="Times New Roman"/>
                <w:color w:val="000000"/>
                <w:sz w:val="24"/>
                <w:szCs w:val="24"/>
                <w:shd w:val="clear" w:color="auto" w:fill="FFFFFF"/>
                <w:lang w:val="vi-VN"/>
              </w:rPr>
              <w:t>điểm</w:t>
            </w:r>
            <w:r w:rsidRPr="009730B1">
              <w:rPr>
                <w:rFonts w:eastAsia="Times New Roman" w:cs="Times New Roman"/>
                <w:color w:val="000000"/>
                <w:sz w:val="24"/>
                <w:szCs w:val="24"/>
                <w:lang w:val="vi-VN"/>
              </w:rPr>
              <w:t> dừng nghỉ nhưng không ký hợp đồng phục vụ</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0</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i/>
                <w:iCs/>
                <w:color w:val="000000"/>
                <w:sz w:val="24"/>
                <w:szCs w:val="24"/>
              </w:rPr>
              <w:t>4.4</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b/>
                <w:bCs/>
                <w:i/>
                <w:iCs/>
                <w:color w:val="000000"/>
                <w:sz w:val="24"/>
                <w:szCs w:val="24"/>
                <w:lang w:val="vi-VN"/>
              </w:rPr>
              <w:t>Quyền lợi của hành khách</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i/>
                <w:iCs/>
                <w:color w:val="000000"/>
                <w:sz w:val="24"/>
                <w:szCs w:val="24"/>
                <w:lang w:val="vi-VN"/>
              </w:rPr>
              <w:t>10</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i/>
                <w:iCs/>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i/>
                <w:iCs/>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a</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color w:val="000000"/>
                <w:sz w:val="24"/>
                <w:szCs w:val="24"/>
                <w:lang w:val="vi-VN"/>
              </w:rPr>
              <w:t>Có quy định và cam kết thực hiện bồi thường cho hành khách theo quy định của pháp luật khi hành khách hoàn trả vé trước giờ xe xuất bến</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5</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color w:val="000000"/>
                <w:sz w:val="24"/>
                <w:szCs w:val="24"/>
                <w:lang w:val="vi-VN"/>
              </w:rPr>
              <w:t>Có quy định và cam kết thực hiện bồi thường có lợi hơn cho hành khách so với mức quy định của pháp luật khi hành khách hoàn trả vé trước giờ xe xuất bến</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8</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color w:val="000000"/>
                <w:sz w:val="24"/>
                <w:szCs w:val="24"/>
                <w:lang w:val="vi-VN"/>
              </w:rPr>
              <w:t>Có quy định và cam kết thực hiện bồi thường cho hành khách theo đúng quy định của pháp luật khi hành khách hoàn trả vé trước giờ xe xuất bến</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5</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color w:val="000000"/>
                <w:sz w:val="24"/>
                <w:szCs w:val="24"/>
                <w:lang w:val="vi-VN"/>
              </w:rPr>
              <w:t>Không có quy định và cam kết thực hiện bồi thường cho hành khách khi hành khách hoàn </w:t>
            </w:r>
            <w:r w:rsidRPr="009730B1">
              <w:rPr>
                <w:rFonts w:eastAsia="Times New Roman" w:cs="Times New Roman"/>
                <w:color w:val="000000"/>
                <w:sz w:val="24"/>
                <w:szCs w:val="24"/>
              </w:rPr>
              <w:t>tr</w:t>
            </w:r>
            <w:r w:rsidRPr="009730B1">
              <w:rPr>
                <w:rFonts w:eastAsia="Times New Roman" w:cs="Times New Roman"/>
                <w:color w:val="000000"/>
                <w:sz w:val="24"/>
                <w:szCs w:val="24"/>
                <w:lang w:val="vi-VN"/>
              </w:rPr>
              <w:t>ả vé trước giờ xe xuất bến</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0</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b</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color w:val="000000"/>
                <w:sz w:val="24"/>
                <w:szCs w:val="24"/>
                <w:lang w:val="vi-VN"/>
              </w:rPr>
              <w:t>Có quy định và cam </w:t>
            </w:r>
            <w:r w:rsidRPr="009730B1">
              <w:rPr>
                <w:rFonts w:eastAsia="Times New Roman" w:cs="Times New Roman"/>
                <w:color w:val="000000"/>
                <w:sz w:val="24"/>
                <w:szCs w:val="24"/>
                <w:shd w:val="clear" w:color="auto" w:fill="FFFFFF"/>
                <w:lang w:val="vi-VN"/>
              </w:rPr>
              <w:t>kết</w:t>
            </w:r>
            <w:r w:rsidRPr="009730B1">
              <w:rPr>
                <w:rFonts w:eastAsia="Times New Roman" w:cs="Times New Roman"/>
                <w:color w:val="000000"/>
                <w:sz w:val="24"/>
                <w:szCs w:val="24"/>
                <w:lang w:val="vi-VN"/>
              </w:rPr>
              <w:t> thực hiện các quy định khác có lợi cho hành khách ngoài các quy định của pháp luật</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color w:val="000000"/>
                <w:sz w:val="24"/>
                <w:szCs w:val="24"/>
                <w:lang w:val="vi-VN"/>
              </w:rPr>
              <w:t>Có quy định</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2</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rPr>
                <w:rFonts w:eastAsia="Times New Roman" w:cs="Times New Roman"/>
                <w:color w:val="000000"/>
                <w:sz w:val="24"/>
                <w:szCs w:val="24"/>
              </w:rPr>
            </w:pPr>
            <w:r w:rsidRPr="009730B1">
              <w:rPr>
                <w:rFonts w:eastAsia="Times New Roman" w:cs="Times New Roman"/>
                <w:color w:val="000000"/>
                <w:sz w:val="24"/>
                <w:szCs w:val="24"/>
                <w:lang w:val="vi-VN"/>
              </w:rPr>
              <w:t>Không có quy định</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0</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color w:val="000000"/>
                <w:sz w:val="24"/>
                <w:szCs w:val="24"/>
                <w:lang w:val="vi-VN"/>
              </w:rPr>
              <w:t> </w:t>
            </w:r>
          </w:p>
        </w:tc>
      </w:tr>
      <w:tr w:rsidR="00381064" w:rsidRPr="009730B1" w:rsidTr="0038106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color w:val="000000"/>
                <w:sz w:val="24"/>
                <w:szCs w:val="24"/>
                <w:lang w:val="vi-VN"/>
              </w:rPr>
              <w:t> </w:t>
            </w:r>
          </w:p>
        </w:tc>
        <w:tc>
          <w:tcPr>
            <w:tcW w:w="31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color w:val="000000"/>
                <w:sz w:val="24"/>
                <w:szCs w:val="24"/>
                <w:lang w:val="vi-VN"/>
              </w:rPr>
              <w:t>Tổng cộng</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color w:val="000000"/>
                <w:sz w:val="24"/>
                <w:szCs w:val="24"/>
                <w:lang w:val="vi-VN"/>
              </w:rPr>
              <w:t>100</w:t>
            </w:r>
          </w:p>
        </w:tc>
        <w:tc>
          <w:tcPr>
            <w:tcW w:w="4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381064" w:rsidRPr="009730B1" w:rsidRDefault="00381064" w:rsidP="009730B1">
            <w:pPr>
              <w:spacing w:after="0" w:line="240" w:lineRule="auto"/>
              <w:jc w:val="center"/>
              <w:rPr>
                <w:rFonts w:eastAsia="Times New Roman" w:cs="Times New Roman"/>
                <w:color w:val="000000"/>
                <w:sz w:val="24"/>
                <w:szCs w:val="24"/>
              </w:rPr>
            </w:pPr>
            <w:r w:rsidRPr="009730B1">
              <w:rPr>
                <w:rFonts w:eastAsia="Times New Roman" w:cs="Times New Roman"/>
                <w:b/>
                <w:bCs/>
                <w:color w:val="000000"/>
                <w:sz w:val="24"/>
                <w:szCs w:val="24"/>
                <w:lang w:val="vi-VN"/>
              </w:rPr>
              <w:t>70</w:t>
            </w:r>
          </w:p>
        </w:tc>
      </w:tr>
    </w:tbl>
    <w:p w:rsidR="00381064" w:rsidRPr="009730B1" w:rsidRDefault="00381064" w:rsidP="00381064">
      <w:pPr>
        <w:shd w:val="clear" w:color="auto" w:fill="FFFFFF"/>
        <w:spacing w:before="120" w:after="0" w:line="234" w:lineRule="atLeast"/>
        <w:rPr>
          <w:rFonts w:eastAsia="Times New Roman" w:cs="Times New Roman"/>
          <w:color w:val="000000"/>
          <w:sz w:val="24"/>
          <w:szCs w:val="24"/>
        </w:rPr>
      </w:pPr>
      <w:r w:rsidRPr="009730B1">
        <w:rPr>
          <w:rFonts w:eastAsia="Times New Roman" w:cs="Times New Roman"/>
          <w:b/>
          <w:bCs/>
          <w:color w:val="000000"/>
          <w:sz w:val="24"/>
          <w:szCs w:val="24"/>
        </w:rPr>
        <w:lastRenderedPageBreak/>
        <w:t>* </w:t>
      </w:r>
      <w:r w:rsidRPr="009730B1">
        <w:rPr>
          <w:rFonts w:eastAsia="Times New Roman" w:cs="Times New Roman"/>
          <w:b/>
          <w:bCs/>
          <w:color w:val="000000"/>
          <w:sz w:val="24"/>
          <w:szCs w:val="24"/>
          <w:lang w:val="vi-VN"/>
        </w:rPr>
        <w:t>Ghi chú:</w:t>
      </w:r>
    </w:p>
    <w:p w:rsidR="00381064" w:rsidRPr="009730B1" w:rsidRDefault="00381064" w:rsidP="00381064">
      <w:pPr>
        <w:shd w:val="clear" w:color="auto" w:fill="FFFFFF"/>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rPr>
        <w:t>1. </w:t>
      </w:r>
      <w:r w:rsidRPr="009730B1">
        <w:rPr>
          <w:rFonts w:eastAsia="Times New Roman" w:cs="Times New Roman"/>
          <w:color w:val="000000"/>
          <w:sz w:val="24"/>
          <w:szCs w:val="24"/>
          <w:lang w:val="vi-VN"/>
        </w:rPr>
        <w:t>Đối với các nội dung đánh giá có thang điểm chi tiết không quy định số điểm cố định: khi công bố kế hoạch lựa chọn, Sở Giao thông vận tải phải công bố bảng tiêu chuẩn và cách tính điểm cụ thể đối với từng nội dung đánh giá.</w:t>
      </w:r>
    </w:p>
    <w:p w:rsidR="00381064" w:rsidRPr="009730B1" w:rsidRDefault="00381064" w:rsidP="00381064">
      <w:pPr>
        <w:shd w:val="clear" w:color="auto" w:fill="FFFFFF"/>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rPr>
        <w:t>2. </w:t>
      </w:r>
      <w:r w:rsidRPr="009730B1">
        <w:rPr>
          <w:rFonts w:eastAsia="Times New Roman" w:cs="Times New Roman"/>
          <w:color w:val="000000"/>
          <w:sz w:val="24"/>
          <w:szCs w:val="24"/>
          <w:lang w:val="vi-VN"/>
        </w:rPr>
        <w:t>Hướng dẫn cụ thể một số tiêu chí đánh giá kỹ thuật</w:t>
      </w:r>
    </w:p>
    <w:p w:rsidR="00381064" w:rsidRPr="009730B1" w:rsidRDefault="00381064" w:rsidP="00381064">
      <w:pPr>
        <w:shd w:val="clear" w:color="auto" w:fill="FFFFFF"/>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rPr>
        <w:t>a) </w:t>
      </w:r>
      <w:r w:rsidRPr="009730B1">
        <w:rPr>
          <w:rFonts w:eastAsia="Times New Roman" w:cs="Times New Roman"/>
          <w:color w:val="000000"/>
          <w:sz w:val="24"/>
          <w:szCs w:val="24"/>
          <w:lang w:val="vi-VN"/>
        </w:rPr>
        <w:t>Đối với phương tiện:</w:t>
      </w:r>
    </w:p>
    <w:p w:rsidR="00381064" w:rsidRPr="009730B1" w:rsidRDefault="00381064" w:rsidP="00381064">
      <w:pPr>
        <w:shd w:val="clear" w:color="auto" w:fill="FFFFFF"/>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lang w:val="vi-VN"/>
        </w:rPr>
        <w:t>Thời gian sử dụng bình quân của phương tiện: là tổng số năm của từng phương tiện tính từ năm phương tiện được sản xuất đến năm hiện tại chia cho số lượng phương tiện.</w:t>
      </w:r>
    </w:p>
    <w:p w:rsidR="00381064" w:rsidRPr="009730B1" w:rsidRDefault="00381064" w:rsidP="00381064">
      <w:pPr>
        <w:shd w:val="clear" w:color="auto" w:fill="FFFFFF"/>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rPr>
        <w:t>b) </w:t>
      </w:r>
      <w:r w:rsidRPr="009730B1">
        <w:rPr>
          <w:rFonts w:eastAsia="Times New Roman" w:cs="Times New Roman"/>
          <w:color w:val="000000"/>
          <w:sz w:val="24"/>
          <w:szCs w:val="24"/>
          <w:lang w:val="vi-VN"/>
        </w:rPr>
        <w:t>Đối với lái xe:</w:t>
      </w:r>
    </w:p>
    <w:p w:rsidR="00381064" w:rsidRPr="009730B1" w:rsidRDefault="00381064" w:rsidP="00381064">
      <w:pPr>
        <w:shd w:val="clear" w:color="auto" w:fill="FFFFFF"/>
        <w:spacing w:before="120" w:after="0" w:line="234" w:lineRule="atLeast"/>
        <w:rPr>
          <w:rFonts w:eastAsia="Times New Roman" w:cs="Times New Roman"/>
          <w:color w:val="000000"/>
          <w:sz w:val="24"/>
          <w:szCs w:val="24"/>
        </w:rPr>
      </w:pPr>
      <w:r w:rsidRPr="009730B1">
        <w:rPr>
          <w:rFonts w:eastAsia="Times New Roman" w:cs="Times New Roman"/>
          <w:color w:val="000000"/>
          <w:sz w:val="24"/>
          <w:szCs w:val="24"/>
          <w:lang w:val="vi-VN"/>
        </w:rPr>
        <w:t>Thâm niên bình quân của lái xe: được xác định bằng tổng số năm từ khi có giấy phép lái xe phù hợp với loại xe được bố trí hoạt động cho giờ xe đang xét đến thời điểm hiện tại của từng lái xe chia cho số lái xe được đơn vị bố trí hoạt động cho giờ xe xuất bến đang xét.</w:t>
      </w:r>
    </w:p>
    <w:p w:rsidR="00381064" w:rsidRPr="009730B1" w:rsidRDefault="00381064" w:rsidP="00381064">
      <w:pPr>
        <w:shd w:val="clear" w:color="auto" w:fill="FFFFFF"/>
        <w:spacing w:before="120" w:after="0" w:line="234" w:lineRule="atLeast"/>
        <w:rPr>
          <w:rFonts w:eastAsia="Times New Roman" w:cs="Times New Roman"/>
          <w:color w:val="000000"/>
          <w:sz w:val="24"/>
          <w:szCs w:val="24"/>
          <w:lang w:val="vi-VN"/>
        </w:rPr>
      </w:pPr>
      <w:r w:rsidRPr="009730B1">
        <w:rPr>
          <w:rFonts w:eastAsia="Times New Roman" w:cs="Times New Roman"/>
          <w:color w:val="000000"/>
          <w:sz w:val="24"/>
          <w:szCs w:val="24"/>
          <w:lang w:val="vi-VN"/>
        </w:rPr>
        <w:t>Thời gian làm việc bình quân của lái xe tại đơn vị: được xác định bằng tổng số tháng đơn vị đóng bảo hiểm xã hội cho từng lái xe chia cho số lái xe được đơn vị bố trí hoạt động cho giờ xe xuất bến đang xét (trừ các lái xe đã nghỉ hưu theo chế độ nhưng vẫn tiếp tục hành nghề theo hợp đồng lao động đã ký với đơn vị tham gia lựa chọn để điều khiển loại xe t</w:t>
      </w:r>
      <w:r w:rsidRPr="009730B1">
        <w:rPr>
          <w:rFonts w:eastAsia="Times New Roman" w:cs="Times New Roman"/>
          <w:color w:val="000000"/>
          <w:sz w:val="24"/>
          <w:szCs w:val="24"/>
        </w:rPr>
        <w:t>ừ </w:t>
      </w:r>
      <w:r w:rsidRPr="009730B1">
        <w:rPr>
          <w:rFonts w:eastAsia="Times New Roman" w:cs="Times New Roman"/>
          <w:color w:val="000000"/>
          <w:sz w:val="24"/>
          <w:szCs w:val="24"/>
          <w:lang w:val="vi-VN"/>
        </w:rPr>
        <w:t>10 đến 30 chỗ ngồi). Đơn vị tham gia lựa chọn cần nộp sổ bảo hiểm xã hội và các giấy tờ có liên quan của lái xe để xác định thời gian làm việc bình quân của lái xe tại đơn vị.</w:t>
      </w:r>
    </w:p>
    <w:p w:rsidR="00381064" w:rsidRPr="003B6CD2" w:rsidRDefault="00381064" w:rsidP="00381064">
      <w:pPr>
        <w:shd w:val="clear" w:color="auto" w:fill="FFFFFF"/>
        <w:spacing w:before="120" w:after="0" w:line="234" w:lineRule="atLeast"/>
        <w:rPr>
          <w:rFonts w:eastAsia="Times New Roman" w:cs="Times New Roman"/>
          <w:color w:val="000000"/>
          <w:sz w:val="18"/>
          <w:szCs w:val="18"/>
          <w:lang w:val="vi-VN"/>
        </w:rPr>
      </w:pPr>
      <w:r w:rsidRPr="003B6CD2">
        <w:rPr>
          <w:rFonts w:eastAsia="Times New Roman" w:cs="Times New Roman"/>
          <w:color w:val="000000"/>
          <w:sz w:val="18"/>
          <w:szCs w:val="18"/>
          <w:lang w:val="vi-VN"/>
        </w:rPr>
        <w:t> </w:t>
      </w:r>
    </w:p>
    <w:p w:rsidR="00381064" w:rsidRDefault="00381064">
      <w:pPr>
        <w:rPr>
          <w:rFonts w:ascii="Arial" w:eastAsia="Times New Roman" w:hAnsi="Arial" w:cs="Arial"/>
          <w:b/>
          <w:bCs/>
          <w:color w:val="000000"/>
          <w:sz w:val="24"/>
          <w:szCs w:val="24"/>
          <w:lang w:val="vi-VN"/>
        </w:rPr>
      </w:pPr>
      <w:bookmarkStart w:id="51" w:name="chuong_phuluc_3"/>
      <w:r>
        <w:rPr>
          <w:rFonts w:ascii="Arial" w:eastAsia="Times New Roman" w:hAnsi="Arial" w:cs="Arial"/>
          <w:b/>
          <w:bCs/>
          <w:color w:val="000000"/>
          <w:sz w:val="24"/>
          <w:szCs w:val="24"/>
          <w:lang w:val="vi-VN"/>
        </w:rPr>
        <w:br w:type="page"/>
      </w:r>
    </w:p>
    <w:p w:rsidR="00381064" w:rsidRPr="003B6CD2" w:rsidRDefault="00381064" w:rsidP="00381064">
      <w:pPr>
        <w:shd w:val="clear" w:color="auto" w:fill="FFFFFF"/>
        <w:spacing w:after="0" w:line="234" w:lineRule="atLeast"/>
        <w:jc w:val="center"/>
        <w:rPr>
          <w:rFonts w:eastAsia="Times New Roman" w:cs="Times New Roman"/>
          <w:color w:val="000000"/>
          <w:sz w:val="18"/>
          <w:szCs w:val="18"/>
          <w:lang w:val="vi-VN"/>
        </w:rPr>
      </w:pPr>
      <w:r w:rsidRPr="003B6CD2">
        <w:rPr>
          <w:rFonts w:eastAsia="Times New Roman" w:cs="Times New Roman"/>
          <w:b/>
          <w:bCs/>
          <w:color w:val="000000"/>
          <w:sz w:val="24"/>
          <w:szCs w:val="24"/>
          <w:lang w:val="vi-VN"/>
        </w:rPr>
        <w:lastRenderedPageBreak/>
        <w:t>PHỤ LỤC 3</w:t>
      </w:r>
      <w:bookmarkEnd w:id="51"/>
    </w:p>
    <w:p w:rsidR="00381064" w:rsidRPr="009730B1" w:rsidRDefault="00381064" w:rsidP="00381064">
      <w:pPr>
        <w:shd w:val="clear" w:color="auto" w:fill="FFFFFF"/>
        <w:spacing w:before="120" w:after="0" w:line="234" w:lineRule="atLeast"/>
        <w:jc w:val="center"/>
        <w:rPr>
          <w:rFonts w:eastAsia="Times New Roman" w:cs="Times New Roman"/>
          <w:color w:val="000000"/>
          <w:sz w:val="26"/>
          <w:szCs w:val="26"/>
          <w:lang w:val="vi-VN"/>
        </w:rPr>
      </w:pPr>
      <w:r w:rsidRPr="009730B1">
        <w:rPr>
          <w:rFonts w:eastAsia="Times New Roman" w:cs="Times New Roman"/>
          <w:i/>
          <w:iCs/>
          <w:color w:val="000000"/>
          <w:sz w:val="26"/>
          <w:szCs w:val="26"/>
          <w:lang w:val="vi-VN"/>
        </w:rPr>
        <w:t>(Ban hành kèm theo Thông tư số: 92/2015/TT-BGTVT ngày 31 </w:t>
      </w:r>
      <w:r w:rsidRPr="009730B1">
        <w:rPr>
          <w:rFonts w:eastAsia="Times New Roman" w:cs="Times New Roman"/>
          <w:i/>
          <w:iCs/>
          <w:color w:val="000000"/>
          <w:sz w:val="26"/>
          <w:szCs w:val="26"/>
          <w:shd w:val="clear" w:color="auto" w:fill="FFFFFF"/>
          <w:lang w:val="vi-VN"/>
        </w:rPr>
        <w:t>tháng</w:t>
      </w:r>
      <w:r w:rsidRPr="009730B1">
        <w:rPr>
          <w:rFonts w:eastAsia="Times New Roman" w:cs="Times New Roman"/>
          <w:i/>
          <w:iCs/>
          <w:color w:val="000000"/>
          <w:sz w:val="26"/>
          <w:szCs w:val="26"/>
          <w:lang w:val="vi-VN"/>
        </w:rPr>
        <w:t> 12 năm 2015 của Bộ trưởng Bộ Giao thông vận tải)</w:t>
      </w:r>
    </w:p>
    <w:p w:rsidR="00381064" w:rsidRPr="009730B1" w:rsidRDefault="00381064" w:rsidP="00381064">
      <w:pPr>
        <w:shd w:val="clear" w:color="auto" w:fill="FFFFFF"/>
        <w:spacing w:before="120" w:after="0" w:line="234" w:lineRule="atLeast"/>
        <w:jc w:val="center"/>
        <w:rPr>
          <w:rFonts w:eastAsia="Times New Roman" w:cs="Times New Roman"/>
          <w:color w:val="000000"/>
          <w:sz w:val="26"/>
          <w:szCs w:val="26"/>
          <w:lang w:val="vi-VN"/>
        </w:rPr>
      </w:pPr>
      <w:r w:rsidRPr="009730B1">
        <w:rPr>
          <w:rFonts w:eastAsia="Times New Roman" w:cs="Times New Roman"/>
          <w:b/>
          <w:bCs/>
          <w:color w:val="000000"/>
          <w:sz w:val="26"/>
          <w:szCs w:val="26"/>
          <w:lang w:val="vi-VN"/>
        </w:rPr>
        <w:t>Phương pháp xác định điểm cộng, điểm trừ</w:t>
      </w:r>
    </w:p>
    <w:p w:rsidR="00381064" w:rsidRPr="009730B1" w:rsidRDefault="00381064" w:rsidP="009730B1">
      <w:pPr>
        <w:shd w:val="clear" w:color="auto" w:fill="FFFFFF"/>
        <w:spacing w:before="120" w:after="0" w:line="234" w:lineRule="atLeast"/>
        <w:jc w:val="both"/>
        <w:rPr>
          <w:rFonts w:eastAsia="Times New Roman" w:cs="Times New Roman"/>
          <w:color w:val="000000"/>
          <w:sz w:val="26"/>
          <w:szCs w:val="26"/>
          <w:lang w:val="vi-VN"/>
        </w:rPr>
      </w:pPr>
      <w:r w:rsidRPr="009730B1">
        <w:rPr>
          <w:rFonts w:eastAsia="Times New Roman" w:cs="Times New Roman"/>
          <w:color w:val="000000"/>
          <w:sz w:val="26"/>
          <w:szCs w:val="26"/>
          <w:lang w:val="vi-VN"/>
        </w:rPr>
        <w:t>1. Điểm cộng là điểm được cộng thêm vào số điểm đánh giá về kỹ thuật của đơn vị tham gia lựa chọn và được tính như sau:</w:t>
      </w:r>
    </w:p>
    <w:p w:rsidR="00381064" w:rsidRPr="009730B1" w:rsidRDefault="00381064" w:rsidP="009730B1">
      <w:pPr>
        <w:shd w:val="clear" w:color="auto" w:fill="FFFFFF"/>
        <w:spacing w:before="120" w:after="0" w:line="234" w:lineRule="atLeast"/>
        <w:jc w:val="both"/>
        <w:rPr>
          <w:rFonts w:eastAsia="Times New Roman" w:cs="Times New Roman"/>
          <w:color w:val="000000"/>
          <w:sz w:val="26"/>
          <w:szCs w:val="26"/>
          <w:lang w:val="vi-VN"/>
        </w:rPr>
      </w:pPr>
      <w:r w:rsidRPr="009730B1">
        <w:rPr>
          <w:rFonts w:eastAsia="Times New Roman" w:cs="Times New Roman"/>
          <w:color w:val="000000"/>
          <w:sz w:val="26"/>
          <w:szCs w:val="26"/>
          <w:lang w:val="vi-VN"/>
        </w:rPr>
        <w:t>a) Được cộng thêm 05 điểm: nếu trong 03 năm gần nhất, đơn vị phương tiện và lái xe thuộc đơn vị không vi phạm các quy định về quản lý hoạt động vận tải;</w:t>
      </w:r>
    </w:p>
    <w:p w:rsidR="00381064" w:rsidRPr="009730B1" w:rsidRDefault="00381064" w:rsidP="009730B1">
      <w:pPr>
        <w:shd w:val="clear" w:color="auto" w:fill="FFFFFF"/>
        <w:spacing w:before="120" w:after="0" w:line="234" w:lineRule="atLeast"/>
        <w:jc w:val="both"/>
        <w:rPr>
          <w:rFonts w:eastAsia="Times New Roman" w:cs="Times New Roman"/>
          <w:color w:val="000000"/>
          <w:sz w:val="26"/>
          <w:szCs w:val="26"/>
          <w:lang w:val="vi-VN"/>
        </w:rPr>
      </w:pPr>
      <w:r w:rsidRPr="009730B1">
        <w:rPr>
          <w:rFonts w:eastAsia="Times New Roman" w:cs="Times New Roman"/>
          <w:color w:val="000000"/>
          <w:sz w:val="26"/>
          <w:szCs w:val="26"/>
          <w:lang w:val="vi-VN"/>
        </w:rPr>
        <w:t>b) Được cộng thêm 03 điểm: nếu trong 02 năm gần nhất, đơn vị, phương tiện và lái xe thuộc đơn vị không vi phạm các quy định về quản lý hoạt động vận tải;</w:t>
      </w:r>
    </w:p>
    <w:p w:rsidR="00381064" w:rsidRPr="009730B1" w:rsidRDefault="00381064" w:rsidP="009730B1">
      <w:pPr>
        <w:shd w:val="clear" w:color="auto" w:fill="FFFFFF"/>
        <w:spacing w:before="120" w:after="0" w:line="234" w:lineRule="atLeast"/>
        <w:jc w:val="both"/>
        <w:rPr>
          <w:rFonts w:eastAsia="Times New Roman" w:cs="Times New Roman"/>
          <w:color w:val="000000"/>
          <w:sz w:val="26"/>
          <w:szCs w:val="26"/>
          <w:lang w:val="vi-VN"/>
        </w:rPr>
      </w:pPr>
      <w:r w:rsidRPr="009730B1">
        <w:rPr>
          <w:rFonts w:eastAsia="Times New Roman" w:cs="Times New Roman"/>
          <w:color w:val="000000"/>
          <w:sz w:val="26"/>
          <w:szCs w:val="26"/>
          <w:lang w:val="vi-VN"/>
        </w:rPr>
        <w:t>c) Được cộng thêm 01 điểm: nếu trong năm gần nhất, đơn vị, phương tiện và lái xe thuộc đơn vị không vi phạm các quy định về quản lý hoạt động vận tải.</w:t>
      </w:r>
    </w:p>
    <w:p w:rsidR="00381064" w:rsidRPr="009730B1" w:rsidRDefault="00381064" w:rsidP="009730B1">
      <w:pPr>
        <w:shd w:val="clear" w:color="auto" w:fill="FFFFFF"/>
        <w:spacing w:before="120" w:after="0" w:line="234" w:lineRule="atLeast"/>
        <w:jc w:val="both"/>
        <w:rPr>
          <w:rFonts w:eastAsia="Times New Roman" w:cs="Times New Roman"/>
          <w:color w:val="000000"/>
          <w:sz w:val="26"/>
          <w:szCs w:val="26"/>
          <w:lang w:val="vi-VN"/>
        </w:rPr>
      </w:pPr>
      <w:r w:rsidRPr="009730B1">
        <w:rPr>
          <w:rFonts w:eastAsia="Times New Roman" w:cs="Times New Roman"/>
          <w:color w:val="000000"/>
          <w:sz w:val="26"/>
          <w:szCs w:val="26"/>
          <w:lang w:val="vi-VN"/>
        </w:rPr>
        <w:t>2. Điểm trừ là số điểm bị trừ từ số điểm đánh giá về kỹ thuật của đơn vị tham gia lựa chọn và được tính như sau:</w:t>
      </w:r>
    </w:p>
    <w:p w:rsidR="00381064" w:rsidRPr="009730B1" w:rsidRDefault="00381064" w:rsidP="009730B1">
      <w:pPr>
        <w:shd w:val="clear" w:color="auto" w:fill="FFFFFF"/>
        <w:spacing w:before="120" w:after="0" w:line="234" w:lineRule="atLeast"/>
        <w:jc w:val="both"/>
        <w:rPr>
          <w:rFonts w:eastAsia="Times New Roman" w:cs="Times New Roman"/>
          <w:color w:val="000000"/>
          <w:sz w:val="26"/>
          <w:szCs w:val="26"/>
          <w:lang w:val="vi-VN"/>
        </w:rPr>
      </w:pPr>
      <w:r w:rsidRPr="009730B1">
        <w:rPr>
          <w:rFonts w:eastAsia="Times New Roman" w:cs="Times New Roman"/>
          <w:color w:val="000000"/>
          <w:sz w:val="26"/>
          <w:szCs w:val="26"/>
          <w:lang w:val="vi-VN"/>
        </w:rPr>
        <w:t>a) Bị trừ 05 điểm: nếu trong 03 năm gần nhất, đơn vị, phương tiện và lái xe thuộc đơn vị vi phạm các quy định về quản lý hoạt động vận tải đến mức bị thu hồi Giấy phép kinh doanh vận tải hoặc có trên 03 lần bị đình chỉ khai thác tuyến hoặc có từ 50% số phương tiện của đơn vị bị thu hồi phù hiệu xe chạy;</w:t>
      </w:r>
    </w:p>
    <w:p w:rsidR="00381064" w:rsidRPr="009730B1" w:rsidRDefault="00381064" w:rsidP="009730B1">
      <w:pPr>
        <w:shd w:val="clear" w:color="auto" w:fill="FFFFFF"/>
        <w:spacing w:before="120" w:after="0" w:line="234" w:lineRule="atLeast"/>
        <w:jc w:val="both"/>
        <w:rPr>
          <w:rFonts w:eastAsia="Times New Roman" w:cs="Times New Roman"/>
          <w:color w:val="000000"/>
          <w:sz w:val="26"/>
          <w:szCs w:val="26"/>
          <w:lang w:val="vi-VN"/>
        </w:rPr>
      </w:pPr>
      <w:r w:rsidRPr="009730B1">
        <w:rPr>
          <w:rFonts w:eastAsia="Times New Roman" w:cs="Times New Roman"/>
          <w:color w:val="000000"/>
          <w:sz w:val="26"/>
          <w:szCs w:val="26"/>
          <w:lang w:val="vi-VN"/>
        </w:rPr>
        <w:t>b) Bị trừ 03 điểm: nếu trong 03 năm gần nhất, đơn vị, phương tiện và lái xe thuộc đơn vị vi phạm các quy định về quản lý hoạt động vận tải đến mức bị đình chỉ khai thác tuyến từ 01 đến 02 lần hoặc có từ 30% đến dưới 50% số phương tiện của đơn vị bị thu hồi phù hiệu xe chạy;</w:t>
      </w:r>
    </w:p>
    <w:p w:rsidR="00381064" w:rsidRPr="009730B1" w:rsidRDefault="00381064" w:rsidP="009730B1">
      <w:pPr>
        <w:shd w:val="clear" w:color="auto" w:fill="FFFFFF"/>
        <w:spacing w:before="120" w:after="0" w:line="234" w:lineRule="atLeast"/>
        <w:jc w:val="both"/>
        <w:rPr>
          <w:rFonts w:eastAsia="Times New Roman" w:cs="Times New Roman"/>
          <w:color w:val="000000"/>
          <w:sz w:val="26"/>
          <w:szCs w:val="26"/>
          <w:lang w:val="vi-VN"/>
        </w:rPr>
      </w:pPr>
      <w:r w:rsidRPr="009730B1">
        <w:rPr>
          <w:rFonts w:eastAsia="Times New Roman" w:cs="Times New Roman"/>
          <w:color w:val="000000"/>
          <w:sz w:val="26"/>
          <w:szCs w:val="26"/>
          <w:lang w:val="vi-VN"/>
        </w:rPr>
        <w:t>c) Bị trừ 01 điểm: nếu trong 03 năm gần nhất, đơn vị, phương tiện và lái xe thuộc đơn vị vi phạm các quy định về quản lý hoạt động vận tải đến mức có dưới 30% số phương tiện của đơn vị bị thu hồi phù hiệu xe chạy.</w:t>
      </w:r>
    </w:p>
    <w:p w:rsidR="00381064" w:rsidRPr="009730B1" w:rsidRDefault="00381064" w:rsidP="009730B1">
      <w:pPr>
        <w:shd w:val="clear" w:color="auto" w:fill="FFFFFF"/>
        <w:spacing w:before="120" w:after="0" w:line="234" w:lineRule="atLeast"/>
        <w:jc w:val="both"/>
        <w:rPr>
          <w:rFonts w:eastAsia="Times New Roman" w:cs="Times New Roman"/>
          <w:color w:val="000000"/>
          <w:sz w:val="26"/>
          <w:szCs w:val="26"/>
          <w:lang w:val="vi-VN"/>
        </w:rPr>
      </w:pPr>
      <w:r w:rsidRPr="009730B1">
        <w:rPr>
          <w:rFonts w:eastAsia="Times New Roman" w:cs="Times New Roman"/>
          <w:color w:val="000000"/>
          <w:sz w:val="26"/>
          <w:szCs w:val="26"/>
          <w:lang w:val="vi-VN"/>
        </w:rPr>
        <w:t>3. Cách xác định: căn cứ vào các quyết định xử lý vi phạm của cơ quan Nhà nước có thẩm quyền. Trong trường hợp tính điểm cộng thì chỉ áp dụng đối với các </w:t>
      </w:r>
      <w:r w:rsidRPr="009730B1">
        <w:rPr>
          <w:rFonts w:eastAsia="Times New Roman" w:cs="Times New Roman"/>
          <w:color w:val="000000"/>
          <w:sz w:val="26"/>
          <w:szCs w:val="26"/>
          <w:shd w:val="clear" w:color="auto" w:fill="FFFFFF"/>
          <w:lang w:val="vi-VN"/>
        </w:rPr>
        <w:t>đơn vị</w:t>
      </w:r>
      <w:r w:rsidRPr="009730B1">
        <w:rPr>
          <w:rFonts w:eastAsia="Times New Roman" w:cs="Times New Roman"/>
          <w:color w:val="000000"/>
          <w:sz w:val="26"/>
          <w:szCs w:val="26"/>
          <w:lang w:val="vi-VN"/>
        </w:rPr>
        <w:t> có thời gian tham gia hoạt động vận tải lớn hơn hoặc bằng với thời gian đánh giá tương ứng quy định tại các điểm a, b, c mục 1 của Phụ lục này.</w:t>
      </w:r>
    </w:p>
    <w:p w:rsidR="00381064" w:rsidRPr="009730B1" w:rsidRDefault="00381064" w:rsidP="00381064">
      <w:pPr>
        <w:shd w:val="clear" w:color="auto" w:fill="FFFFFF"/>
        <w:spacing w:before="120" w:after="0" w:line="234" w:lineRule="atLeast"/>
        <w:rPr>
          <w:rFonts w:ascii="Arial" w:eastAsia="Times New Roman" w:hAnsi="Arial" w:cs="Arial"/>
          <w:color w:val="000000"/>
          <w:sz w:val="26"/>
          <w:szCs w:val="26"/>
          <w:lang w:val="vi-VN"/>
        </w:rPr>
      </w:pPr>
      <w:r w:rsidRPr="009730B1">
        <w:rPr>
          <w:rFonts w:ascii="Arial" w:eastAsia="Times New Roman" w:hAnsi="Arial" w:cs="Arial"/>
          <w:color w:val="000000"/>
          <w:sz w:val="26"/>
          <w:szCs w:val="26"/>
          <w:lang w:val="vi-VN"/>
        </w:rPr>
        <w:t> </w:t>
      </w:r>
    </w:p>
    <w:p w:rsidR="00381064" w:rsidRDefault="00381064">
      <w:pPr>
        <w:rPr>
          <w:rFonts w:ascii="Arial" w:eastAsia="Times New Roman" w:hAnsi="Arial" w:cs="Arial"/>
          <w:b/>
          <w:bCs/>
          <w:color w:val="000000"/>
          <w:sz w:val="24"/>
          <w:szCs w:val="24"/>
          <w:lang w:val="vi-VN"/>
        </w:rPr>
      </w:pPr>
      <w:bookmarkStart w:id="52" w:name="chuong_phuluc_4"/>
      <w:r>
        <w:rPr>
          <w:rFonts w:ascii="Arial" w:eastAsia="Times New Roman" w:hAnsi="Arial" w:cs="Arial"/>
          <w:b/>
          <w:bCs/>
          <w:color w:val="000000"/>
          <w:sz w:val="24"/>
          <w:szCs w:val="24"/>
          <w:lang w:val="vi-VN"/>
        </w:rPr>
        <w:br w:type="page"/>
      </w:r>
    </w:p>
    <w:p w:rsidR="00381064" w:rsidRPr="009730B1" w:rsidRDefault="00381064" w:rsidP="00381064">
      <w:pPr>
        <w:shd w:val="clear" w:color="auto" w:fill="FFFFFF"/>
        <w:spacing w:after="0" w:line="234" w:lineRule="atLeast"/>
        <w:jc w:val="center"/>
        <w:rPr>
          <w:rFonts w:eastAsia="Times New Roman" w:cs="Times New Roman"/>
          <w:color w:val="000000"/>
          <w:sz w:val="26"/>
          <w:szCs w:val="26"/>
          <w:lang w:val="vi-VN"/>
        </w:rPr>
      </w:pPr>
      <w:r w:rsidRPr="009730B1">
        <w:rPr>
          <w:rFonts w:eastAsia="Times New Roman" w:cs="Times New Roman"/>
          <w:b/>
          <w:bCs/>
          <w:color w:val="000000"/>
          <w:sz w:val="26"/>
          <w:szCs w:val="26"/>
          <w:lang w:val="vi-VN"/>
        </w:rPr>
        <w:lastRenderedPageBreak/>
        <w:t>PHỤ LỤC 4</w:t>
      </w:r>
      <w:bookmarkEnd w:id="52"/>
    </w:p>
    <w:p w:rsidR="00381064" w:rsidRPr="009730B1" w:rsidRDefault="00381064" w:rsidP="00381064">
      <w:pPr>
        <w:shd w:val="clear" w:color="auto" w:fill="FFFFFF"/>
        <w:spacing w:before="120" w:after="0" w:line="234" w:lineRule="atLeast"/>
        <w:jc w:val="center"/>
        <w:rPr>
          <w:rFonts w:eastAsia="Times New Roman" w:cs="Times New Roman"/>
          <w:color w:val="000000"/>
          <w:sz w:val="26"/>
          <w:szCs w:val="26"/>
          <w:lang w:val="vi-VN"/>
        </w:rPr>
      </w:pPr>
      <w:r w:rsidRPr="009730B1">
        <w:rPr>
          <w:rFonts w:eastAsia="Times New Roman" w:cs="Times New Roman"/>
          <w:i/>
          <w:iCs/>
          <w:color w:val="000000"/>
          <w:sz w:val="26"/>
          <w:szCs w:val="26"/>
          <w:lang w:val="vi-VN"/>
        </w:rPr>
        <w:t>(Ban hành kèm theo Thông tư số: 92/2015/TT-BGTVT ngày 31 </w:t>
      </w:r>
      <w:r w:rsidRPr="009730B1">
        <w:rPr>
          <w:rFonts w:eastAsia="Times New Roman" w:cs="Times New Roman"/>
          <w:i/>
          <w:iCs/>
          <w:color w:val="000000"/>
          <w:sz w:val="26"/>
          <w:szCs w:val="26"/>
          <w:shd w:val="clear" w:color="auto" w:fill="FFFFFF"/>
          <w:lang w:val="vi-VN"/>
        </w:rPr>
        <w:t>tháng</w:t>
      </w:r>
      <w:r w:rsidRPr="009730B1">
        <w:rPr>
          <w:rFonts w:eastAsia="Times New Roman" w:cs="Times New Roman"/>
          <w:i/>
          <w:iCs/>
          <w:color w:val="000000"/>
          <w:sz w:val="26"/>
          <w:szCs w:val="26"/>
          <w:lang w:val="vi-VN"/>
        </w:rPr>
        <w:t> 12 năm 2015 của Bộ trưởng Bộ Giao thông vận tải)</w:t>
      </w:r>
    </w:p>
    <w:p w:rsidR="00381064" w:rsidRPr="009730B1" w:rsidRDefault="00381064" w:rsidP="00381064">
      <w:pPr>
        <w:shd w:val="clear" w:color="auto" w:fill="FFFFFF"/>
        <w:spacing w:before="120" w:after="0" w:line="234" w:lineRule="atLeast"/>
        <w:jc w:val="center"/>
        <w:rPr>
          <w:rFonts w:eastAsia="Times New Roman" w:cs="Times New Roman"/>
          <w:color w:val="000000"/>
          <w:sz w:val="26"/>
          <w:szCs w:val="26"/>
          <w:lang w:val="vi-VN"/>
        </w:rPr>
      </w:pPr>
      <w:r w:rsidRPr="009730B1">
        <w:rPr>
          <w:rFonts w:eastAsia="Times New Roman" w:cs="Times New Roman"/>
          <w:b/>
          <w:bCs/>
          <w:color w:val="000000"/>
          <w:sz w:val="26"/>
          <w:szCs w:val="26"/>
          <w:lang w:val="vi-VN"/>
        </w:rPr>
        <w:t>Mẫu Hồ sơ</w:t>
      </w:r>
    </w:p>
    <w:p w:rsidR="00381064" w:rsidRPr="009730B1" w:rsidRDefault="00381064" w:rsidP="00381064">
      <w:pPr>
        <w:shd w:val="clear" w:color="auto" w:fill="FFFFFF"/>
        <w:spacing w:before="120" w:after="0" w:line="234" w:lineRule="atLeast"/>
        <w:jc w:val="center"/>
        <w:rPr>
          <w:rFonts w:eastAsia="Times New Roman" w:cs="Times New Roman"/>
          <w:color w:val="000000"/>
          <w:sz w:val="26"/>
          <w:szCs w:val="26"/>
          <w:lang w:val="vi-VN"/>
        </w:rPr>
      </w:pPr>
      <w:r w:rsidRPr="009730B1">
        <w:rPr>
          <w:rFonts w:eastAsia="Times New Roman" w:cs="Times New Roman"/>
          <w:b/>
          <w:bCs/>
          <w:color w:val="000000"/>
          <w:sz w:val="26"/>
          <w:szCs w:val="26"/>
          <w:lang w:val="vi-VN"/>
        </w:rPr>
        <w:t>Lựa chọn đơn vị khai thác tuyến vận tải hành khách cố định bằng xe ô tô</w:t>
      </w:r>
    </w:p>
    <w:tbl>
      <w:tblPr>
        <w:tblW w:w="5000" w:type="pct"/>
        <w:tblCellSpacing w:w="0"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9308"/>
      </w:tblGrid>
      <w:tr w:rsidR="00381064" w:rsidRPr="009730B1" w:rsidTr="008A7968">
        <w:trPr>
          <w:tblCellSpacing w:w="0" w:type="dxa"/>
        </w:trPr>
        <w:tc>
          <w:tcPr>
            <w:tcW w:w="5000" w:type="pct"/>
            <w:shd w:val="clear" w:color="auto" w:fill="FFFFFF"/>
            <w:tcMar>
              <w:top w:w="28" w:type="dxa"/>
              <w:left w:w="108" w:type="dxa"/>
              <w:bottom w:w="28" w:type="dxa"/>
              <w:right w:w="108" w:type="dxa"/>
            </w:tcMar>
            <w:hideMark/>
          </w:tcPr>
          <w:p w:rsidR="00381064" w:rsidRPr="009730B1" w:rsidRDefault="00381064" w:rsidP="00381064">
            <w:pPr>
              <w:spacing w:before="120" w:after="0" w:line="234" w:lineRule="atLeast"/>
              <w:rPr>
                <w:rFonts w:eastAsia="Times New Roman" w:cs="Times New Roman"/>
                <w:color w:val="000000"/>
                <w:sz w:val="26"/>
                <w:szCs w:val="26"/>
                <w:lang w:val="vi-VN"/>
              </w:rPr>
            </w:pPr>
            <w:r w:rsidRPr="009730B1">
              <w:rPr>
                <w:rFonts w:eastAsia="Times New Roman" w:cs="Times New Roman"/>
                <w:color w:val="000000"/>
                <w:sz w:val="26"/>
                <w:szCs w:val="26"/>
                <w:lang w:val="vi-VN"/>
              </w:rPr>
              <w:t> </w:t>
            </w:r>
          </w:p>
        </w:tc>
      </w:tr>
      <w:tr w:rsidR="00381064" w:rsidRPr="009730B1" w:rsidTr="008A7968">
        <w:trPr>
          <w:tblCellSpacing w:w="0" w:type="dxa"/>
        </w:trPr>
        <w:tc>
          <w:tcPr>
            <w:tcW w:w="5000" w:type="pct"/>
            <w:shd w:val="clear" w:color="auto" w:fill="FFFFFF"/>
            <w:tcMar>
              <w:top w:w="28" w:type="dxa"/>
              <w:left w:w="108" w:type="dxa"/>
              <w:bottom w:w="28" w:type="dxa"/>
              <w:right w:w="108" w:type="dxa"/>
            </w:tcMar>
            <w:hideMark/>
          </w:tcPr>
          <w:p w:rsidR="00381064" w:rsidRPr="009730B1" w:rsidRDefault="00381064" w:rsidP="00381064">
            <w:pPr>
              <w:spacing w:before="120" w:after="0" w:line="234" w:lineRule="atLeast"/>
              <w:rPr>
                <w:rFonts w:eastAsia="Times New Roman" w:cs="Times New Roman"/>
                <w:color w:val="000000"/>
                <w:sz w:val="26"/>
                <w:szCs w:val="26"/>
                <w:lang w:val="vi-VN"/>
              </w:rPr>
            </w:pPr>
            <w:r w:rsidRPr="009730B1">
              <w:rPr>
                <w:rFonts w:eastAsia="Times New Roman" w:cs="Times New Roman"/>
                <w:color w:val="000000"/>
                <w:sz w:val="26"/>
                <w:szCs w:val="26"/>
                <w:lang w:val="vi-VN"/>
              </w:rPr>
              <w:t> </w:t>
            </w:r>
          </w:p>
        </w:tc>
      </w:tr>
      <w:tr w:rsidR="00381064" w:rsidRPr="009730B1" w:rsidTr="008A7968">
        <w:trPr>
          <w:tblCellSpacing w:w="0" w:type="dxa"/>
        </w:trPr>
        <w:tc>
          <w:tcPr>
            <w:tcW w:w="5000" w:type="pct"/>
            <w:shd w:val="clear" w:color="auto" w:fill="FFFFFF"/>
            <w:tcMar>
              <w:top w:w="28" w:type="dxa"/>
              <w:left w:w="108" w:type="dxa"/>
              <w:bottom w:w="28" w:type="dxa"/>
              <w:right w:w="108" w:type="dxa"/>
            </w:tcMar>
            <w:hideMark/>
          </w:tcPr>
          <w:p w:rsidR="00381064" w:rsidRPr="009730B1" w:rsidRDefault="00381064" w:rsidP="00381064">
            <w:pPr>
              <w:spacing w:before="120" w:after="0" w:line="234" w:lineRule="atLeast"/>
              <w:jc w:val="center"/>
              <w:rPr>
                <w:rFonts w:eastAsia="Times New Roman" w:cs="Times New Roman"/>
                <w:color w:val="000000"/>
                <w:sz w:val="26"/>
                <w:szCs w:val="26"/>
                <w:lang w:val="vi-VN"/>
              </w:rPr>
            </w:pPr>
            <w:r w:rsidRPr="009730B1">
              <w:rPr>
                <w:rFonts w:eastAsia="Times New Roman" w:cs="Times New Roman"/>
                <w:b/>
                <w:bCs/>
                <w:color w:val="000000"/>
                <w:sz w:val="26"/>
                <w:szCs w:val="26"/>
                <w:lang w:val="vi-VN"/>
              </w:rPr>
              <w:t>HỒ SƠ LỰA CHỌN ĐƠN VỊ KHAI THÁC</w:t>
            </w:r>
            <w:r w:rsidRPr="009730B1">
              <w:rPr>
                <w:rFonts w:eastAsia="Times New Roman" w:cs="Times New Roman"/>
                <w:b/>
                <w:bCs/>
                <w:color w:val="000000"/>
                <w:sz w:val="26"/>
                <w:szCs w:val="26"/>
                <w:lang w:val="vi-VN"/>
              </w:rPr>
              <w:br/>
              <w:t>TUYẾN VẬN TẢI HÀNH KHÁCH CỐ ĐỊNH BẰNG XE Ô TÔ</w:t>
            </w:r>
          </w:p>
          <w:p w:rsidR="00381064" w:rsidRPr="009730B1" w:rsidRDefault="00381064" w:rsidP="00381064">
            <w:pPr>
              <w:spacing w:before="120" w:after="0" w:line="234" w:lineRule="atLeast"/>
              <w:rPr>
                <w:rFonts w:eastAsia="Times New Roman" w:cs="Times New Roman"/>
                <w:color w:val="000000"/>
                <w:sz w:val="26"/>
                <w:szCs w:val="26"/>
                <w:lang w:val="vi-VN"/>
              </w:rPr>
            </w:pPr>
            <w:r w:rsidRPr="009730B1">
              <w:rPr>
                <w:rFonts w:eastAsia="Times New Roman" w:cs="Times New Roman"/>
                <w:b/>
                <w:bCs/>
                <w:color w:val="000000"/>
                <w:sz w:val="26"/>
                <w:szCs w:val="26"/>
                <w:lang w:val="vi-VN"/>
              </w:rPr>
              <w:t>Tuyến vận tải hành khách cố định:</w:t>
            </w:r>
            <w:r w:rsidRPr="009730B1">
              <w:rPr>
                <w:rFonts w:eastAsia="Times New Roman" w:cs="Times New Roman"/>
                <w:color w:val="000000"/>
                <w:sz w:val="26"/>
                <w:szCs w:val="26"/>
                <w:lang w:val="vi-VN"/>
              </w:rPr>
              <w:t>_________________________ </w:t>
            </w:r>
            <w:r w:rsidRPr="009730B1">
              <w:rPr>
                <w:rFonts w:eastAsia="Times New Roman" w:cs="Times New Roman"/>
                <w:b/>
                <w:bCs/>
                <w:i/>
                <w:iCs/>
                <w:color w:val="000000"/>
                <w:sz w:val="26"/>
                <w:szCs w:val="26"/>
                <w:lang w:val="vi-VN"/>
              </w:rPr>
              <w:t>(ghi tên tuyến vận tải)</w:t>
            </w:r>
          </w:p>
          <w:p w:rsidR="00381064" w:rsidRPr="009730B1" w:rsidRDefault="00381064" w:rsidP="00381064">
            <w:pPr>
              <w:spacing w:before="120" w:after="0" w:line="234" w:lineRule="atLeast"/>
              <w:rPr>
                <w:rFonts w:eastAsia="Times New Roman" w:cs="Times New Roman"/>
                <w:color w:val="000000"/>
                <w:sz w:val="26"/>
                <w:szCs w:val="26"/>
                <w:lang w:val="vi-VN"/>
              </w:rPr>
            </w:pPr>
            <w:r w:rsidRPr="009730B1">
              <w:rPr>
                <w:rFonts w:eastAsia="Times New Roman" w:cs="Times New Roman"/>
                <w:b/>
                <w:bCs/>
                <w:color w:val="000000"/>
                <w:sz w:val="26"/>
                <w:szCs w:val="26"/>
                <w:lang w:val="vi-VN"/>
              </w:rPr>
              <w:t>Mã số tuyến:</w:t>
            </w:r>
            <w:r w:rsidRPr="009730B1">
              <w:rPr>
                <w:rFonts w:eastAsia="Times New Roman" w:cs="Times New Roman"/>
                <w:color w:val="000000"/>
                <w:sz w:val="26"/>
                <w:szCs w:val="26"/>
                <w:lang w:val="vi-VN"/>
              </w:rPr>
              <w:t> __________________________________</w:t>
            </w:r>
          </w:p>
          <w:p w:rsidR="00381064" w:rsidRPr="009730B1" w:rsidRDefault="00381064" w:rsidP="00381064">
            <w:pPr>
              <w:spacing w:before="120" w:after="0" w:line="234" w:lineRule="atLeast"/>
              <w:rPr>
                <w:rFonts w:eastAsia="Times New Roman" w:cs="Times New Roman"/>
                <w:color w:val="000000"/>
                <w:sz w:val="26"/>
                <w:szCs w:val="26"/>
                <w:lang w:val="vi-VN"/>
              </w:rPr>
            </w:pPr>
            <w:r w:rsidRPr="009730B1">
              <w:rPr>
                <w:rFonts w:eastAsia="Times New Roman" w:cs="Times New Roman"/>
                <w:b/>
                <w:bCs/>
                <w:color w:val="000000"/>
                <w:sz w:val="26"/>
                <w:szCs w:val="26"/>
                <w:lang w:val="vi-VN"/>
              </w:rPr>
              <w:t>Bến xe đi:</w:t>
            </w:r>
            <w:r w:rsidRPr="009730B1">
              <w:rPr>
                <w:rFonts w:eastAsia="Times New Roman" w:cs="Times New Roman"/>
                <w:color w:val="000000"/>
                <w:sz w:val="26"/>
                <w:szCs w:val="26"/>
                <w:lang w:val="vi-VN"/>
              </w:rPr>
              <w:t> _____________________, </w:t>
            </w:r>
            <w:r w:rsidRPr="009730B1">
              <w:rPr>
                <w:rFonts w:eastAsia="Times New Roman" w:cs="Times New Roman"/>
                <w:b/>
                <w:bCs/>
                <w:color w:val="000000"/>
                <w:sz w:val="26"/>
                <w:szCs w:val="26"/>
                <w:lang w:val="vi-VN"/>
              </w:rPr>
              <w:t>Bến xe đến</w:t>
            </w:r>
            <w:r w:rsidRPr="009730B1">
              <w:rPr>
                <w:rFonts w:eastAsia="Times New Roman" w:cs="Times New Roman"/>
                <w:color w:val="000000"/>
                <w:sz w:val="26"/>
                <w:szCs w:val="26"/>
                <w:lang w:val="vi-VN"/>
              </w:rPr>
              <w:t> _______________</w:t>
            </w:r>
          </w:p>
          <w:p w:rsidR="00381064" w:rsidRPr="009730B1" w:rsidRDefault="00381064" w:rsidP="00381064">
            <w:pPr>
              <w:spacing w:before="120" w:after="0" w:line="234" w:lineRule="atLeast"/>
              <w:rPr>
                <w:rFonts w:eastAsia="Times New Roman" w:cs="Times New Roman"/>
                <w:color w:val="000000"/>
                <w:sz w:val="26"/>
                <w:szCs w:val="26"/>
                <w:lang w:val="vi-VN"/>
              </w:rPr>
            </w:pPr>
            <w:r w:rsidRPr="009730B1">
              <w:rPr>
                <w:rFonts w:eastAsia="Times New Roman" w:cs="Times New Roman"/>
                <w:b/>
                <w:bCs/>
                <w:color w:val="000000"/>
                <w:sz w:val="26"/>
                <w:szCs w:val="26"/>
                <w:lang w:val="vi-VN"/>
              </w:rPr>
              <w:t>Giờ xe xuất bến tổ chức lựa chọn:__________________ </w:t>
            </w:r>
            <w:r w:rsidRPr="009730B1">
              <w:rPr>
                <w:rFonts w:eastAsia="Times New Roman" w:cs="Times New Roman"/>
                <w:b/>
                <w:bCs/>
                <w:i/>
                <w:iCs/>
                <w:color w:val="000000"/>
                <w:sz w:val="26"/>
                <w:szCs w:val="26"/>
                <w:lang w:val="vi-VN"/>
              </w:rPr>
              <w:t>(ghi giờ xe xuất bến)</w:t>
            </w:r>
          </w:p>
          <w:p w:rsidR="00381064" w:rsidRPr="009730B1" w:rsidRDefault="00381064" w:rsidP="00381064">
            <w:pPr>
              <w:spacing w:before="120" w:after="0" w:line="234" w:lineRule="atLeast"/>
              <w:rPr>
                <w:rFonts w:eastAsia="Times New Roman" w:cs="Times New Roman"/>
                <w:color w:val="000000"/>
                <w:sz w:val="26"/>
                <w:szCs w:val="26"/>
                <w:lang w:val="vi-VN"/>
              </w:rPr>
            </w:pPr>
            <w:r w:rsidRPr="009730B1">
              <w:rPr>
                <w:rFonts w:eastAsia="Times New Roman" w:cs="Times New Roman"/>
                <w:b/>
                <w:bCs/>
                <w:color w:val="000000"/>
                <w:sz w:val="26"/>
                <w:szCs w:val="26"/>
                <w:lang w:val="vi-VN"/>
              </w:rPr>
              <w:t>Cơ quan tổ chức lựa chọn:</w:t>
            </w:r>
            <w:r w:rsidRPr="009730B1">
              <w:rPr>
                <w:rFonts w:eastAsia="Times New Roman" w:cs="Times New Roman"/>
                <w:color w:val="000000"/>
                <w:sz w:val="26"/>
                <w:szCs w:val="26"/>
                <w:lang w:val="vi-VN"/>
              </w:rPr>
              <w:t> ____________________ </w:t>
            </w:r>
            <w:r w:rsidRPr="009730B1">
              <w:rPr>
                <w:rFonts w:eastAsia="Times New Roman" w:cs="Times New Roman"/>
                <w:b/>
                <w:bCs/>
                <w:i/>
                <w:iCs/>
                <w:color w:val="000000"/>
                <w:sz w:val="26"/>
                <w:szCs w:val="26"/>
                <w:lang w:val="vi-VN"/>
              </w:rPr>
              <w:t>(ghi tên Sở GTVT tổ chức)</w:t>
            </w:r>
          </w:p>
          <w:p w:rsidR="00381064" w:rsidRPr="009730B1" w:rsidRDefault="00381064" w:rsidP="00381064">
            <w:pPr>
              <w:spacing w:before="120" w:after="0" w:line="234" w:lineRule="atLeast"/>
              <w:rPr>
                <w:rFonts w:eastAsia="Times New Roman" w:cs="Times New Roman"/>
                <w:color w:val="000000"/>
                <w:sz w:val="26"/>
                <w:szCs w:val="26"/>
                <w:lang w:val="vi-VN"/>
              </w:rPr>
            </w:pPr>
            <w:r w:rsidRPr="009730B1">
              <w:rPr>
                <w:rFonts w:eastAsia="Times New Roman" w:cs="Times New Roman"/>
                <w:color w:val="000000"/>
                <w:sz w:val="26"/>
                <w:szCs w:val="26"/>
                <w:lang w:val="vi-VN"/>
              </w:rPr>
              <w:t> </w:t>
            </w:r>
          </w:p>
          <w:tbl>
            <w:tblPr>
              <w:tblW w:w="0" w:type="auto"/>
              <w:tblCellSpacing w:w="0" w:type="dxa"/>
              <w:tblCellMar>
                <w:left w:w="0" w:type="dxa"/>
                <w:right w:w="0" w:type="dxa"/>
              </w:tblCellMar>
              <w:tblLook w:val="04A0" w:firstRow="1" w:lastRow="0" w:firstColumn="1" w:lastColumn="0" w:noHBand="0" w:noVBand="1"/>
            </w:tblPr>
            <w:tblGrid>
              <w:gridCol w:w="4293"/>
              <w:gridCol w:w="4293"/>
            </w:tblGrid>
            <w:tr w:rsidR="00381064" w:rsidRPr="009730B1">
              <w:trPr>
                <w:tblCellSpacing w:w="0" w:type="dxa"/>
              </w:trPr>
              <w:tc>
                <w:tcPr>
                  <w:tcW w:w="4293" w:type="dxa"/>
                  <w:tcMar>
                    <w:top w:w="0" w:type="dxa"/>
                    <w:left w:w="108" w:type="dxa"/>
                    <w:bottom w:w="0" w:type="dxa"/>
                    <w:right w:w="108" w:type="dxa"/>
                  </w:tcMar>
                  <w:hideMark/>
                </w:tcPr>
                <w:p w:rsidR="00381064" w:rsidRPr="009730B1" w:rsidRDefault="00381064" w:rsidP="00381064">
                  <w:pPr>
                    <w:spacing w:before="120" w:after="0" w:line="234" w:lineRule="atLeast"/>
                    <w:rPr>
                      <w:rFonts w:eastAsia="Times New Roman" w:cs="Times New Roman"/>
                      <w:sz w:val="26"/>
                      <w:szCs w:val="26"/>
                      <w:lang w:val="vi-VN"/>
                    </w:rPr>
                  </w:pPr>
                  <w:r w:rsidRPr="009730B1">
                    <w:rPr>
                      <w:rFonts w:eastAsia="Times New Roman" w:cs="Times New Roman"/>
                      <w:sz w:val="26"/>
                      <w:szCs w:val="26"/>
                      <w:lang w:val="vi-VN"/>
                    </w:rPr>
                    <w:t> </w:t>
                  </w:r>
                </w:p>
              </w:tc>
              <w:tc>
                <w:tcPr>
                  <w:tcW w:w="4293" w:type="dxa"/>
                  <w:tcMar>
                    <w:top w:w="0" w:type="dxa"/>
                    <w:left w:w="108" w:type="dxa"/>
                    <w:bottom w:w="0" w:type="dxa"/>
                    <w:right w:w="108" w:type="dxa"/>
                  </w:tcMar>
                  <w:hideMark/>
                </w:tcPr>
                <w:p w:rsidR="00381064" w:rsidRPr="009730B1" w:rsidRDefault="00381064" w:rsidP="00381064">
                  <w:pPr>
                    <w:spacing w:before="120" w:after="0" w:line="234" w:lineRule="atLeast"/>
                    <w:jc w:val="center"/>
                    <w:rPr>
                      <w:rFonts w:eastAsia="Times New Roman" w:cs="Times New Roman"/>
                      <w:sz w:val="26"/>
                      <w:szCs w:val="26"/>
                      <w:lang w:val="vi-VN"/>
                    </w:rPr>
                  </w:pPr>
                  <w:r w:rsidRPr="009730B1">
                    <w:rPr>
                      <w:rFonts w:eastAsia="Times New Roman" w:cs="Times New Roman"/>
                      <w:i/>
                      <w:iCs/>
                      <w:sz w:val="26"/>
                      <w:szCs w:val="26"/>
                      <w:lang w:val="vi-VN"/>
                    </w:rPr>
                    <w:t>….., ngày ….. </w:t>
                  </w:r>
                  <w:r w:rsidRPr="009730B1">
                    <w:rPr>
                      <w:rFonts w:eastAsia="Times New Roman" w:cs="Times New Roman"/>
                      <w:i/>
                      <w:iCs/>
                      <w:sz w:val="26"/>
                      <w:szCs w:val="26"/>
                      <w:shd w:val="clear" w:color="auto" w:fill="FFFFFF"/>
                      <w:lang w:val="vi-VN"/>
                    </w:rPr>
                    <w:t>tháng</w:t>
                  </w:r>
                  <w:r w:rsidRPr="009730B1">
                    <w:rPr>
                      <w:rFonts w:eastAsia="Times New Roman" w:cs="Times New Roman"/>
                      <w:i/>
                      <w:iCs/>
                      <w:sz w:val="26"/>
                      <w:szCs w:val="26"/>
                      <w:lang w:val="vi-VN"/>
                    </w:rPr>
                    <w:t> ….. năm …..</w:t>
                  </w:r>
                  <w:r w:rsidRPr="009730B1">
                    <w:rPr>
                      <w:rFonts w:eastAsia="Times New Roman" w:cs="Times New Roman"/>
                      <w:i/>
                      <w:iCs/>
                      <w:sz w:val="26"/>
                      <w:szCs w:val="26"/>
                      <w:lang w:val="vi-VN"/>
                    </w:rPr>
                    <w:br/>
                  </w:r>
                  <w:r w:rsidRPr="009730B1">
                    <w:rPr>
                      <w:rFonts w:eastAsia="Times New Roman" w:cs="Times New Roman"/>
                      <w:b/>
                      <w:bCs/>
                      <w:sz w:val="26"/>
                      <w:szCs w:val="26"/>
                      <w:lang w:val="vi-VN"/>
                    </w:rPr>
                    <w:t>Đại diện hợp pháp của </w:t>
                  </w:r>
                  <w:r w:rsidRPr="009730B1">
                    <w:rPr>
                      <w:rFonts w:eastAsia="Times New Roman" w:cs="Times New Roman"/>
                      <w:b/>
                      <w:bCs/>
                      <w:sz w:val="26"/>
                      <w:szCs w:val="26"/>
                      <w:lang w:val="vi-VN"/>
                    </w:rPr>
                    <w:br/>
                    <w:t>đơn vị đăng ký lựa chọn</w:t>
                  </w:r>
                  <w:r w:rsidRPr="009730B1">
                    <w:rPr>
                      <w:rFonts w:eastAsia="Times New Roman" w:cs="Times New Roman"/>
                      <w:b/>
                      <w:bCs/>
                      <w:sz w:val="26"/>
                      <w:szCs w:val="26"/>
                      <w:lang w:val="vi-VN"/>
                    </w:rPr>
                    <w:br/>
                  </w:r>
                  <w:r w:rsidRPr="009730B1">
                    <w:rPr>
                      <w:rFonts w:eastAsia="Times New Roman" w:cs="Times New Roman"/>
                      <w:i/>
                      <w:iCs/>
                      <w:sz w:val="26"/>
                      <w:szCs w:val="26"/>
                      <w:lang w:val="vi-VN"/>
                    </w:rPr>
                    <w:t>(Ghi tên, chức danh, ký tên và đóng dấu)</w:t>
                  </w:r>
                </w:p>
              </w:tc>
            </w:tr>
          </w:tbl>
          <w:p w:rsidR="00381064" w:rsidRPr="009730B1" w:rsidRDefault="00381064" w:rsidP="00381064">
            <w:pPr>
              <w:spacing w:after="0" w:line="240" w:lineRule="auto"/>
              <w:rPr>
                <w:rFonts w:eastAsia="Times New Roman" w:cs="Times New Roman"/>
                <w:color w:val="000000"/>
                <w:sz w:val="26"/>
                <w:szCs w:val="26"/>
                <w:lang w:val="vi-VN"/>
              </w:rPr>
            </w:pPr>
          </w:p>
        </w:tc>
      </w:tr>
      <w:tr w:rsidR="00381064" w:rsidRPr="009730B1" w:rsidTr="008A7968">
        <w:trPr>
          <w:tblCellSpacing w:w="0" w:type="dxa"/>
        </w:trPr>
        <w:tc>
          <w:tcPr>
            <w:tcW w:w="5000" w:type="pct"/>
            <w:shd w:val="clear" w:color="auto" w:fill="FFFFFF"/>
            <w:tcMar>
              <w:top w:w="28" w:type="dxa"/>
              <w:left w:w="108" w:type="dxa"/>
              <w:bottom w:w="28" w:type="dxa"/>
              <w:right w:w="108" w:type="dxa"/>
            </w:tcMar>
            <w:hideMark/>
          </w:tcPr>
          <w:p w:rsidR="00381064" w:rsidRPr="009730B1" w:rsidRDefault="00381064" w:rsidP="00381064">
            <w:pPr>
              <w:spacing w:before="120" w:after="0" w:line="234" w:lineRule="atLeast"/>
              <w:jc w:val="center"/>
              <w:rPr>
                <w:rFonts w:eastAsia="Times New Roman" w:cs="Times New Roman"/>
                <w:color w:val="000000"/>
                <w:sz w:val="26"/>
                <w:szCs w:val="26"/>
                <w:lang w:val="vi-VN"/>
              </w:rPr>
            </w:pPr>
            <w:r w:rsidRPr="009730B1">
              <w:rPr>
                <w:rFonts w:eastAsia="Times New Roman" w:cs="Times New Roman"/>
                <w:b/>
                <w:bCs/>
                <w:color w:val="000000"/>
                <w:sz w:val="26"/>
                <w:szCs w:val="26"/>
                <w:lang w:val="vi-VN"/>
              </w:rPr>
              <w:t> </w:t>
            </w:r>
          </w:p>
        </w:tc>
      </w:tr>
      <w:tr w:rsidR="00381064" w:rsidRPr="009730B1" w:rsidTr="008A7968">
        <w:trPr>
          <w:tblCellSpacing w:w="0" w:type="dxa"/>
        </w:trPr>
        <w:tc>
          <w:tcPr>
            <w:tcW w:w="5000" w:type="pct"/>
            <w:shd w:val="clear" w:color="auto" w:fill="FFFFFF"/>
            <w:tcMar>
              <w:top w:w="28" w:type="dxa"/>
              <w:left w:w="108" w:type="dxa"/>
              <w:bottom w:w="28" w:type="dxa"/>
              <w:right w:w="108" w:type="dxa"/>
            </w:tcMar>
            <w:hideMark/>
          </w:tcPr>
          <w:p w:rsidR="00381064" w:rsidRPr="009730B1" w:rsidRDefault="00381064" w:rsidP="00381064">
            <w:pPr>
              <w:spacing w:before="120" w:after="0" w:line="234" w:lineRule="atLeast"/>
              <w:jc w:val="center"/>
              <w:rPr>
                <w:rFonts w:eastAsia="Times New Roman" w:cs="Times New Roman"/>
                <w:color w:val="000000"/>
                <w:sz w:val="26"/>
                <w:szCs w:val="26"/>
                <w:lang w:val="vi-VN"/>
              </w:rPr>
            </w:pPr>
          </w:p>
        </w:tc>
      </w:tr>
      <w:tr w:rsidR="00381064" w:rsidRPr="009730B1" w:rsidTr="008A7968">
        <w:trPr>
          <w:tblCellSpacing w:w="0" w:type="dxa"/>
        </w:trPr>
        <w:tc>
          <w:tcPr>
            <w:tcW w:w="5000" w:type="pct"/>
            <w:shd w:val="clear" w:color="auto" w:fill="FFFFFF"/>
            <w:tcMar>
              <w:top w:w="28" w:type="dxa"/>
              <w:left w:w="108" w:type="dxa"/>
              <w:bottom w:w="28" w:type="dxa"/>
              <w:right w:w="108" w:type="dxa"/>
            </w:tcMar>
            <w:hideMark/>
          </w:tcPr>
          <w:p w:rsidR="00381064" w:rsidRPr="009730B1" w:rsidRDefault="00381064" w:rsidP="00381064">
            <w:pPr>
              <w:spacing w:before="120" w:after="0" w:line="234" w:lineRule="atLeast"/>
              <w:rPr>
                <w:rFonts w:eastAsia="Times New Roman" w:cs="Times New Roman"/>
                <w:color w:val="000000"/>
                <w:sz w:val="26"/>
                <w:szCs w:val="26"/>
                <w:lang w:val="vi-VN"/>
              </w:rPr>
            </w:pPr>
            <w:r w:rsidRPr="009730B1">
              <w:rPr>
                <w:rFonts w:eastAsia="Times New Roman" w:cs="Times New Roman"/>
                <w:color w:val="000000"/>
                <w:sz w:val="26"/>
                <w:szCs w:val="26"/>
                <w:lang w:val="vi-VN"/>
              </w:rPr>
              <w:t> </w:t>
            </w:r>
          </w:p>
        </w:tc>
      </w:tr>
    </w:tbl>
    <w:p w:rsidR="00381064" w:rsidRPr="009730B1" w:rsidRDefault="00381064" w:rsidP="009730B1">
      <w:pPr>
        <w:shd w:val="clear" w:color="auto" w:fill="FFFFFF"/>
        <w:spacing w:before="120" w:after="0" w:line="234" w:lineRule="atLeast"/>
        <w:rPr>
          <w:rFonts w:eastAsia="Times New Roman" w:cs="Times New Roman"/>
          <w:color w:val="000000"/>
          <w:sz w:val="26"/>
          <w:szCs w:val="26"/>
          <w:lang w:val="vi-VN"/>
        </w:rPr>
      </w:pPr>
      <w:r w:rsidRPr="009730B1">
        <w:rPr>
          <w:rFonts w:eastAsia="Times New Roman" w:cs="Times New Roman"/>
          <w:color w:val="000000"/>
          <w:sz w:val="26"/>
          <w:szCs w:val="26"/>
          <w:lang w:val="vi-VN"/>
        </w:rPr>
        <w:t> </w:t>
      </w:r>
      <w:r w:rsidRPr="009730B1">
        <w:rPr>
          <w:rFonts w:eastAsia="Times New Roman" w:cs="Times New Roman"/>
          <w:b/>
          <w:bCs/>
          <w:color w:val="000000"/>
          <w:sz w:val="26"/>
          <w:szCs w:val="26"/>
          <w:lang w:val="vi-VN"/>
        </w:rPr>
        <w:t>THÀNH PHẦN HỒ SƠ</w:t>
      </w:r>
    </w:p>
    <w:p w:rsidR="00381064" w:rsidRPr="009730B1" w:rsidRDefault="00381064" w:rsidP="009730B1">
      <w:pPr>
        <w:shd w:val="clear" w:color="auto" w:fill="FFFFFF"/>
        <w:spacing w:after="0" w:line="240" w:lineRule="auto"/>
        <w:rPr>
          <w:rFonts w:eastAsia="Times New Roman" w:cs="Times New Roman"/>
          <w:color w:val="000000"/>
          <w:sz w:val="26"/>
          <w:szCs w:val="26"/>
          <w:lang w:val="vi-VN"/>
        </w:rPr>
      </w:pPr>
      <w:r w:rsidRPr="009730B1">
        <w:rPr>
          <w:rFonts w:eastAsia="Times New Roman" w:cs="Times New Roman"/>
          <w:color w:val="000000"/>
          <w:sz w:val="26"/>
          <w:szCs w:val="26"/>
          <w:lang w:val="vi-VN"/>
        </w:rPr>
        <w:t>1. Đơn đăng ký lựa chọn (Mẫu số 1).</w:t>
      </w:r>
    </w:p>
    <w:p w:rsidR="00381064" w:rsidRPr="009730B1" w:rsidRDefault="00381064" w:rsidP="009730B1">
      <w:pPr>
        <w:shd w:val="clear" w:color="auto" w:fill="FFFFFF"/>
        <w:spacing w:after="0" w:line="240" w:lineRule="auto"/>
        <w:rPr>
          <w:rFonts w:eastAsia="Times New Roman" w:cs="Times New Roman"/>
          <w:color w:val="000000"/>
          <w:sz w:val="26"/>
          <w:szCs w:val="26"/>
          <w:lang w:val="vi-VN"/>
        </w:rPr>
      </w:pPr>
      <w:r w:rsidRPr="009730B1">
        <w:rPr>
          <w:rFonts w:eastAsia="Times New Roman" w:cs="Times New Roman"/>
          <w:color w:val="000000"/>
          <w:sz w:val="26"/>
          <w:szCs w:val="26"/>
          <w:lang w:val="vi-VN"/>
        </w:rPr>
        <w:t>2. Giấy ủy quyền (Mẫu số 2).</w:t>
      </w:r>
    </w:p>
    <w:p w:rsidR="00381064" w:rsidRPr="009730B1" w:rsidRDefault="00381064" w:rsidP="009730B1">
      <w:pPr>
        <w:shd w:val="clear" w:color="auto" w:fill="FFFFFF"/>
        <w:spacing w:after="0" w:line="240" w:lineRule="auto"/>
        <w:rPr>
          <w:rFonts w:eastAsia="Times New Roman" w:cs="Times New Roman"/>
          <w:color w:val="000000"/>
          <w:sz w:val="26"/>
          <w:szCs w:val="26"/>
          <w:lang w:val="vi-VN"/>
        </w:rPr>
      </w:pPr>
      <w:r w:rsidRPr="009730B1">
        <w:rPr>
          <w:rFonts w:eastAsia="Times New Roman" w:cs="Times New Roman"/>
          <w:color w:val="000000"/>
          <w:sz w:val="26"/>
          <w:szCs w:val="26"/>
          <w:lang w:val="vi-VN"/>
        </w:rPr>
        <w:t>3. Giấy phép kinh doanh vận tải hành khách bằng xe ô tô theo tuyến cố định.</w:t>
      </w:r>
    </w:p>
    <w:p w:rsidR="00381064" w:rsidRPr="009730B1" w:rsidRDefault="00381064" w:rsidP="009730B1">
      <w:pPr>
        <w:shd w:val="clear" w:color="auto" w:fill="FFFFFF"/>
        <w:spacing w:after="0" w:line="240" w:lineRule="auto"/>
        <w:rPr>
          <w:rFonts w:eastAsia="Times New Roman" w:cs="Times New Roman"/>
          <w:color w:val="000000"/>
          <w:sz w:val="26"/>
          <w:szCs w:val="26"/>
          <w:lang w:val="vi-VN"/>
        </w:rPr>
      </w:pPr>
      <w:r w:rsidRPr="009730B1">
        <w:rPr>
          <w:rFonts w:eastAsia="Times New Roman" w:cs="Times New Roman"/>
          <w:color w:val="000000"/>
          <w:sz w:val="26"/>
          <w:szCs w:val="26"/>
          <w:lang w:val="vi-VN"/>
        </w:rPr>
        <w:t>4. Phương án khai thác tuyến vận tải hành khách bằng ô tô (Mẫu số 3).</w:t>
      </w:r>
    </w:p>
    <w:p w:rsidR="00381064" w:rsidRPr="009730B1" w:rsidRDefault="00381064" w:rsidP="009730B1">
      <w:pPr>
        <w:shd w:val="clear" w:color="auto" w:fill="FFFFFF"/>
        <w:spacing w:after="0" w:line="240" w:lineRule="auto"/>
        <w:rPr>
          <w:rFonts w:eastAsia="Times New Roman" w:cs="Times New Roman"/>
          <w:color w:val="000000"/>
          <w:sz w:val="26"/>
          <w:szCs w:val="26"/>
          <w:lang w:val="vi-VN"/>
        </w:rPr>
      </w:pPr>
      <w:r w:rsidRPr="009730B1">
        <w:rPr>
          <w:rFonts w:eastAsia="Times New Roman" w:cs="Times New Roman"/>
          <w:color w:val="000000"/>
          <w:sz w:val="26"/>
          <w:szCs w:val="26"/>
          <w:lang w:val="vi-VN"/>
        </w:rPr>
        <w:t>5. Bảng kê phương tiện vận tải hành khách (Mẫu số 4).</w:t>
      </w:r>
    </w:p>
    <w:p w:rsidR="00381064" w:rsidRPr="009730B1" w:rsidRDefault="00381064" w:rsidP="009730B1">
      <w:pPr>
        <w:shd w:val="clear" w:color="auto" w:fill="FFFFFF"/>
        <w:spacing w:after="0" w:line="240" w:lineRule="auto"/>
        <w:rPr>
          <w:rFonts w:eastAsia="Times New Roman" w:cs="Times New Roman"/>
          <w:color w:val="000000"/>
          <w:sz w:val="26"/>
          <w:szCs w:val="26"/>
          <w:lang w:val="vi-VN"/>
        </w:rPr>
      </w:pPr>
      <w:r w:rsidRPr="009730B1">
        <w:rPr>
          <w:rFonts w:eastAsia="Times New Roman" w:cs="Times New Roman"/>
          <w:color w:val="000000"/>
          <w:sz w:val="26"/>
          <w:szCs w:val="26"/>
          <w:lang w:val="vi-VN"/>
        </w:rPr>
        <w:t>6. Bảng đăng ký phương tiện huy động thực hiện giờ xe xuất bến (Mẫu số 5).</w:t>
      </w:r>
    </w:p>
    <w:p w:rsidR="00381064" w:rsidRPr="009730B1" w:rsidRDefault="00381064" w:rsidP="009730B1">
      <w:pPr>
        <w:shd w:val="clear" w:color="auto" w:fill="FFFFFF"/>
        <w:spacing w:after="0" w:line="240" w:lineRule="auto"/>
        <w:rPr>
          <w:rFonts w:eastAsia="Times New Roman" w:cs="Times New Roman"/>
          <w:color w:val="000000"/>
          <w:sz w:val="26"/>
          <w:szCs w:val="26"/>
          <w:lang w:val="vi-VN"/>
        </w:rPr>
      </w:pPr>
      <w:r w:rsidRPr="009730B1">
        <w:rPr>
          <w:rFonts w:eastAsia="Times New Roman" w:cs="Times New Roman"/>
          <w:color w:val="000000"/>
          <w:sz w:val="26"/>
          <w:szCs w:val="26"/>
          <w:lang w:val="vi-VN"/>
        </w:rPr>
        <w:t>7. Kế hoạch bảo dưỡng phương tiện.</w:t>
      </w:r>
    </w:p>
    <w:p w:rsidR="00381064" w:rsidRPr="009730B1" w:rsidRDefault="00381064" w:rsidP="009730B1">
      <w:pPr>
        <w:shd w:val="clear" w:color="auto" w:fill="FFFFFF"/>
        <w:spacing w:after="0" w:line="240" w:lineRule="auto"/>
        <w:rPr>
          <w:rFonts w:eastAsia="Times New Roman" w:cs="Times New Roman"/>
          <w:color w:val="000000"/>
          <w:sz w:val="26"/>
          <w:szCs w:val="26"/>
          <w:lang w:val="vi-VN"/>
        </w:rPr>
      </w:pPr>
      <w:r w:rsidRPr="009730B1">
        <w:rPr>
          <w:rFonts w:eastAsia="Times New Roman" w:cs="Times New Roman"/>
          <w:color w:val="000000"/>
          <w:sz w:val="26"/>
          <w:szCs w:val="26"/>
          <w:lang w:val="vi-VN"/>
        </w:rPr>
        <w:t>7.1. Kế hoạch bảo dưỡng phương tiện.</w:t>
      </w:r>
    </w:p>
    <w:p w:rsidR="00381064" w:rsidRPr="009730B1" w:rsidRDefault="00381064" w:rsidP="009730B1">
      <w:pPr>
        <w:shd w:val="clear" w:color="auto" w:fill="FFFFFF"/>
        <w:spacing w:after="0" w:line="240" w:lineRule="auto"/>
        <w:rPr>
          <w:rFonts w:eastAsia="Times New Roman" w:cs="Times New Roman"/>
          <w:color w:val="000000"/>
          <w:sz w:val="26"/>
          <w:szCs w:val="26"/>
          <w:lang w:val="vi-VN"/>
        </w:rPr>
      </w:pPr>
      <w:r w:rsidRPr="009730B1">
        <w:rPr>
          <w:rFonts w:eastAsia="Times New Roman" w:cs="Times New Roman"/>
          <w:color w:val="000000"/>
          <w:sz w:val="26"/>
          <w:szCs w:val="26"/>
          <w:lang w:val="vi-VN"/>
        </w:rPr>
        <w:t>7.2. Kê khai năng lực bảo dưỡng phương tiện (Mẫu số 6).</w:t>
      </w:r>
    </w:p>
    <w:p w:rsidR="00381064" w:rsidRPr="009730B1" w:rsidRDefault="00381064" w:rsidP="009730B1">
      <w:pPr>
        <w:shd w:val="clear" w:color="auto" w:fill="FFFFFF"/>
        <w:spacing w:after="0" w:line="240" w:lineRule="auto"/>
        <w:rPr>
          <w:rFonts w:eastAsia="Times New Roman" w:cs="Times New Roman"/>
          <w:color w:val="000000"/>
          <w:sz w:val="26"/>
          <w:szCs w:val="26"/>
          <w:lang w:val="vi-VN"/>
        </w:rPr>
      </w:pPr>
      <w:r w:rsidRPr="009730B1">
        <w:rPr>
          <w:rFonts w:eastAsia="Times New Roman" w:cs="Times New Roman"/>
          <w:color w:val="000000"/>
          <w:sz w:val="26"/>
          <w:szCs w:val="26"/>
          <w:lang w:val="vi-VN"/>
        </w:rPr>
        <w:t>8. Đăng ký lao động huy động thực hiện giờ chạy xe (Mẫu số 7).</w:t>
      </w:r>
    </w:p>
    <w:p w:rsidR="00381064" w:rsidRPr="009730B1" w:rsidRDefault="00381064" w:rsidP="009730B1">
      <w:pPr>
        <w:shd w:val="clear" w:color="auto" w:fill="FFFFFF"/>
        <w:spacing w:after="0" w:line="240" w:lineRule="auto"/>
        <w:rPr>
          <w:rFonts w:eastAsia="Times New Roman" w:cs="Times New Roman"/>
          <w:color w:val="000000"/>
          <w:sz w:val="26"/>
          <w:szCs w:val="26"/>
          <w:lang w:val="vi-VN"/>
        </w:rPr>
      </w:pPr>
      <w:r w:rsidRPr="009730B1">
        <w:rPr>
          <w:rFonts w:eastAsia="Times New Roman" w:cs="Times New Roman"/>
          <w:color w:val="000000"/>
          <w:sz w:val="26"/>
          <w:szCs w:val="26"/>
          <w:lang w:val="vi-VN"/>
        </w:rPr>
        <w:t>9. Bảng kê chất lượng dịch vụ.</w:t>
      </w:r>
    </w:p>
    <w:p w:rsidR="00381064" w:rsidRPr="009730B1" w:rsidRDefault="00381064" w:rsidP="009730B1">
      <w:pPr>
        <w:shd w:val="clear" w:color="auto" w:fill="FFFFFF"/>
        <w:spacing w:after="0" w:line="240" w:lineRule="auto"/>
        <w:rPr>
          <w:rFonts w:eastAsia="Times New Roman" w:cs="Times New Roman"/>
          <w:color w:val="000000"/>
          <w:sz w:val="26"/>
          <w:szCs w:val="26"/>
        </w:rPr>
      </w:pPr>
      <w:r w:rsidRPr="009730B1">
        <w:rPr>
          <w:rFonts w:eastAsia="Times New Roman" w:cs="Times New Roman"/>
          <w:color w:val="000000"/>
          <w:sz w:val="26"/>
          <w:szCs w:val="26"/>
        </w:rPr>
        <w:t>10. </w:t>
      </w:r>
      <w:r w:rsidRPr="009730B1">
        <w:rPr>
          <w:rFonts w:eastAsia="Times New Roman" w:cs="Times New Roman"/>
          <w:color w:val="000000"/>
          <w:sz w:val="26"/>
          <w:szCs w:val="26"/>
          <w:lang w:val="vi-VN"/>
        </w:rPr>
        <w:t>Đảm bảo an toàn giao thông.</w:t>
      </w:r>
    </w:p>
    <w:p w:rsidR="00381064" w:rsidRPr="009730B1" w:rsidRDefault="00381064" w:rsidP="009730B1">
      <w:pPr>
        <w:shd w:val="clear" w:color="auto" w:fill="FFFFFF"/>
        <w:spacing w:after="0" w:line="240" w:lineRule="auto"/>
        <w:rPr>
          <w:rFonts w:eastAsia="Times New Roman" w:cs="Times New Roman"/>
          <w:color w:val="000000"/>
          <w:sz w:val="26"/>
          <w:szCs w:val="26"/>
        </w:rPr>
      </w:pPr>
      <w:r w:rsidRPr="009730B1">
        <w:rPr>
          <w:rFonts w:eastAsia="Times New Roman" w:cs="Times New Roman"/>
          <w:color w:val="000000"/>
          <w:sz w:val="26"/>
          <w:szCs w:val="26"/>
        </w:rPr>
        <w:t>10.1. </w:t>
      </w:r>
      <w:r w:rsidRPr="009730B1">
        <w:rPr>
          <w:rFonts w:eastAsia="Times New Roman" w:cs="Times New Roman"/>
          <w:color w:val="000000"/>
          <w:sz w:val="26"/>
          <w:szCs w:val="26"/>
          <w:lang w:val="vi-VN"/>
        </w:rPr>
        <w:t>Kế hoạch bảo đảm an toàn giao thông (M</w:t>
      </w:r>
      <w:r w:rsidRPr="009730B1">
        <w:rPr>
          <w:rFonts w:eastAsia="Times New Roman" w:cs="Times New Roman"/>
          <w:color w:val="000000"/>
          <w:sz w:val="26"/>
          <w:szCs w:val="26"/>
        </w:rPr>
        <w:t>ẫ</w:t>
      </w:r>
      <w:r w:rsidRPr="009730B1">
        <w:rPr>
          <w:rFonts w:eastAsia="Times New Roman" w:cs="Times New Roman"/>
          <w:color w:val="000000"/>
          <w:sz w:val="26"/>
          <w:szCs w:val="26"/>
          <w:lang w:val="vi-VN"/>
        </w:rPr>
        <w:t>u số 8).</w:t>
      </w:r>
    </w:p>
    <w:p w:rsidR="00381064" w:rsidRPr="009730B1" w:rsidRDefault="00381064" w:rsidP="009730B1">
      <w:pPr>
        <w:shd w:val="clear" w:color="auto" w:fill="FFFFFF"/>
        <w:spacing w:after="0" w:line="240" w:lineRule="auto"/>
        <w:rPr>
          <w:rFonts w:eastAsia="Times New Roman" w:cs="Times New Roman"/>
          <w:color w:val="000000"/>
          <w:sz w:val="26"/>
          <w:szCs w:val="26"/>
        </w:rPr>
      </w:pPr>
      <w:r w:rsidRPr="009730B1">
        <w:rPr>
          <w:rFonts w:eastAsia="Times New Roman" w:cs="Times New Roman"/>
          <w:color w:val="000000"/>
          <w:sz w:val="26"/>
          <w:szCs w:val="26"/>
        </w:rPr>
        <w:t>10.2. </w:t>
      </w:r>
      <w:r w:rsidRPr="009730B1">
        <w:rPr>
          <w:rFonts w:eastAsia="Times New Roman" w:cs="Times New Roman"/>
          <w:color w:val="000000"/>
          <w:sz w:val="26"/>
          <w:szCs w:val="26"/>
          <w:lang w:val="vi-VN"/>
        </w:rPr>
        <w:t>Quy trình bảo đảm an toàn giao thông (M</w:t>
      </w:r>
      <w:r w:rsidRPr="009730B1">
        <w:rPr>
          <w:rFonts w:eastAsia="Times New Roman" w:cs="Times New Roman"/>
          <w:color w:val="000000"/>
          <w:sz w:val="26"/>
          <w:szCs w:val="26"/>
        </w:rPr>
        <w:t>ẫ</w:t>
      </w:r>
      <w:r w:rsidRPr="009730B1">
        <w:rPr>
          <w:rFonts w:eastAsia="Times New Roman" w:cs="Times New Roman"/>
          <w:color w:val="000000"/>
          <w:sz w:val="26"/>
          <w:szCs w:val="26"/>
          <w:lang w:val="vi-VN"/>
        </w:rPr>
        <w:t>u số 9).</w:t>
      </w:r>
    </w:p>
    <w:p w:rsidR="00381064" w:rsidRPr="009730B1" w:rsidRDefault="00381064" w:rsidP="009730B1">
      <w:pPr>
        <w:shd w:val="clear" w:color="auto" w:fill="FFFFFF"/>
        <w:spacing w:after="0" w:line="240" w:lineRule="auto"/>
        <w:rPr>
          <w:rFonts w:eastAsia="Times New Roman" w:cs="Times New Roman"/>
          <w:color w:val="000000"/>
          <w:sz w:val="26"/>
          <w:szCs w:val="26"/>
        </w:rPr>
      </w:pPr>
      <w:r w:rsidRPr="009730B1">
        <w:rPr>
          <w:rFonts w:eastAsia="Times New Roman" w:cs="Times New Roman"/>
          <w:color w:val="000000"/>
          <w:sz w:val="26"/>
          <w:szCs w:val="26"/>
        </w:rPr>
        <w:t>11. </w:t>
      </w:r>
      <w:r w:rsidRPr="009730B1">
        <w:rPr>
          <w:rFonts w:eastAsia="Times New Roman" w:cs="Times New Roman"/>
          <w:color w:val="000000"/>
          <w:sz w:val="26"/>
          <w:szCs w:val="26"/>
          <w:lang w:val="vi-VN"/>
        </w:rPr>
        <w:t>Bảng kê đánh giá kỹ thuật (M</w:t>
      </w:r>
      <w:r w:rsidRPr="009730B1">
        <w:rPr>
          <w:rFonts w:eastAsia="Times New Roman" w:cs="Times New Roman"/>
          <w:color w:val="000000"/>
          <w:sz w:val="26"/>
          <w:szCs w:val="26"/>
        </w:rPr>
        <w:t>ẫ</w:t>
      </w:r>
      <w:r w:rsidRPr="009730B1">
        <w:rPr>
          <w:rFonts w:eastAsia="Times New Roman" w:cs="Times New Roman"/>
          <w:color w:val="000000"/>
          <w:sz w:val="26"/>
          <w:szCs w:val="26"/>
          <w:lang w:val="vi-VN"/>
        </w:rPr>
        <w:t>u số 10).</w:t>
      </w:r>
    </w:p>
    <w:p w:rsidR="00381064" w:rsidRPr="009730B1" w:rsidRDefault="00381064" w:rsidP="00381064">
      <w:pPr>
        <w:shd w:val="clear" w:color="auto" w:fill="FFFFFF"/>
        <w:spacing w:before="120" w:after="0" w:line="234" w:lineRule="atLeast"/>
        <w:rPr>
          <w:rFonts w:eastAsia="Times New Roman" w:cs="Times New Roman"/>
          <w:color w:val="000000"/>
          <w:sz w:val="26"/>
          <w:szCs w:val="26"/>
        </w:rPr>
      </w:pPr>
      <w:r w:rsidRPr="009730B1">
        <w:rPr>
          <w:rFonts w:eastAsia="Times New Roman" w:cs="Times New Roman"/>
          <w:color w:val="000000"/>
          <w:sz w:val="26"/>
          <w:szCs w:val="26"/>
        </w:rPr>
        <w:t> </w:t>
      </w:r>
    </w:p>
    <w:p w:rsidR="00381064" w:rsidRPr="00CA47B0" w:rsidRDefault="00381064" w:rsidP="00381064">
      <w:pPr>
        <w:shd w:val="clear" w:color="auto" w:fill="FFFFFF"/>
        <w:spacing w:before="120" w:after="0" w:line="234" w:lineRule="atLeast"/>
        <w:jc w:val="right"/>
        <w:rPr>
          <w:rFonts w:eastAsia="Times New Roman" w:cs="Times New Roman"/>
          <w:color w:val="000000"/>
          <w:sz w:val="18"/>
          <w:szCs w:val="18"/>
        </w:rPr>
      </w:pPr>
      <w:r w:rsidRPr="00CA47B0">
        <w:rPr>
          <w:rFonts w:eastAsia="Times New Roman" w:cs="Times New Roman"/>
          <w:b/>
          <w:bCs/>
          <w:color w:val="000000"/>
          <w:sz w:val="18"/>
          <w:szCs w:val="18"/>
          <w:lang w:val="vi-VN"/>
        </w:rPr>
        <w:lastRenderedPageBreak/>
        <w:t>M</w:t>
      </w:r>
      <w:r w:rsidRPr="00CA47B0">
        <w:rPr>
          <w:rFonts w:eastAsia="Times New Roman" w:cs="Times New Roman"/>
          <w:b/>
          <w:bCs/>
          <w:color w:val="000000"/>
          <w:sz w:val="18"/>
          <w:szCs w:val="18"/>
        </w:rPr>
        <w:t>ẫ</w:t>
      </w:r>
      <w:r w:rsidRPr="00CA47B0">
        <w:rPr>
          <w:rFonts w:eastAsia="Times New Roman" w:cs="Times New Roman"/>
          <w:b/>
          <w:bCs/>
          <w:color w:val="000000"/>
          <w:sz w:val="18"/>
          <w:szCs w:val="18"/>
          <w:lang w:val="vi-VN"/>
        </w:rPr>
        <w:t>u số 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81064" w:rsidRPr="00CA47B0" w:rsidTr="00381064">
        <w:trPr>
          <w:tblCellSpacing w:w="0" w:type="dxa"/>
        </w:trPr>
        <w:tc>
          <w:tcPr>
            <w:tcW w:w="3348" w:type="dxa"/>
            <w:shd w:val="clear" w:color="auto" w:fill="FFFFFF"/>
            <w:tcMar>
              <w:top w:w="0" w:type="dxa"/>
              <w:left w:w="108" w:type="dxa"/>
              <w:bottom w:w="0" w:type="dxa"/>
              <w:right w:w="108" w:type="dxa"/>
            </w:tcMar>
            <w:hideMark/>
          </w:tcPr>
          <w:p w:rsidR="00381064" w:rsidRPr="00CA47B0" w:rsidRDefault="00381064" w:rsidP="00381064">
            <w:pPr>
              <w:spacing w:before="120" w:after="0" w:line="234" w:lineRule="atLeast"/>
              <w:jc w:val="center"/>
              <w:rPr>
                <w:rFonts w:eastAsia="Times New Roman" w:cs="Times New Roman"/>
                <w:color w:val="000000"/>
                <w:sz w:val="26"/>
                <w:szCs w:val="26"/>
              </w:rPr>
            </w:pPr>
            <w:r w:rsidRPr="00CA47B0">
              <w:rPr>
                <w:rFonts w:eastAsia="Times New Roman" w:cs="Times New Roman"/>
                <w:b/>
                <w:bCs/>
                <w:color w:val="000000"/>
                <w:sz w:val="26"/>
                <w:szCs w:val="26"/>
                <w:lang w:val="vi-VN"/>
              </w:rPr>
              <w:t>Tên đơn vị...</w:t>
            </w:r>
            <w:r w:rsidRPr="00CA47B0">
              <w:rPr>
                <w:rFonts w:eastAsia="Times New Roman" w:cs="Times New Roman"/>
                <w:b/>
                <w:bCs/>
                <w:color w:val="000000"/>
                <w:sz w:val="26"/>
                <w:szCs w:val="26"/>
                <w:lang w:val="vi-VN"/>
              </w:rPr>
              <w:br/>
              <w:t>-------</w:t>
            </w:r>
          </w:p>
        </w:tc>
        <w:tc>
          <w:tcPr>
            <w:tcW w:w="5508" w:type="dxa"/>
            <w:shd w:val="clear" w:color="auto" w:fill="FFFFFF"/>
            <w:tcMar>
              <w:top w:w="0" w:type="dxa"/>
              <w:left w:w="108" w:type="dxa"/>
              <w:bottom w:w="0" w:type="dxa"/>
              <w:right w:w="108" w:type="dxa"/>
            </w:tcMar>
            <w:hideMark/>
          </w:tcPr>
          <w:p w:rsidR="00381064" w:rsidRPr="00CA47B0" w:rsidRDefault="00381064" w:rsidP="00381064">
            <w:pPr>
              <w:spacing w:before="120" w:after="0" w:line="234" w:lineRule="atLeast"/>
              <w:jc w:val="center"/>
              <w:rPr>
                <w:rFonts w:eastAsia="Times New Roman" w:cs="Times New Roman"/>
                <w:color w:val="000000"/>
                <w:sz w:val="26"/>
                <w:szCs w:val="26"/>
              </w:rPr>
            </w:pPr>
            <w:r w:rsidRPr="00CA47B0">
              <w:rPr>
                <w:rFonts w:eastAsia="Times New Roman" w:cs="Times New Roman"/>
                <w:b/>
                <w:bCs/>
                <w:color w:val="000000"/>
                <w:sz w:val="26"/>
                <w:szCs w:val="26"/>
                <w:lang w:val="vi-VN"/>
              </w:rPr>
              <w:t>CỘNG HÒA XÃ HỘI CHỦ NGHĨA VIỆT NAM</w:t>
            </w:r>
            <w:r w:rsidRPr="00CA47B0">
              <w:rPr>
                <w:rFonts w:eastAsia="Times New Roman" w:cs="Times New Roman"/>
                <w:b/>
                <w:bCs/>
                <w:color w:val="000000"/>
                <w:sz w:val="26"/>
                <w:szCs w:val="26"/>
                <w:lang w:val="vi-VN"/>
              </w:rPr>
              <w:br/>
              <w:t>Độc lập - Tự do - Hạnh phúc </w:t>
            </w:r>
            <w:r w:rsidRPr="00CA47B0">
              <w:rPr>
                <w:rFonts w:eastAsia="Times New Roman" w:cs="Times New Roman"/>
                <w:b/>
                <w:bCs/>
                <w:color w:val="000000"/>
                <w:sz w:val="26"/>
                <w:szCs w:val="26"/>
                <w:lang w:val="vi-VN"/>
              </w:rPr>
              <w:br/>
              <w:t>---------------</w:t>
            </w:r>
          </w:p>
        </w:tc>
      </w:tr>
      <w:tr w:rsidR="00381064" w:rsidRPr="00CA47B0" w:rsidTr="00381064">
        <w:trPr>
          <w:tblCellSpacing w:w="0" w:type="dxa"/>
        </w:trPr>
        <w:tc>
          <w:tcPr>
            <w:tcW w:w="3348" w:type="dxa"/>
            <w:shd w:val="clear" w:color="auto" w:fill="FFFFFF"/>
            <w:tcMar>
              <w:top w:w="0" w:type="dxa"/>
              <w:left w:w="108" w:type="dxa"/>
              <w:bottom w:w="0" w:type="dxa"/>
              <w:right w:w="108" w:type="dxa"/>
            </w:tcMar>
            <w:hideMark/>
          </w:tcPr>
          <w:p w:rsidR="00381064" w:rsidRPr="00CA47B0" w:rsidRDefault="00381064" w:rsidP="00381064">
            <w:pPr>
              <w:spacing w:before="120" w:after="0" w:line="234" w:lineRule="atLeast"/>
              <w:jc w:val="center"/>
              <w:rPr>
                <w:rFonts w:eastAsia="Times New Roman" w:cs="Times New Roman"/>
                <w:color w:val="000000"/>
                <w:sz w:val="26"/>
                <w:szCs w:val="26"/>
              </w:rPr>
            </w:pPr>
            <w:r w:rsidRPr="00CA47B0">
              <w:rPr>
                <w:rFonts w:eastAsia="Times New Roman" w:cs="Times New Roman"/>
                <w:color w:val="000000"/>
                <w:sz w:val="26"/>
                <w:szCs w:val="26"/>
                <w:lang w:val="vi-VN"/>
              </w:rPr>
              <w:t> </w:t>
            </w:r>
          </w:p>
        </w:tc>
        <w:tc>
          <w:tcPr>
            <w:tcW w:w="5508" w:type="dxa"/>
            <w:shd w:val="clear" w:color="auto" w:fill="FFFFFF"/>
            <w:tcMar>
              <w:top w:w="0" w:type="dxa"/>
              <w:left w:w="108" w:type="dxa"/>
              <w:bottom w:w="0" w:type="dxa"/>
              <w:right w:w="108" w:type="dxa"/>
            </w:tcMar>
            <w:hideMark/>
          </w:tcPr>
          <w:p w:rsidR="00381064" w:rsidRPr="00CA47B0" w:rsidRDefault="00381064" w:rsidP="00381064">
            <w:pPr>
              <w:spacing w:before="120" w:after="0" w:line="234" w:lineRule="atLeast"/>
              <w:jc w:val="center"/>
              <w:rPr>
                <w:rFonts w:eastAsia="Times New Roman" w:cs="Times New Roman"/>
                <w:color w:val="000000"/>
                <w:sz w:val="26"/>
                <w:szCs w:val="26"/>
              </w:rPr>
            </w:pPr>
            <w:r w:rsidRPr="00CA47B0">
              <w:rPr>
                <w:rFonts w:eastAsia="Times New Roman" w:cs="Times New Roman"/>
                <w:i/>
                <w:iCs/>
                <w:color w:val="000000"/>
                <w:sz w:val="26"/>
                <w:szCs w:val="26"/>
              </w:rPr>
              <w:t>…….</w:t>
            </w:r>
            <w:r w:rsidRPr="00CA47B0">
              <w:rPr>
                <w:rFonts w:eastAsia="Times New Roman" w:cs="Times New Roman"/>
                <w:i/>
                <w:iCs/>
                <w:color w:val="000000"/>
                <w:sz w:val="26"/>
                <w:szCs w:val="26"/>
                <w:lang w:val="vi-VN"/>
              </w:rPr>
              <w:t>, ngày </w:t>
            </w:r>
            <w:r w:rsidRPr="00CA47B0">
              <w:rPr>
                <w:rFonts w:eastAsia="Times New Roman" w:cs="Times New Roman"/>
                <w:i/>
                <w:iCs/>
                <w:color w:val="000000"/>
                <w:sz w:val="26"/>
                <w:szCs w:val="26"/>
              </w:rPr>
              <w:t>…..</w:t>
            </w:r>
            <w:r w:rsidRPr="00CA47B0">
              <w:rPr>
                <w:rFonts w:eastAsia="Times New Roman" w:cs="Times New Roman"/>
                <w:i/>
                <w:iCs/>
                <w:color w:val="000000"/>
                <w:sz w:val="26"/>
                <w:szCs w:val="26"/>
                <w:lang w:val="vi-VN"/>
              </w:rPr>
              <w:t> tháng </w:t>
            </w:r>
            <w:r w:rsidRPr="00CA47B0">
              <w:rPr>
                <w:rFonts w:eastAsia="Times New Roman" w:cs="Times New Roman"/>
                <w:i/>
                <w:iCs/>
                <w:color w:val="000000"/>
                <w:sz w:val="26"/>
                <w:szCs w:val="26"/>
              </w:rPr>
              <w:t>…..</w:t>
            </w:r>
            <w:r w:rsidRPr="00CA47B0">
              <w:rPr>
                <w:rFonts w:eastAsia="Times New Roman" w:cs="Times New Roman"/>
                <w:i/>
                <w:iCs/>
                <w:color w:val="000000"/>
                <w:sz w:val="26"/>
                <w:szCs w:val="26"/>
                <w:lang w:val="vi-VN"/>
              </w:rPr>
              <w:t> năm </w:t>
            </w:r>
            <w:r w:rsidRPr="00CA47B0">
              <w:rPr>
                <w:rFonts w:eastAsia="Times New Roman" w:cs="Times New Roman"/>
                <w:i/>
                <w:iCs/>
                <w:color w:val="000000"/>
                <w:sz w:val="26"/>
                <w:szCs w:val="26"/>
              </w:rPr>
              <w:t>…..</w:t>
            </w:r>
          </w:p>
        </w:tc>
      </w:tr>
    </w:tbl>
    <w:p w:rsidR="00381064" w:rsidRPr="00CA47B0" w:rsidRDefault="00381064" w:rsidP="00381064">
      <w:pPr>
        <w:shd w:val="clear" w:color="auto" w:fill="FFFFFF"/>
        <w:spacing w:before="120" w:after="0" w:line="234" w:lineRule="atLeast"/>
        <w:rPr>
          <w:rFonts w:eastAsia="Times New Roman" w:cs="Times New Roman"/>
          <w:color w:val="000000"/>
          <w:sz w:val="26"/>
          <w:szCs w:val="26"/>
        </w:rPr>
      </w:pPr>
      <w:r w:rsidRPr="00CA47B0">
        <w:rPr>
          <w:rFonts w:eastAsia="Times New Roman" w:cs="Times New Roman"/>
          <w:color w:val="000000"/>
          <w:sz w:val="26"/>
          <w:szCs w:val="26"/>
        </w:rPr>
        <w:t> </w:t>
      </w:r>
    </w:p>
    <w:p w:rsidR="00381064" w:rsidRPr="00CA47B0" w:rsidRDefault="00381064" w:rsidP="00381064">
      <w:pPr>
        <w:shd w:val="clear" w:color="auto" w:fill="FFFFFF"/>
        <w:spacing w:before="120" w:after="0" w:line="234" w:lineRule="atLeast"/>
        <w:jc w:val="center"/>
        <w:rPr>
          <w:rFonts w:eastAsia="Times New Roman" w:cs="Times New Roman"/>
          <w:color w:val="000000"/>
          <w:sz w:val="26"/>
          <w:szCs w:val="26"/>
        </w:rPr>
      </w:pPr>
      <w:r w:rsidRPr="00CA47B0">
        <w:rPr>
          <w:rFonts w:eastAsia="Times New Roman" w:cs="Times New Roman"/>
          <w:b/>
          <w:bCs/>
          <w:color w:val="000000"/>
          <w:sz w:val="26"/>
          <w:szCs w:val="26"/>
          <w:lang w:val="vi-VN"/>
        </w:rPr>
        <w:t>ĐƠN ĐĂNG KÝ LỰA CHỌN</w:t>
      </w:r>
      <w:r w:rsidRPr="00CA47B0">
        <w:rPr>
          <w:rFonts w:eastAsia="Times New Roman" w:cs="Times New Roman"/>
          <w:i/>
          <w:iCs/>
          <w:color w:val="000000"/>
          <w:sz w:val="26"/>
          <w:szCs w:val="26"/>
          <w:vertAlign w:val="superscript"/>
        </w:rPr>
        <w:t>(1)</w:t>
      </w:r>
    </w:p>
    <w:p w:rsidR="00381064" w:rsidRPr="00CA47B0" w:rsidRDefault="00381064" w:rsidP="00381064">
      <w:pPr>
        <w:shd w:val="clear" w:color="auto" w:fill="FFFFFF"/>
        <w:spacing w:before="120" w:after="0" w:line="234" w:lineRule="atLeast"/>
        <w:jc w:val="center"/>
        <w:rPr>
          <w:rFonts w:eastAsia="Times New Roman" w:cs="Times New Roman"/>
          <w:color w:val="000000"/>
          <w:sz w:val="26"/>
          <w:szCs w:val="26"/>
        </w:rPr>
      </w:pPr>
      <w:r w:rsidRPr="00CA47B0">
        <w:rPr>
          <w:rFonts w:eastAsia="Times New Roman" w:cs="Times New Roman"/>
          <w:b/>
          <w:bCs/>
          <w:color w:val="000000"/>
          <w:sz w:val="26"/>
          <w:szCs w:val="26"/>
          <w:lang w:val="vi-VN"/>
        </w:rPr>
        <w:t>Kính gửi:</w:t>
      </w:r>
      <w:r w:rsidRPr="00CA47B0">
        <w:rPr>
          <w:rFonts w:eastAsia="Times New Roman" w:cs="Times New Roman"/>
          <w:color w:val="000000"/>
          <w:sz w:val="26"/>
          <w:szCs w:val="26"/>
        </w:rPr>
        <w:t> _________</w:t>
      </w:r>
      <w:r w:rsidRPr="00CA47B0">
        <w:rPr>
          <w:rFonts w:eastAsia="Times New Roman" w:cs="Times New Roman"/>
          <w:i/>
          <w:iCs/>
          <w:color w:val="000000"/>
          <w:sz w:val="26"/>
          <w:szCs w:val="26"/>
          <w:lang w:val="vi-VN"/>
        </w:rPr>
        <w:t>[Ghi tên Sở GTVT tổ chức lựa chọn]</w:t>
      </w:r>
    </w:p>
    <w:p w:rsidR="00381064" w:rsidRPr="00CA47B0" w:rsidRDefault="00381064" w:rsidP="00381064">
      <w:pPr>
        <w:shd w:val="clear" w:color="auto" w:fill="FFFFFF"/>
        <w:spacing w:before="120" w:after="0" w:line="234" w:lineRule="atLeast"/>
        <w:jc w:val="center"/>
        <w:rPr>
          <w:rFonts w:eastAsia="Times New Roman" w:cs="Times New Roman"/>
          <w:color w:val="000000"/>
          <w:sz w:val="26"/>
          <w:szCs w:val="26"/>
        </w:rPr>
      </w:pPr>
      <w:r w:rsidRPr="00CA47B0">
        <w:rPr>
          <w:rFonts w:eastAsia="Times New Roman" w:cs="Times New Roman"/>
          <w:color w:val="000000"/>
          <w:sz w:val="26"/>
          <w:szCs w:val="26"/>
          <w:lang w:val="vi-VN"/>
        </w:rPr>
        <w:t>(sau đây gọi là cơ quan tổ chức lựa chọn)</w:t>
      </w:r>
    </w:p>
    <w:p w:rsidR="00381064" w:rsidRPr="00CA47B0" w:rsidRDefault="00381064" w:rsidP="00381064">
      <w:pPr>
        <w:shd w:val="clear" w:color="auto" w:fill="FFFFFF"/>
        <w:spacing w:before="120" w:after="0" w:line="234" w:lineRule="atLeast"/>
        <w:rPr>
          <w:rFonts w:eastAsia="Times New Roman" w:cs="Times New Roman"/>
          <w:color w:val="000000"/>
          <w:sz w:val="26"/>
          <w:szCs w:val="26"/>
        </w:rPr>
      </w:pPr>
      <w:r w:rsidRPr="00CA47B0">
        <w:rPr>
          <w:rFonts w:eastAsia="Times New Roman" w:cs="Times New Roman"/>
          <w:color w:val="000000"/>
          <w:sz w:val="26"/>
          <w:szCs w:val="26"/>
          <w:lang w:val="vi-VN"/>
        </w:rPr>
        <w:t>Sau khi nghiên cứu biểu đồ chạy xe công bố trên Trang Thông tin điện tử của Sở GTVT:</w:t>
      </w:r>
      <w:r w:rsidRPr="00CA47B0">
        <w:rPr>
          <w:rFonts w:eastAsia="Times New Roman" w:cs="Times New Roman"/>
          <w:color w:val="000000"/>
          <w:sz w:val="26"/>
          <w:szCs w:val="26"/>
        </w:rPr>
        <w:t>……………..</w:t>
      </w:r>
      <w:r w:rsidRPr="00CA47B0">
        <w:rPr>
          <w:rFonts w:eastAsia="Times New Roman" w:cs="Times New Roman"/>
          <w:color w:val="000000"/>
          <w:sz w:val="26"/>
          <w:szCs w:val="26"/>
          <w:lang w:val="vi-VN"/>
        </w:rPr>
        <w:t>, đơn vị: </w:t>
      </w:r>
      <w:r w:rsidRPr="00CA47B0">
        <w:rPr>
          <w:rFonts w:eastAsia="Times New Roman" w:cs="Times New Roman"/>
          <w:color w:val="000000"/>
          <w:sz w:val="26"/>
          <w:szCs w:val="26"/>
        </w:rPr>
        <w:t>…………..</w:t>
      </w:r>
      <w:r w:rsidRPr="00CA47B0">
        <w:rPr>
          <w:rFonts w:eastAsia="Times New Roman" w:cs="Times New Roman"/>
          <w:i/>
          <w:iCs/>
          <w:color w:val="000000"/>
          <w:sz w:val="26"/>
          <w:szCs w:val="26"/>
          <w:lang w:val="vi-VN"/>
        </w:rPr>
        <w:t>(Ghi tên </w:t>
      </w:r>
      <w:r w:rsidRPr="00CA47B0">
        <w:rPr>
          <w:rFonts w:eastAsia="Times New Roman" w:cs="Times New Roman"/>
          <w:i/>
          <w:iCs/>
          <w:color w:val="000000"/>
          <w:sz w:val="26"/>
          <w:szCs w:val="26"/>
          <w:shd w:val="clear" w:color="auto" w:fill="FFFFFF"/>
          <w:lang w:val="vi-VN"/>
        </w:rPr>
        <w:t>đơn vị</w:t>
      </w:r>
      <w:r w:rsidRPr="00CA47B0">
        <w:rPr>
          <w:rFonts w:eastAsia="Times New Roman" w:cs="Times New Roman"/>
          <w:i/>
          <w:iCs/>
          <w:color w:val="000000"/>
          <w:sz w:val="26"/>
          <w:szCs w:val="26"/>
          <w:lang w:val="vi-VN"/>
        </w:rPr>
        <w:t> đăng ký lựa chọn)</w:t>
      </w:r>
      <w:r w:rsidRPr="00CA47B0">
        <w:rPr>
          <w:rFonts w:eastAsia="Times New Roman" w:cs="Times New Roman"/>
          <w:color w:val="000000"/>
          <w:sz w:val="26"/>
          <w:szCs w:val="26"/>
          <w:lang w:val="vi-VN"/>
        </w:rPr>
        <w:t>, đăng ký khai thác vận tải hành khách tuyến cố định bằng xe ô tô tại các giờ xe xuất bến</w:t>
      </w:r>
      <w:r w:rsidRPr="00CA47B0">
        <w:rPr>
          <w:rFonts w:eastAsia="Times New Roman" w:cs="Times New Roman"/>
          <w:color w:val="000000"/>
          <w:sz w:val="26"/>
          <w:szCs w:val="26"/>
        </w:rPr>
        <w:t> ………….. </w:t>
      </w:r>
      <w:r w:rsidRPr="00CA47B0">
        <w:rPr>
          <w:rFonts w:eastAsia="Times New Roman" w:cs="Times New Roman"/>
          <w:i/>
          <w:iCs/>
          <w:color w:val="000000"/>
          <w:sz w:val="26"/>
          <w:szCs w:val="26"/>
          <w:lang w:val="vi-VN"/>
        </w:rPr>
        <w:t>(Ghi các giờ xe xuất bến đăng k</w:t>
      </w:r>
      <w:r w:rsidRPr="00CA47B0">
        <w:rPr>
          <w:rFonts w:eastAsia="Times New Roman" w:cs="Times New Roman"/>
          <w:i/>
          <w:iCs/>
          <w:color w:val="000000"/>
          <w:sz w:val="26"/>
          <w:szCs w:val="26"/>
        </w:rPr>
        <w:t>ý</w:t>
      </w:r>
      <w:r w:rsidRPr="00CA47B0">
        <w:rPr>
          <w:rFonts w:eastAsia="Times New Roman" w:cs="Times New Roman"/>
          <w:i/>
          <w:iCs/>
          <w:color w:val="000000"/>
          <w:sz w:val="26"/>
          <w:szCs w:val="26"/>
          <w:lang w:val="vi-VN"/>
        </w:rPr>
        <w:t> khai thác)</w:t>
      </w:r>
      <w:r w:rsidRPr="00CA47B0">
        <w:rPr>
          <w:rFonts w:eastAsia="Times New Roman" w:cs="Times New Roman"/>
          <w:color w:val="000000"/>
          <w:sz w:val="26"/>
          <w:szCs w:val="26"/>
          <w:lang w:val="vi-VN"/>
        </w:rPr>
        <w:t>.</w:t>
      </w:r>
    </w:p>
    <w:p w:rsidR="00381064" w:rsidRPr="00CA47B0" w:rsidRDefault="00381064" w:rsidP="00381064">
      <w:pPr>
        <w:shd w:val="clear" w:color="auto" w:fill="FFFFFF"/>
        <w:spacing w:before="120" w:after="0" w:line="234" w:lineRule="atLeast"/>
        <w:rPr>
          <w:rFonts w:eastAsia="Times New Roman" w:cs="Times New Roman"/>
          <w:color w:val="000000"/>
          <w:sz w:val="26"/>
          <w:szCs w:val="26"/>
        </w:rPr>
      </w:pPr>
      <w:r w:rsidRPr="00CA47B0">
        <w:rPr>
          <w:rFonts w:eastAsia="Times New Roman" w:cs="Times New Roman"/>
          <w:color w:val="000000"/>
          <w:sz w:val="26"/>
          <w:szCs w:val="26"/>
          <w:lang w:val="vi-VN"/>
        </w:rPr>
        <w:t>Chúng tôi cam kết:</w:t>
      </w:r>
    </w:p>
    <w:p w:rsidR="00381064" w:rsidRPr="00CA47B0" w:rsidRDefault="00381064" w:rsidP="00381064">
      <w:pPr>
        <w:shd w:val="clear" w:color="auto" w:fill="FFFFFF"/>
        <w:spacing w:before="120" w:after="0" w:line="234" w:lineRule="atLeast"/>
        <w:rPr>
          <w:rFonts w:eastAsia="Times New Roman" w:cs="Times New Roman"/>
          <w:color w:val="000000"/>
          <w:sz w:val="26"/>
          <w:szCs w:val="26"/>
        </w:rPr>
      </w:pPr>
      <w:r w:rsidRPr="00CA47B0">
        <w:rPr>
          <w:rFonts w:eastAsia="Times New Roman" w:cs="Times New Roman"/>
          <w:color w:val="000000"/>
          <w:sz w:val="26"/>
          <w:szCs w:val="26"/>
        </w:rPr>
        <w:t>1. </w:t>
      </w:r>
      <w:r w:rsidRPr="00CA47B0">
        <w:rPr>
          <w:rFonts w:eastAsia="Times New Roman" w:cs="Times New Roman"/>
          <w:color w:val="000000"/>
          <w:sz w:val="26"/>
          <w:szCs w:val="26"/>
          <w:lang w:val="vi-VN"/>
        </w:rPr>
        <w:t>Chỉ tham gia trong một Hồ sơ đăng ký lựa chọn này với tư cách là đơn vị đăng ký lựa chọn chính.</w:t>
      </w:r>
    </w:p>
    <w:p w:rsidR="00381064" w:rsidRPr="00CA47B0" w:rsidRDefault="00381064" w:rsidP="00381064">
      <w:pPr>
        <w:shd w:val="clear" w:color="auto" w:fill="FFFFFF"/>
        <w:spacing w:before="120" w:after="0" w:line="234" w:lineRule="atLeast"/>
        <w:rPr>
          <w:rFonts w:eastAsia="Times New Roman" w:cs="Times New Roman"/>
          <w:color w:val="000000"/>
          <w:sz w:val="26"/>
          <w:szCs w:val="26"/>
        </w:rPr>
      </w:pPr>
      <w:r w:rsidRPr="00CA47B0">
        <w:rPr>
          <w:rFonts w:eastAsia="Times New Roman" w:cs="Times New Roman"/>
          <w:color w:val="000000"/>
          <w:sz w:val="26"/>
          <w:szCs w:val="26"/>
        </w:rPr>
        <w:t>2. </w:t>
      </w:r>
      <w:r w:rsidRPr="00CA47B0">
        <w:rPr>
          <w:rFonts w:eastAsia="Times New Roman" w:cs="Times New Roman"/>
          <w:color w:val="000000"/>
          <w:sz w:val="26"/>
          <w:szCs w:val="26"/>
          <w:lang w:val="vi-VN"/>
        </w:rPr>
        <w:t>Không đang </w:t>
      </w:r>
      <w:r w:rsidRPr="00CA47B0">
        <w:rPr>
          <w:rFonts w:eastAsia="Times New Roman" w:cs="Times New Roman"/>
          <w:color w:val="000000"/>
          <w:sz w:val="26"/>
          <w:szCs w:val="26"/>
        </w:rPr>
        <w:t>tr</w:t>
      </w:r>
      <w:r w:rsidRPr="00CA47B0">
        <w:rPr>
          <w:rFonts w:eastAsia="Times New Roman" w:cs="Times New Roman"/>
          <w:color w:val="000000"/>
          <w:sz w:val="26"/>
          <w:szCs w:val="26"/>
          <w:lang w:val="vi-VN"/>
        </w:rPr>
        <w:t>ong quá trình giải thể; không bị kết luận đang lâm vào tình trạng phá sản hoặc nợ không có khả năng chi trả theo quy định của pháp luật.</w:t>
      </w:r>
    </w:p>
    <w:p w:rsidR="00381064" w:rsidRPr="00CA47B0" w:rsidRDefault="00381064" w:rsidP="00381064">
      <w:pPr>
        <w:shd w:val="clear" w:color="auto" w:fill="FFFFFF"/>
        <w:spacing w:before="120" w:after="0" w:line="234" w:lineRule="atLeast"/>
        <w:rPr>
          <w:rFonts w:eastAsia="Times New Roman" w:cs="Times New Roman"/>
          <w:color w:val="000000"/>
          <w:sz w:val="26"/>
          <w:szCs w:val="26"/>
        </w:rPr>
      </w:pPr>
      <w:r w:rsidRPr="00CA47B0">
        <w:rPr>
          <w:rFonts w:eastAsia="Times New Roman" w:cs="Times New Roman"/>
          <w:color w:val="000000"/>
          <w:sz w:val="26"/>
          <w:szCs w:val="26"/>
        </w:rPr>
        <w:t>3. </w:t>
      </w:r>
      <w:r w:rsidRPr="00CA47B0">
        <w:rPr>
          <w:rFonts w:eastAsia="Times New Roman" w:cs="Times New Roman"/>
          <w:color w:val="000000"/>
          <w:sz w:val="26"/>
          <w:szCs w:val="26"/>
          <w:lang w:val="vi-VN"/>
        </w:rPr>
        <w:t>Không trong thời gian bị cấm khai thác vận tải hành khách tuyến cố định.</w:t>
      </w:r>
    </w:p>
    <w:p w:rsidR="00381064" w:rsidRPr="00CA47B0" w:rsidRDefault="00381064" w:rsidP="00381064">
      <w:pPr>
        <w:shd w:val="clear" w:color="auto" w:fill="FFFFFF"/>
        <w:spacing w:before="120" w:after="0" w:line="234" w:lineRule="atLeast"/>
        <w:rPr>
          <w:rFonts w:eastAsia="Times New Roman" w:cs="Times New Roman"/>
          <w:color w:val="000000"/>
          <w:sz w:val="26"/>
          <w:szCs w:val="26"/>
        </w:rPr>
      </w:pPr>
      <w:r w:rsidRPr="00CA47B0">
        <w:rPr>
          <w:rFonts w:eastAsia="Times New Roman" w:cs="Times New Roman"/>
          <w:color w:val="000000"/>
          <w:sz w:val="26"/>
          <w:szCs w:val="26"/>
        </w:rPr>
        <w:t>4. </w:t>
      </w:r>
      <w:r w:rsidRPr="00CA47B0">
        <w:rPr>
          <w:rFonts w:eastAsia="Times New Roman" w:cs="Times New Roman"/>
          <w:color w:val="000000"/>
          <w:sz w:val="26"/>
          <w:szCs w:val="26"/>
          <w:lang w:val="vi-VN"/>
        </w:rPr>
        <w:t>Những thông tin kê khai trong Hồ sơ đăng ký lựa chọn là trung thực và không thực hiện các hành vi tham nhũng, hối lộ, thông đồng khi tham dự lựa chọn đơn vị khai thác tuyến vận t</w:t>
      </w:r>
      <w:r w:rsidRPr="00CA47B0">
        <w:rPr>
          <w:rFonts w:eastAsia="Times New Roman" w:cs="Times New Roman"/>
          <w:color w:val="000000"/>
          <w:sz w:val="26"/>
          <w:szCs w:val="26"/>
        </w:rPr>
        <w:t>ả</w:t>
      </w:r>
      <w:r w:rsidRPr="00CA47B0">
        <w:rPr>
          <w:rFonts w:eastAsia="Times New Roman" w:cs="Times New Roman"/>
          <w:color w:val="000000"/>
          <w:sz w:val="26"/>
          <w:szCs w:val="26"/>
          <w:lang w:val="vi-VN"/>
        </w:rPr>
        <w:t>i hành khách cố định này.</w:t>
      </w:r>
    </w:p>
    <w:p w:rsidR="00381064" w:rsidRPr="00CA47B0" w:rsidRDefault="00381064" w:rsidP="00381064">
      <w:pPr>
        <w:shd w:val="clear" w:color="auto" w:fill="FFFFFF"/>
        <w:spacing w:before="120" w:after="0" w:line="234" w:lineRule="atLeast"/>
        <w:rPr>
          <w:rFonts w:eastAsia="Times New Roman" w:cs="Times New Roman"/>
          <w:color w:val="000000"/>
          <w:sz w:val="26"/>
          <w:szCs w:val="26"/>
        </w:rPr>
      </w:pPr>
      <w:r w:rsidRPr="00CA47B0">
        <w:rPr>
          <w:rFonts w:eastAsia="Times New Roman" w:cs="Times New Roman"/>
          <w:color w:val="000000"/>
          <w:sz w:val="26"/>
          <w:szCs w:val="26"/>
        </w:rPr>
        <w:t>5. </w:t>
      </w:r>
      <w:r w:rsidRPr="00CA47B0">
        <w:rPr>
          <w:rFonts w:eastAsia="Times New Roman" w:cs="Times New Roman"/>
          <w:color w:val="000000"/>
          <w:sz w:val="26"/>
          <w:szCs w:val="26"/>
          <w:lang w:val="vi-VN"/>
        </w:rPr>
        <w:t>Thực hiện đúng các đề xuất về kỹ thuật và phương án tổ chức đưa ra trong Hồ sơ đăng ký lựa chọn trong suốt quá trình khai thác tuyến vận tải hành khách cố định.</w:t>
      </w:r>
    </w:p>
    <w:p w:rsidR="00381064" w:rsidRPr="00CA47B0" w:rsidRDefault="00381064" w:rsidP="00381064">
      <w:pPr>
        <w:shd w:val="clear" w:color="auto" w:fill="FFFFFF"/>
        <w:spacing w:before="120" w:after="0" w:line="234" w:lineRule="atLeast"/>
        <w:rPr>
          <w:rFonts w:eastAsia="Times New Roman" w:cs="Times New Roman"/>
          <w:color w:val="000000"/>
          <w:sz w:val="18"/>
          <w:szCs w:val="18"/>
        </w:rPr>
      </w:pPr>
      <w:r w:rsidRPr="00CA47B0">
        <w:rPr>
          <w:rFonts w:eastAsia="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81064" w:rsidRPr="00CA47B0" w:rsidTr="00381064">
        <w:trPr>
          <w:tblCellSpacing w:w="0" w:type="dxa"/>
        </w:trPr>
        <w:tc>
          <w:tcPr>
            <w:tcW w:w="4428" w:type="dxa"/>
            <w:shd w:val="clear" w:color="auto" w:fill="FFFFFF"/>
            <w:tcMar>
              <w:top w:w="0" w:type="dxa"/>
              <w:left w:w="108" w:type="dxa"/>
              <w:bottom w:w="0" w:type="dxa"/>
              <w:right w:w="108" w:type="dxa"/>
            </w:tcMar>
            <w:hideMark/>
          </w:tcPr>
          <w:p w:rsidR="00381064" w:rsidRPr="00CA47B0" w:rsidRDefault="00381064" w:rsidP="00381064">
            <w:pPr>
              <w:spacing w:before="120" w:after="0" w:line="234" w:lineRule="atLeast"/>
              <w:rPr>
                <w:rFonts w:eastAsia="Times New Roman" w:cs="Times New Roman"/>
                <w:color w:val="000000"/>
                <w:sz w:val="18"/>
                <w:szCs w:val="18"/>
              </w:rPr>
            </w:pPr>
            <w:r w:rsidRPr="00CA47B0">
              <w:rPr>
                <w:rFonts w:eastAsia="Times New Roman" w:cs="Times New Roman"/>
                <w:color w:val="000000"/>
                <w:sz w:val="18"/>
                <w:szCs w:val="18"/>
              </w:rPr>
              <w:t> </w:t>
            </w:r>
          </w:p>
        </w:tc>
        <w:tc>
          <w:tcPr>
            <w:tcW w:w="4428" w:type="dxa"/>
            <w:shd w:val="clear" w:color="auto" w:fill="FFFFFF"/>
            <w:tcMar>
              <w:top w:w="0" w:type="dxa"/>
              <w:left w:w="108" w:type="dxa"/>
              <w:bottom w:w="0" w:type="dxa"/>
              <w:right w:w="108" w:type="dxa"/>
            </w:tcMar>
            <w:hideMark/>
          </w:tcPr>
          <w:p w:rsidR="00381064" w:rsidRPr="00CA47B0" w:rsidRDefault="00381064" w:rsidP="00381064">
            <w:pPr>
              <w:spacing w:before="120" w:after="0" w:line="234" w:lineRule="atLeast"/>
              <w:jc w:val="center"/>
              <w:rPr>
                <w:rFonts w:eastAsia="Times New Roman" w:cs="Times New Roman"/>
                <w:color w:val="000000"/>
                <w:sz w:val="18"/>
                <w:szCs w:val="18"/>
              </w:rPr>
            </w:pPr>
            <w:r w:rsidRPr="00CA47B0">
              <w:rPr>
                <w:rFonts w:eastAsia="Times New Roman" w:cs="Times New Roman"/>
                <w:b/>
                <w:bCs/>
                <w:color w:val="000000"/>
                <w:sz w:val="18"/>
                <w:szCs w:val="18"/>
                <w:lang w:val="vi-VN"/>
              </w:rPr>
              <w:t>Đại diện hợp pháp của</w:t>
            </w:r>
            <w:r w:rsidRPr="00CA47B0">
              <w:rPr>
                <w:rFonts w:eastAsia="Times New Roman" w:cs="Times New Roman"/>
                <w:b/>
                <w:bCs/>
                <w:color w:val="000000"/>
                <w:sz w:val="18"/>
                <w:szCs w:val="18"/>
                <w:lang w:val="vi-VN"/>
              </w:rPr>
              <w:br/>
              <w:t>đơn vị đăng ký lựa chọn</w:t>
            </w:r>
            <w:r w:rsidRPr="00CA47B0">
              <w:rPr>
                <w:rFonts w:eastAsia="Times New Roman" w:cs="Times New Roman"/>
                <w:color w:val="000000"/>
                <w:sz w:val="18"/>
                <w:szCs w:val="18"/>
                <w:vertAlign w:val="superscript"/>
                <w:lang w:val="vi-VN"/>
              </w:rPr>
              <w:t>(2)</w:t>
            </w:r>
            <w:r w:rsidRPr="00CA47B0">
              <w:rPr>
                <w:rFonts w:eastAsia="Times New Roman" w:cs="Times New Roman"/>
                <w:color w:val="000000"/>
                <w:sz w:val="18"/>
                <w:szCs w:val="18"/>
                <w:lang w:val="vi-VN"/>
              </w:rPr>
              <w:br/>
            </w:r>
            <w:r w:rsidRPr="00CA47B0">
              <w:rPr>
                <w:rFonts w:eastAsia="Times New Roman" w:cs="Times New Roman"/>
                <w:i/>
                <w:iCs/>
                <w:color w:val="000000"/>
                <w:sz w:val="18"/>
                <w:szCs w:val="18"/>
                <w:lang w:val="vi-VN"/>
              </w:rPr>
              <w:t>(Ghi tên, chức danh, k</w:t>
            </w:r>
            <w:r w:rsidRPr="00CA47B0">
              <w:rPr>
                <w:rFonts w:eastAsia="Times New Roman" w:cs="Times New Roman"/>
                <w:i/>
                <w:iCs/>
                <w:color w:val="000000"/>
                <w:sz w:val="18"/>
                <w:szCs w:val="18"/>
              </w:rPr>
              <w:t>ý</w:t>
            </w:r>
            <w:r w:rsidRPr="00CA47B0">
              <w:rPr>
                <w:rFonts w:eastAsia="Times New Roman" w:cs="Times New Roman"/>
                <w:i/>
                <w:iCs/>
                <w:color w:val="000000"/>
                <w:sz w:val="18"/>
                <w:szCs w:val="18"/>
                <w:lang w:val="vi-VN"/>
              </w:rPr>
              <w:t> tên và đ</w:t>
            </w:r>
            <w:r w:rsidRPr="00CA47B0">
              <w:rPr>
                <w:rFonts w:eastAsia="Times New Roman" w:cs="Times New Roman"/>
                <w:i/>
                <w:iCs/>
                <w:color w:val="000000"/>
                <w:sz w:val="18"/>
                <w:szCs w:val="18"/>
              </w:rPr>
              <w:t>ó</w:t>
            </w:r>
            <w:r w:rsidRPr="00CA47B0">
              <w:rPr>
                <w:rFonts w:eastAsia="Times New Roman" w:cs="Times New Roman"/>
                <w:i/>
                <w:iCs/>
                <w:color w:val="000000"/>
                <w:sz w:val="18"/>
                <w:szCs w:val="18"/>
                <w:lang w:val="vi-VN"/>
              </w:rPr>
              <w:t>ng dấu)</w:t>
            </w:r>
          </w:p>
        </w:tc>
      </w:tr>
    </w:tbl>
    <w:p w:rsidR="00381064" w:rsidRPr="00CA47B0" w:rsidRDefault="00381064" w:rsidP="00381064">
      <w:pPr>
        <w:shd w:val="clear" w:color="auto" w:fill="FFFFFF"/>
        <w:spacing w:before="120" w:after="0" w:line="234" w:lineRule="atLeast"/>
        <w:rPr>
          <w:rFonts w:eastAsia="Times New Roman" w:cs="Times New Roman"/>
          <w:color w:val="000000"/>
          <w:sz w:val="18"/>
          <w:szCs w:val="18"/>
        </w:rPr>
      </w:pPr>
      <w:r w:rsidRPr="00CA47B0">
        <w:rPr>
          <w:rFonts w:eastAsia="Times New Roman" w:cs="Times New Roman"/>
          <w:color w:val="000000"/>
          <w:sz w:val="18"/>
          <w:szCs w:val="18"/>
          <w:lang w:val="vi-VN"/>
        </w:rPr>
        <w:t>Ghi chú:</w:t>
      </w:r>
    </w:p>
    <w:p w:rsidR="00381064" w:rsidRPr="00CA47B0" w:rsidRDefault="00381064" w:rsidP="00381064">
      <w:pPr>
        <w:shd w:val="clear" w:color="auto" w:fill="FFFFFF"/>
        <w:spacing w:before="120" w:after="0" w:line="234" w:lineRule="atLeast"/>
        <w:rPr>
          <w:rFonts w:eastAsia="Times New Roman" w:cs="Times New Roman"/>
          <w:color w:val="000000"/>
          <w:sz w:val="18"/>
          <w:szCs w:val="18"/>
        </w:rPr>
      </w:pPr>
      <w:r w:rsidRPr="00CA47B0">
        <w:rPr>
          <w:rFonts w:eastAsia="Times New Roman" w:cs="Times New Roman"/>
          <w:color w:val="000000"/>
          <w:sz w:val="18"/>
          <w:szCs w:val="18"/>
        </w:rPr>
        <w:t>(1) </w:t>
      </w:r>
      <w:r w:rsidRPr="00CA47B0">
        <w:rPr>
          <w:rFonts w:eastAsia="Times New Roman" w:cs="Times New Roman"/>
          <w:color w:val="000000"/>
          <w:sz w:val="18"/>
          <w:szCs w:val="18"/>
          <w:lang w:val="vi-VN"/>
        </w:rPr>
        <w:t>Đơn vị tham gia lựa chọn lưu ý ghi đầy đủ và chính xác các thông tin về tên của cơ quan tổ chức lựa chọn, </w:t>
      </w:r>
      <w:r w:rsidRPr="00CA47B0">
        <w:rPr>
          <w:rFonts w:eastAsia="Times New Roman" w:cs="Times New Roman"/>
          <w:color w:val="000000"/>
          <w:sz w:val="18"/>
          <w:szCs w:val="18"/>
          <w:shd w:val="clear" w:color="auto" w:fill="FFFFFF"/>
          <w:lang w:val="vi-VN"/>
        </w:rPr>
        <w:t>đơn vị</w:t>
      </w:r>
      <w:r w:rsidRPr="00CA47B0">
        <w:rPr>
          <w:rFonts w:eastAsia="Times New Roman" w:cs="Times New Roman"/>
          <w:color w:val="000000"/>
          <w:sz w:val="18"/>
          <w:szCs w:val="18"/>
          <w:lang w:val="vi-VN"/>
        </w:rPr>
        <w:t> đăng ký lựa chọn, được đại diện hợp pháp của </w:t>
      </w:r>
      <w:r w:rsidRPr="00CA47B0">
        <w:rPr>
          <w:rFonts w:eastAsia="Times New Roman" w:cs="Times New Roman"/>
          <w:color w:val="000000"/>
          <w:sz w:val="18"/>
          <w:szCs w:val="18"/>
          <w:shd w:val="clear" w:color="auto" w:fill="FFFFFF"/>
          <w:lang w:val="vi-VN"/>
        </w:rPr>
        <w:t>đơn vị</w:t>
      </w:r>
      <w:r w:rsidRPr="00CA47B0">
        <w:rPr>
          <w:rFonts w:eastAsia="Times New Roman" w:cs="Times New Roman"/>
          <w:color w:val="000000"/>
          <w:sz w:val="18"/>
          <w:szCs w:val="18"/>
          <w:lang w:val="vi-VN"/>
        </w:rPr>
        <w:t> đăng ký lựa chọn ký tên, đóng dấu.</w:t>
      </w:r>
    </w:p>
    <w:p w:rsidR="00381064" w:rsidRPr="00CA47B0" w:rsidRDefault="00381064" w:rsidP="00381064">
      <w:pPr>
        <w:shd w:val="clear" w:color="auto" w:fill="FFFFFF"/>
        <w:spacing w:before="120" w:after="0" w:line="234" w:lineRule="atLeast"/>
        <w:rPr>
          <w:rFonts w:eastAsia="Times New Roman" w:cs="Times New Roman"/>
          <w:color w:val="000000"/>
          <w:sz w:val="18"/>
          <w:szCs w:val="18"/>
          <w:lang w:val="vi-VN"/>
        </w:rPr>
      </w:pPr>
      <w:r w:rsidRPr="00CA47B0">
        <w:rPr>
          <w:rFonts w:eastAsia="Times New Roman" w:cs="Times New Roman"/>
          <w:color w:val="000000"/>
          <w:sz w:val="18"/>
          <w:szCs w:val="18"/>
        </w:rPr>
        <w:t>(2) </w:t>
      </w:r>
      <w:r w:rsidRPr="00CA47B0">
        <w:rPr>
          <w:rFonts w:eastAsia="Times New Roman" w:cs="Times New Roman"/>
          <w:color w:val="000000"/>
          <w:sz w:val="18"/>
          <w:szCs w:val="18"/>
          <w:lang w:val="vi-VN"/>
        </w:rPr>
        <w:t>Trường hợp đại diện theo pháp luật của đơn vị ủy quyền cho cấp dưới ký đ</w:t>
      </w:r>
      <w:r w:rsidRPr="00CA47B0">
        <w:rPr>
          <w:rFonts w:eastAsia="Times New Roman" w:cs="Times New Roman"/>
          <w:color w:val="000000"/>
          <w:sz w:val="18"/>
          <w:szCs w:val="18"/>
        </w:rPr>
        <w:t>ơn </w:t>
      </w:r>
      <w:r w:rsidRPr="00CA47B0">
        <w:rPr>
          <w:rFonts w:eastAsia="Times New Roman" w:cs="Times New Roman"/>
          <w:color w:val="000000"/>
          <w:sz w:val="18"/>
          <w:szCs w:val="18"/>
          <w:lang w:val="vi-VN"/>
        </w:rPr>
        <w:t>đăng ký lựa chọn thì phải gửi kèm theo Giấy ủy quyền theo M</w:t>
      </w:r>
      <w:r w:rsidRPr="00CA47B0">
        <w:rPr>
          <w:rFonts w:eastAsia="Times New Roman" w:cs="Times New Roman"/>
          <w:color w:val="000000"/>
          <w:sz w:val="18"/>
          <w:szCs w:val="18"/>
        </w:rPr>
        <w:t>ẫ</w:t>
      </w:r>
      <w:r w:rsidRPr="00CA47B0">
        <w:rPr>
          <w:rFonts w:eastAsia="Times New Roman" w:cs="Times New Roman"/>
          <w:color w:val="000000"/>
          <w:sz w:val="18"/>
          <w:szCs w:val="18"/>
          <w:lang w:val="vi-VN"/>
        </w:rPr>
        <w:t>u số 2; trường hợp tại điều lệ công ty hoặc tại các tài liệu khác liên quan có phân công trách nhiệm cho cấp dưới ký đơn đăng ký lựa chọn thì phải gửi kèm theo các văn bản này (không cần lập Giấy ủy quyền theo Mẫu số 2). Nếu được xếp hạng thứ nhất trong danh sách các đơn vị đăng ký lựa chọn, trước khi ra quyết định phê duyệt kết quả lựa chọn, </w:t>
      </w:r>
      <w:r w:rsidRPr="00CA47B0">
        <w:rPr>
          <w:rFonts w:eastAsia="Times New Roman" w:cs="Times New Roman"/>
          <w:color w:val="000000"/>
          <w:sz w:val="18"/>
          <w:szCs w:val="18"/>
          <w:shd w:val="clear" w:color="auto" w:fill="FFFFFF"/>
          <w:lang w:val="vi-VN"/>
        </w:rPr>
        <w:t>đơn vị</w:t>
      </w:r>
      <w:r w:rsidRPr="00CA47B0">
        <w:rPr>
          <w:rFonts w:eastAsia="Times New Roman" w:cs="Times New Roman"/>
          <w:color w:val="000000"/>
          <w:sz w:val="18"/>
          <w:szCs w:val="18"/>
          <w:lang w:val="vi-VN"/>
        </w:rPr>
        <w:t> phải trình cơ quan lựa chọn bản sao có chứng thực các văn bản này. Trường hợp phát hiện thông tin kê khai ban đầu là không chính xác thì Đơn vị tham gia lựa chọn bị coi là gian lận và Hồ sơ lựa chọn được coi là không hợp lệ.</w:t>
      </w:r>
    </w:p>
    <w:p w:rsidR="00381064" w:rsidRPr="00CA47B0" w:rsidRDefault="00381064" w:rsidP="00381064">
      <w:pPr>
        <w:shd w:val="clear" w:color="auto" w:fill="FFFFFF"/>
        <w:spacing w:before="120" w:after="0" w:line="234" w:lineRule="atLeast"/>
        <w:rPr>
          <w:rFonts w:eastAsia="Times New Roman" w:cs="Times New Roman"/>
          <w:color w:val="000000"/>
          <w:sz w:val="18"/>
          <w:szCs w:val="18"/>
          <w:lang w:val="vi-VN"/>
        </w:rPr>
      </w:pPr>
      <w:r w:rsidRPr="00CA47B0">
        <w:rPr>
          <w:rFonts w:eastAsia="Times New Roman" w:cs="Times New Roman"/>
          <w:color w:val="000000"/>
          <w:sz w:val="18"/>
          <w:szCs w:val="18"/>
          <w:lang w:val="vi-VN"/>
        </w:rPr>
        <w:t> </w:t>
      </w:r>
    </w:p>
    <w:p w:rsidR="00381064" w:rsidRPr="00CA47B0" w:rsidRDefault="00381064">
      <w:pPr>
        <w:rPr>
          <w:rFonts w:eastAsia="Times New Roman" w:cs="Times New Roman"/>
          <w:color w:val="000000"/>
          <w:sz w:val="18"/>
          <w:szCs w:val="18"/>
          <w:lang w:val="vi-VN"/>
        </w:rPr>
      </w:pPr>
      <w:r w:rsidRPr="00CA47B0">
        <w:rPr>
          <w:rFonts w:eastAsia="Times New Roman" w:cs="Times New Roman"/>
          <w:color w:val="000000"/>
          <w:sz w:val="18"/>
          <w:szCs w:val="18"/>
          <w:lang w:val="vi-VN"/>
        </w:rPr>
        <w:br w:type="page"/>
      </w:r>
    </w:p>
    <w:p w:rsidR="00381064" w:rsidRPr="00CA47B0" w:rsidRDefault="00381064" w:rsidP="00381064">
      <w:pPr>
        <w:shd w:val="clear" w:color="auto" w:fill="FFFFFF"/>
        <w:spacing w:before="120" w:after="0" w:line="234" w:lineRule="atLeast"/>
        <w:jc w:val="right"/>
        <w:rPr>
          <w:rFonts w:eastAsia="Times New Roman" w:cs="Times New Roman"/>
          <w:color w:val="000000"/>
          <w:sz w:val="18"/>
          <w:szCs w:val="18"/>
        </w:rPr>
      </w:pPr>
      <w:r w:rsidRPr="00CA47B0">
        <w:rPr>
          <w:rFonts w:eastAsia="Times New Roman" w:cs="Times New Roman"/>
          <w:b/>
          <w:bCs/>
          <w:color w:val="000000"/>
          <w:sz w:val="18"/>
          <w:szCs w:val="18"/>
          <w:lang w:val="vi-VN"/>
        </w:rPr>
        <w:lastRenderedPageBreak/>
        <w:t>M</w:t>
      </w:r>
      <w:r w:rsidRPr="00CA47B0">
        <w:rPr>
          <w:rFonts w:eastAsia="Times New Roman" w:cs="Times New Roman"/>
          <w:b/>
          <w:bCs/>
          <w:color w:val="000000"/>
          <w:sz w:val="18"/>
          <w:szCs w:val="18"/>
        </w:rPr>
        <w:t>ẫ</w:t>
      </w:r>
      <w:r w:rsidRPr="00CA47B0">
        <w:rPr>
          <w:rFonts w:eastAsia="Times New Roman" w:cs="Times New Roman"/>
          <w:b/>
          <w:bCs/>
          <w:color w:val="000000"/>
          <w:sz w:val="18"/>
          <w:szCs w:val="18"/>
          <w:lang w:val="vi-VN"/>
        </w:rPr>
        <w:t>u số 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81064" w:rsidRPr="00CA47B0" w:rsidTr="00381064">
        <w:trPr>
          <w:tblCellSpacing w:w="0" w:type="dxa"/>
        </w:trPr>
        <w:tc>
          <w:tcPr>
            <w:tcW w:w="3348" w:type="dxa"/>
            <w:shd w:val="clear" w:color="auto" w:fill="FFFFFF"/>
            <w:tcMar>
              <w:top w:w="0" w:type="dxa"/>
              <w:left w:w="108" w:type="dxa"/>
              <w:bottom w:w="0" w:type="dxa"/>
              <w:right w:w="108" w:type="dxa"/>
            </w:tcMar>
            <w:hideMark/>
          </w:tcPr>
          <w:p w:rsidR="00381064" w:rsidRPr="00CA47B0" w:rsidRDefault="00381064" w:rsidP="00381064">
            <w:pPr>
              <w:spacing w:before="120" w:after="0" w:line="234" w:lineRule="atLeast"/>
              <w:jc w:val="center"/>
              <w:rPr>
                <w:rFonts w:eastAsia="Times New Roman" w:cs="Times New Roman"/>
                <w:color w:val="000000"/>
                <w:sz w:val="26"/>
                <w:szCs w:val="26"/>
              </w:rPr>
            </w:pPr>
            <w:r w:rsidRPr="00CA47B0">
              <w:rPr>
                <w:rFonts w:eastAsia="Times New Roman" w:cs="Times New Roman"/>
                <w:b/>
                <w:bCs/>
                <w:color w:val="000000"/>
                <w:sz w:val="26"/>
                <w:szCs w:val="26"/>
                <w:lang w:val="vi-VN"/>
              </w:rPr>
              <w:t>Tên đơn vị...</w:t>
            </w:r>
            <w:r w:rsidRPr="00CA47B0">
              <w:rPr>
                <w:rFonts w:eastAsia="Times New Roman" w:cs="Times New Roman"/>
                <w:b/>
                <w:bCs/>
                <w:color w:val="000000"/>
                <w:sz w:val="26"/>
                <w:szCs w:val="26"/>
                <w:lang w:val="vi-VN"/>
              </w:rPr>
              <w:br/>
              <w:t>-------</w:t>
            </w:r>
          </w:p>
        </w:tc>
        <w:tc>
          <w:tcPr>
            <w:tcW w:w="5508" w:type="dxa"/>
            <w:shd w:val="clear" w:color="auto" w:fill="FFFFFF"/>
            <w:tcMar>
              <w:top w:w="0" w:type="dxa"/>
              <w:left w:w="108" w:type="dxa"/>
              <w:bottom w:w="0" w:type="dxa"/>
              <w:right w:w="108" w:type="dxa"/>
            </w:tcMar>
            <w:hideMark/>
          </w:tcPr>
          <w:p w:rsidR="00381064" w:rsidRPr="00CA47B0" w:rsidRDefault="00381064" w:rsidP="00381064">
            <w:pPr>
              <w:spacing w:before="120" w:after="0" w:line="234" w:lineRule="atLeast"/>
              <w:jc w:val="center"/>
              <w:rPr>
                <w:rFonts w:eastAsia="Times New Roman" w:cs="Times New Roman"/>
                <w:color w:val="000000"/>
                <w:sz w:val="26"/>
                <w:szCs w:val="26"/>
              </w:rPr>
            </w:pPr>
            <w:r w:rsidRPr="00CA47B0">
              <w:rPr>
                <w:rFonts w:eastAsia="Times New Roman" w:cs="Times New Roman"/>
                <w:b/>
                <w:bCs/>
                <w:color w:val="000000"/>
                <w:sz w:val="26"/>
                <w:szCs w:val="26"/>
                <w:lang w:val="vi-VN"/>
              </w:rPr>
              <w:t>CỘNG HÒA XÃ HỘI CHỦ NGHĨA VIỆT NAM</w:t>
            </w:r>
            <w:r w:rsidRPr="00CA47B0">
              <w:rPr>
                <w:rFonts w:eastAsia="Times New Roman" w:cs="Times New Roman"/>
                <w:b/>
                <w:bCs/>
                <w:color w:val="000000"/>
                <w:sz w:val="26"/>
                <w:szCs w:val="26"/>
                <w:lang w:val="vi-VN"/>
              </w:rPr>
              <w:br/>
              <w:t>Độc lập - Tự do - Hạnh phúc </w:t>
            </w:r>
            <w:r w:rsidRPr="00CA47B0">
              <w:rPr>
                <w:rFonts w:eastAsia="Times New Roman" w:cs="Times New Roman"/>
                <w:b/>
                <w:bCs/>
                <w:color w:val="000000"/>
                <w:sz w:val="26"/>
                <w:szCs w:val="26"/>
                <w:lang w:val="vi-VN"/>
              </w:rPr>
              <w:br/>
              <w:t>---------------</w:t>
            </w:r>
          </w:p>
        </w:tc>
      </w:tr>
    </w:tbl>
    <w:p w:rsidR="00381064" w:rsidRPr="00CA47B0" w:rsidRDefault="00381064" w:rsidP="00381064">
      <w:pPr>
        <w:shd w:val="clear" w:color="auto" w:fill="FFFFFF"/>
        <w:spacing w:before="120" w:after="0" w:line="234" w:lineRule="atLeast"/>
        <w:rPr>
          <w:rFonts w:eastAsia="Times New Roman" w:cs="Times New Roman"/>
          <w:color w:val="000000"/>
          <w:sz w:val="26"/>
          <w:szCs w:val="26"/>
        </w:rPr>
      </w:pPr>
      <w:r w:rsidRPr="00CA47B0">
        <w:rPr>
          <w:rFonts w:eastAsia="Times New Roman" w:cs="Times New Roman"/>
          <w:color w:val="000000"/>
          <w:sz w:val="26"/>
          <w:szCs w:val="26"/>
        </w:rPr>
        <w:t> </w:t>
      </w:r>
    </w:p>
    <w:p w:rsidR="00381064" w:rsidRPr="00CA47B0" w:rsidRDefault="00381064" w:rsidP="00381064">
      <w:pPr>
        <w:shd w:val="clear" w:color="auto" w:fill="FFFFFF"/>
        <w:spacing w:before="120" w:after="0" w:line="234" w:lineRule="atLeast"/>
        <w:jc w:val="center"/>
        <w:rPr>
          <w:rFonts w:eastAsia="Times New Roman" w:cs="Times New Roman"/>
          <w:color w:val="000000"/>
          <w:sz w:val="26"/>
          <w:szCs w:val="26"/>
        </w:rPr>
      </w:pPr>
      <w:r w:rsidRPr="00CA47B0">
        <w:rPr>
          <w:rFonts w:eastAsia="Times New Roman" w:cs="Times New Roman"/>
          <w:b/>
          <w:bCs/>
          <w:color w:val="000000"/>
          <w:sz w:val="26"/>
          <w:szCs w:val="26"/>
          <w:lang w:val="vi-VN"/>
        </w:rPr>
        <w:t>GIẤY ỦY QUYỀN</w:t>
      </w:r>
      <w:r w:rsidRPr="00CA47B0">
        <w:rPr>
          <w:rFonts w:eastAsia="Times New Roman" w:cs="Times New Roman"/>
          <w:color w:val="000000"/>
          <w:sz w:val="26"/>
          <w:szCs w:val="26"/>
          <w:vertAlign w:val="superscript"/>
          <w:lang w:val="vi-VN"/>
        </w:rPr>
        <w:t>1</w:t>
      </w:r>
    </w:p>
    <w:p w:rsidR="00381064" w:rsidRPr="00CA47B0" w:rsidRDefault="00381064" w:rsidP="00381064">
      <w:pPr>
        <w:shd w:val="clear" w:color="auto" w:fill="FFFFFF"/>
        <w:spacing w:before="120" w:after="0" w:line="234" w:lineRule="atLeast"/>
        <w:rPr>
          <w:rFonts w:eastAsia="Times New Roman" w:cs="Times New Roman"/>
          <w:color w:val="000000"/>
          <w:sz w:val="26"/>
          <w:szCs w:val="26"/>
        </w:rPr>
      </w:pPr>
      <w:r w:rsidRPr="00CA47B0">
        <w:rPr>
          <w:rFonts w:eastAsia="Times New Roman" w:cs="Times New Roman"/>
          <w:color w:val="000000"/>
          <w:sz w:val="26"/>
          <w:szCs w:val="26"/>
          <w:lang w:val="vi-VN"/>
        </w:rPr>
        <w:t>Hôm nay, ngày </w:t>
      </w:r>
      <w:r w:rsidRPr="00CA47B0">
        <w:rPr>
          <w:rFonts w:eastAsia="Times New Roman" w:cs="Times New Roman"/>
          <w:color w:val="000000"/>
          <w:sz w:val="26"/>
          <w:szCs w:val="26"/>
        </w:rPr>
        <w:t>….. </w:t>
      </w:r>
      <w:r w:rsidRPr="00CA47B0">
        <w:rPr>
          <w:rFonts w:eastAsia="Times New Roman" w:cs="Times New Roman"/>
          <w:color w:val="000000"/>
          <w:sz w:val="26"/>
          <w:szCs w:val="26"/>
          <w:lang w:val="vi-VN"/>
        </w:rPr>
        <w:t>tháng .... năm</w:t>
      </w:r>
      <w:r w:rsidRPr="00CA47B0">
        <w:rPr>
          <w:rFonts w:eastAsia="Times New Roman" w:cs="Times New Roman"/>
          <w:color w:val="000000"/>
          <w:sz w:val="26"/>
          <w:szCs w:val="26"/>
        </w:rPr>
        <w:t> ……... </w:t>
      </w:r>
      <w:r w:rsidRPr="00CA47B0">
        <w:rPr>
          <w:rFonts w:eastAsia="Times New Roman" w:cs="Times New Roman"/>
          <w:color w:val="000000"/>
          <w:sz w:val="26"/>
          <w:szCs w:val="26"/>
          <w:lang w:val="vi-VN"/>
        </w:rPr>
        <w:t>tại</w:t>
      </w:r>
      <w:r w:rsidRPr="00CA47B0">
        <w:rPr>
          <w:rFonts w:eastAsia="Times New Roman" w:cs="Times New Roman"/>
          <w:color w:val="000000"/>
          <w:sz w:val="26"/>
          <w:szCs w:val="26"/>
        </w:rPr>
        <w:t> …….</w:t>
      </w:r>
    </w:p>
    <w:p w:rsidR="00381064" w:rsidRPr="00CA47B0" w:rsidRDefault="00381064" w:rsidP="00381064">
      <w:pPr>
        <w:shd w:val="clear" w:color="auto" w:fill="FFFFFF"/>
        <w:spacing w:before="120" w:after="0" w:line="234" w:lineRule="atLeast"/>
        <w:rPr>
          <w:rFonts w:eastAsia="Times New Roman" w:cs="Times New Roman"/>
          <w:color w:val="000000"/>
          <w:sz w:val="26"/>
          <w:szCs w:val="26"/>
        </w:rPr>
      </w:pPr>
      <w:r w:rsidRPr="00CA47B0">
        <w:rPr>
          <w:rFonts w:eastAsia="Times New Roman" w:cs="Times New Roman"/>
          <w:color w:val="000000"/>
          <w:sz w:val="26"/>
          <w:szCs w:val="26"/>
          <w:lang w:val="vi-VN"/>
        </w:rPr>
        <w:t>Tôi là</w:t>
      </w:r>
      <w:r w:rsidRPr="00CA47B0">
        <w:rPr>
          <w:rFonts w:eastAsia="Times New Roman" w:cs="Times New Roman"/>
          <w:color w:val="000000"/>
          <w:sz w:val="26"/>
          <w:szCs w:val="26"/>
        </w:rPr>
        <w:t> ……… </w:t>
      </w:r>
      <w:r w:rsidRPr="00CA47B0">
        <w:rPr>
          <w:rFonts w:eastAsia="Times New Roman" w:cs="Times New Roman"/>
          <w:i/>
          <w:iCs/>
          <w:color w:val="000000"/>
          <w:sz w:val="26"/>
          <w:szCs w:val="26"/>
        </w:rPr>
        <w:t>(</w:t>
      </w:r>
      <w:r w:rsidRPr="00CA47B0">
        <w:rPr>
          <w:rFonts w:eastAsia="Times New Roman" w:cs="Times New Roman"/>
          <w:i/>
          <w:iCs/>
          <w:color w:val="000000"/>
          <w:sz w:val="26"/>
          <w:szCs w:val="26"/>
          <w:lang w:val="vi-VN"/>
        </w:rPr>
        <w:t>Ghi tên, số GCMND hoặc s</w:t>
      </w:r>
      <w:r w:rsidRPr="00CA47B0">
        <w:rPr>
          <w:rFonts w:eastAsia="Times New Roman" w:cs="Times New Roman"/>
          <w:i/>
          <w:iCs/>
          <w:color w:val="000000"/>
          <w:sz w:val="26"/>
          <w:szCs w:val="26"/>
        </w:rPr>
        <w:t>ố </w:t>
      </w:r>
      <w:r w:rsidRPr="00CA47B0">
        <w:rPr>
          <w:rFonts w:eastAsia="Times New Roman" w:cs="Times New Roman"/>
          <w:i/>
          <w:iCs/>
          <w:color w:val="000000"/>
          <w:sz w:val="26"/>
          <w:szCs w:val="26"/>
          <w:lang w:val="vi-VN"/>
        </w:rPr>
        <w:t>hộ chiếu, chức danh của người đại diện theo pháp luật của </w:t>
      </w:r>
      <w:r w:rsidRPr="00CA47B0">
        <w:rPr>
          <w:rFonts w:eastAsia="Times New Roman" w:cs="Times New Roman"/>
          <w:i/>
          <w:iCs/>
          <w:color w:val="000000"/>
          <w:sz w:val="26"/>
          <w:szCs w:val="26"/>
          <w:shd w:val="clear" w:color="auto" w:fill="FFFFFF"/>
          <w:lang w:val="vi-VN"/>
        </w:rPr>
        <w:t>đơn vị</w:t>
      </w:r>
      <w:r w:rsidRPr="00CA47B0">
        <w:rPr>
          <w:rFonts w:eastAsia="Times New Roman" w:cs="Times New Roman"/>
          <w:i/>
          <w:iCs/>
          <w:color w:val="000000"/>
          <w:sz w:val="26"/>
          <w:szCs w:val="26"/>
          <w:lang w:val="vi-VN"/>
        </w:rPr>
        <w:t>)</w:t>
      </w:r>
      <w:r w:rsidRPr="00CA47B0">
        <w:rPr>
          <w:rFonts w:eastAsia="Times New Roman" w:cs="Times New Roman"/>
          <w:color w:val="000000"/>
          <w:sz w:val="26"/>
          <w:szCs w:val="26"/>
          <w:lang w:val="vi-VN"/>
        </w:rPr>
        <w:t>, là người đại diện theo pháp luật của</w:t>
      </w:r>
      <w:r w:rsidRPr="00CA47B0">
        <w:rPr>
          <w:rFonts w:eastAsia="Times New Roman" w:cs="Times New Roman"/>
          <w:color w:val="000000"/>
          <w:sz w:val="26"/>
          <w:szCs w:val="26"/>
        </w:rPr>
        <w:t> …………. </w:t>
      </w:r>
      <w:r w:rsidRPr="00CA47B0">
        <w:rPr>
          <w:rFonts w:eastAsia="Times New Roman" w:cs="Times New Roman"/>
          <w:i/>
          <w:iCs/>
          <w:color w:val="000000"/>
          <w:sz w:val="26"/>
          <w:szCs w:val="26"/>
        </w:rPr>
        <w:t>(</w:t>
      </w:r>
      <w:r w:rsidRPr="00CA47B0">
        <w:rPr>
          <w:rFonts w:eastAsia="Times New Roman" w:cs="Times New Roman"/>
          <w:i/>
          <w:iCs/>
          <w:color w:val="000000"/>
          <w:sz w:val="26"/>
          <w:szCs w:val="26"/>
          <w:lang w:val="vi-VN"/>
        </w:rPr>
        <w:t>Ghi tên </w:t>
      </w:r>
      <w:r w:rsidRPr="00CA47B0">
        <w:rPr>
          <w:rFonts w:eastAsia="Times New Roman" w:cs="Times New Roman"/>
          <w:i/>
          <w:iCs/>
          <w:color w:val="000000"/>
          <w:sz w:val="26"/>
          <w:szCs w:val="26"/>
          <w:shd w:val="clear" w:color="auto" w:fill="FFFFFF"/>
          <w:lang w:val="vi-VN"/>
        </w:rPr>
        <w:t>đơn vị</w:t>
      </w:r>
      <w:r w:rsidRPr="00CA47B0">
        <w:rPr>
          <w:rFonts w:eastAsia="Times New Roman" w:cs="Times New Roman"/>
          <w:i/>
          <w:iCs/>
          <w:color w:val="000000"/>
          <w:sz w:val="26"/>
          <w:szCs w:val="26"/>
          <w:lang w:val="vi-VN"/>
        </w:rPr>
        <w:t>)</w:t>
      </w:r>
      <w:r w:rsidRPr="00CA47B0">
        <w:rPr>
          <w:rFonts w:eastAsia="Times New Roman" w:cs="Times New Roman"/>
          <w:color w:val="000000"/>
          <w:sz w:val="26"/>
          <w:szCs w:val="26"/>
          <w:lang w:val="vi-VN"/>
        </w:rPr>
        <w:t> có địa chỉ tại</w:t>
      </w:r>
      <w:r w:rsidRPr="00CA47B0">
        <w:rPr>
          <w:rFonts w:eastAsia="Times New Roman" w:cs="Times New Roman"/>
          <w:color w:val="000000"/>
          <w:sz w:val="26"/>
          <w:szCs w:val="26"/>
        </w:rPr>
        <w:t> ……….</w:t>
      </w:r>
      <w:r w:rsidRPr="00CA47B0">
        <w:rPr>
          <w:rFonts w:eastAsia="Times New Roman" w:cs="Times New Roman"/>
          <w:i/>
          <w:iCs/>
          <w:color w:val="000000"/>
          <w:sz w:val="26"/>
          <w:szCs w:val="26"/>
        </w:rPr>
        <w:t>(</w:t>
      </w:r>
      <w:r w:rsidRPr="00CA47B0">
        <w:rPr>
          <w:rFonts w:eastAsia="Times New Roman" w:cs="Times New Roman"/>
          <w:i/>
          <w:iCs/>
          <w:color w:val="000000"/>
          <w:sz w:val="26"/>
          <w:szCs w:val="26"/>
          <w:lang w:val="vi-VN"/>
        </w:rPr>
        <w:t>Ghi địa ch</w:t>
      </w:r>
      <w:r w:rsidRPr="00CA47B0">
        <w:rPr>
          <w:rFonts w:eastAsia="Times New Roman" w:cs="Times New Roman"/>
          <w:i/>
          <w:iCs/>
          <w:color w:val="000000"/>
          <w:sz w:val="26"/>
          <w:szCs w:val="26"/>
        </w:rPr>
        <w:t>ỉ </w:t>
      </w:r>
      <w:r w:rsidRPr="00CA47B0">
        <w:rPr>
          <w:rFonts w:eastAsia="Times New Roman" w:cs="Times New Roman"/>
          <w:i/>
          <w:iCs/>
          <w:color w:val="000000"/>
          <w:sz w:val="26"/>
          <w:szCs w:val="26"/>
          <w:lang w:val="vi-VN"/>
        </w:rPr>
        <w:t>của đơn vị)</w:t>
      </w:r>
      <w:r w:rsidRPr="00CA47B0">
        <w:rPr>
          <w:rFonts w:eastAsia="Times New Roman" w:cs="Times New Roman"/>
          <w:color w:val="000000"/>
          <w:sz w:val="26"/>
          <w:szCs w:val="26"/>
          <w:lang w:val="vi-VN"/>
        </w:rPr>
        <w:t> bằng văn bản này ủy quyền cho</w:t>
      </w:r>
      <w:r w:rsidRPr="00CA47B0">
        <w:rPr>
          <w:rFonts w:eastAsia="Times New Roman" w:cs="Times New Roman"/>
          <w:color w:val="000000"/>
          <w:sz w:val="26"/>
          <w:szCs w:val="26"/>
        </w:rPr>
        <w:t> ………… </w:t>
      </w:r>
      <w:r w:rsidRPr="00CA47B0">
        <w:rPr>
          <w:rFonts w:eastAsia="Times New Roman" w:cs="Times New Roman"/>
          <w:i/>
          <w:iCs/>
          <w:color w:val="000000"/>
          <w:sz w:val="26"/>
          <w:szCs w:val="26"/>
        </w:rPr>
        <w:t>(</w:t>
      </w:r>
      <w:r w:rsidRPr="00CA47B0">
        <w:rPr>
          <w:rFonts w:eastAsia="Times New Roman" w:cs="Times New Roman"/>
          <w:i/>
          <w:iCs/>
          <w:color w:val="000000"/>
          <w:sz w:val="26"/>
          <w:szCs w:val="26"/>
          <w:lang w:val="vi-VN"/>
        </w:rPr>
        <w:t>Ghi tên, s</w:t>
      </w:r>
      <w:r w:rsidRPr="00CA47B0">
        <w:rPr>
          <w:rFonts w:eastAsia="Times New Roman" w:cs="Times New Roman"/>
          <w:i/>
          <w:iCs/>
          <w:color w:val="000000"/>
          <w:sz w:val="26"/>
          <w:szCs w:val="26"/>
        </w:rPr>
        <w:t>ố </w:t>
      </w:r>
      <w:r w:rsidRPr="00CA47B0">
        <w:rPr>
          <w:rFonts w:eastAsia="Times New Roman" w:cs="Times New Roman"/>
          <w:i/>
          <w:iCs/>
          <w:color w:val="000000"/>
          <w:sz w:val="26"/>
          <w:szCs w:val="26"/>
          <w:lang w:val="vi-VN"/>
        </w:rPr>
        <w:t>GCMND hoặc s</w:t>
      </w:r>
      <w:r w:rsidRPr="00CA47B0">
        <w:rPr>
          <w:rFonts w:eastAsia="Times New Roman" w:cs="Times New Roman"/>
          <w:i/>
          <w:iCs/>
          <w:color w:val="000000"/>
          <w:sz w:val="26"/>
          <w:szCs w:val="26"/>
        </w:rPr>
        <w:t>ố </w:t>
      </w:r>
      <w:r w:rsidRPr="00CA47B0">
        <w:rPr>
          <w:rFonts w:eastAsia="Times New Roman" w:cs="Times New Roman"/>
          <w:i/>
          <w:iCs/>
          <w:color w:val="000000"/>
          <w:sz w:val="26"/>
          <w:szCs w:val="26"/>
          <w:lang w:val="vi-VN"/>
        </w:rPr>
        <w:t>hộ chiếu, chức danh của người được ủy quyền)</w:t>
      </w:r>
      <w:r w:rsidRPr="00CA47B0">
        <w:rPr>
          <w:rFonts w:eastAsia="Times New Roman" w:cs="Times New Roman"/>
          <w:color w:val="000000"/>
          <w:sz w:val="26"/>
          <w:szCs w:val="26"/>
          <w:lang w:val="vi-VN"/>
        </w:rPr>
        <w:t> thực hiện các công việc sau đây trong quá trình tham dự lựa chọn đơn vị khai thác trên tuy</w:t>
      </w:r>
      <w:r w:rsidRPr="00CA47B0">
        <w:rPr>
          <w:rFonts w:eastAsia="Times New Roman" w:cs="Times New Roman"/>
          <w:color w:val="000000"/>
          <w:sz w:val="26"/>
          <w:szCs w:val="26"/>
        </w:rPr>
        <w:t>ế</w:t>
      </w:r>
      <w:r w:rsidRPr="00CA47B0">
        <w:rPr>
          <w:rFonts w:eastAsia="Times New Roman" w:cs="Times New Roman"/>
          <w:color w:val="000000"/>
          <w:sz w:val="26"/>
          <w:szCs w:val="26"/>
          <w:lang w:val="vi-VN"/>
        </w:rPr>
        <w:t>n vận tải hành khách cố định</w:t>
      </w:r>
      <w:r w:rsidRPr="00CA47B0">
        <w:rPr>
          <w:rFonts w:eastAsia="Times New Roman" w:cs="Times New Roman"/>
          <w:color w:val="000000"/>
          <w:sz w:val="26"/>
          <w:szCs w:val="26"/>
        </w:rPr>
        <w:t> ……………… </w:t>
      </w:r>
      <w:r w:rsidRPr="00CA47B0">
        <w:rPr>
          <w:rFonts w:eastAsia="Times New Roman" w:cs="Times New Roman"/>
          <w:i/>
          <w:iCs/>
          <w:color w:val="000000"/>
          <w:sz w:val="26"/>
          <w:szCs w:val="26"/>
        </w:rPr>
        <w:t>(</w:t>
      </w:r>
      <w:r w:rsidRPr="00CA47B0">
        <w:rPr>
          <w:rFonts w:eastAsia="Times New Roman" w:cs="Times New Roman"/>
          <w:i/>
          <w:iCs/>
          <w:color w:val="000000"/>
          <w:sz w:val="26"/>
          <w:szCs w:val="26"/>
          <w:lang w:val="vi-VN"/>
        </w:rPr>
        <w:t>Ghi tên tuyến vận tải hành khách c</w:t>
      </w:r>
      <w:r w:rsidRPr="00CA47B0">
        <w:rPr>
          <w:rFonts w:eastAsia="Times New Roman" w:cs="Times New Roman"/>
          <w:i/>
          <w:iCs/>
          <w:color w:val="000000"/>
          <w:sz w:val="26"/>
          <w:szCs w:val="26"/>
        </w:rPr>
        <w:t>ố </w:t>
      </w:r>
      <w:r w:rsidRPr="00CA47B0">
        <w:rPr>
          <w:rFonts w:eastAsia="Times New Roman" w:cs="Times New Roman"/>
          <w:i/>
          <w:iCs/>
          <w:color w:val="000000"/>
          <w:sz w:val="26"/>
          <w:szCs w:val="26"/>
          <w:lang w:val="vi-VN"/>
        </w:rPr>
        <w:t>định tổ chức lựa chọn)</w:t>
      </w:r>
      <w:r w:rsidRPr="00CA47B0">
        <w:rPr>
          <w:rFonts w:eastAsia="Times New Roman" w:cs="Times New Roman"/>
          <w:color w:val="000000"/>
          <w:sz w:val="26"/>
          <w:szCs w:val="26"/>
          <w:lang w:val="vi-VN"/>
        </w:rPr>
        <w:t> do</w:t>
      </w:r>
      <w:r w:rsidRPr="00CA47B0">
        <w:rPr>
          <w:rFonts w:eastAsia="Times New Roman" w:cs="Times New Roman"/>
          <w:color w:val="000000"/>
          <w:sz w:val="26"/>
          <w:szCs w:val="26"/>
        </w:rPr>
        <w:t> ………….. </w:t>
      </w:r>
      <w:r w:rsidRPr="00CA47B0">
        <w:rPr>
          <w:rFonts w:eastAsia="Times New Roman" w:cs="Times New Roman"/>
          <w:i/>
          <w:iCs/>
          <w:color w:val="000000"/>
          <w:sz w:val="26"/>
          <w:szCs w:val="26"/>
        </w:rPr>
        <w:t>(</w:t>
      </w:r>
      <w:r w:rsidRPr="00CA47B0">
        <w:rPr>
          <w:rFonts w:eastAsia="Times New Roman" w:cs="Times New Roman"/>
          <w:i/>
          <w:iCs/>
          <w:color w:val="000000"/>
          <w:sz w:val="26"/>
          <w:szCs w:val="26"/>
          <w:lang w:val="vi-VN"/>
        </w:rPr>
        <w:t>Ghi tên cơ quan tổ chức lựa chọn)</w:t>
      </w:r>
      <w:r w:rsidRPr="00CA47B0">
        <w:rPr>
          <w:rFonts w:eastAsia="Times New Roman" w:cs="Times New Roman"/>
          <w:color w:val="000000"/>
          <w:sz w:val="26"/>
          <w:szCs w:val="26"/>
          <w:lang w:val="vi-VN"/>
        </w:rPr>
        <w:t> tổ chức:</w:t>
      </w:r>
    </w:p>
    <w:p w:rsidR="00381064" w:rsidRPr="00CA47B0" w:rsidRDefault="00381064" w:rsidP="00381064">
      <w:pPr>
        <w:shd w:val="clear" w:color="auto" w:fill="FFFFFF"/>
        <w:spacing w:before="120" w:after="0" w:line="234" w:lineRule="atLeast"/>
        <w:rPr>
          <w:rFonts w:eastAsia="Times New Roman" w:cs="Times New Roman"/>
          <w:color w:val="000000"/>
          <w:sz w:val="26"/>
          <w:szCs w:val="26"/>
        </w:rPr>
      </w:pPr>
      <w:r w:rsidRPr="00CA47B0">
        <w:rPr>
          <w:rFonts w:eastAsia="Times New Roman" w:cs="Times New Roman"/>
          <w:i/>
          <w:iCs/>
          <w:color w:val="000000"/>
          <w:sz w:val="26"/>
          <w:szCs w:val="26"/>
          <w:lang w:val="vi-VN"/>
        </w:rPr>
        <w:t>[-K</w:t>
      </w:r>
      <w:r w:rsidRPr="00CA47B0">
        <w:rPr>
          <w:rFonts w:eastAsia="Times New Roman" w:cs="Times New Roman"/>
          <w:i/>
          <w:iCs/>
          <w:color w:val="000000"/>
          <w:sz w:val="26"/>
          <w:szCs w:val="26"/>
        </w:rPr>
        <w:t>ý </w:t>
      </w:r>
      <w:r w:rsidRPr="00CA47B0">
        <w:rPr>
          <w:rFonts w:eastAsia="Times New Roman" w:cs="Times New Roman"/>
          <w:i/>
          <w:iCs/>
          <w:color w:val="000000"/>
          <w:sz w:val="26"/>
          <w:szCs w:val="26"/>
          <w:lang w:val="vi-VN"/>
        </w:rPr>
        <w:t>đơn đăng ký lựa chọn;</w:t>
      </w:r>
    </w:p>
    <w:p w:rsidR="00381064" w:rsidRPr="00CA47B0" w:rsidRDefault="00381064" w:rsidP="00381064">
      <w:pPr>
        <w:shd w:val="clear" w:color="auto" w:fill="FFFFFF"/>
        <w:spacing w:before="120" w:after="0" w:line="234" w:lineRule="atLeast"/>
        <w:rPr>
          <w:rFonts w:eastAsia="Times New Roman" w:cs="Times New Roman"/>
          <w:color w:val="000000"/>
          <w:sz w:val="26"/>
          <w:szCs w:val="26"/>
        </w:rPr>
      </w:pPr>
      <w:r w:rsidRPr="00CA47B0">
        <w:rPr>
          <w:rFonts w:eastAsia="Times New Roman" w:cs="Times New Roman"/>
          <w:i/>
          <w:iCs/>
          <w:color w:val="000000"/>
          <w:sz w:val="26"/>
          <w:szCs w:val="26"/>
        </w:rPr>
        <w:t>- </w:t>
      </w:r>
      <w:r w:rsidRPr="00CA47B0">
        <w:rPr>
          <w:rFonts w:eastAsia="Times New Roman" w:cs="Times New Roman"/>
          <w:i/>
          <w:iCs/>
          <w:color w:val="000000"/>
          <w:sz w:val="26"/>
          <w:szCs w:val="26"/>
          <w:lang w:val="vi-VN"/>
        </w:rPr>
        <w:t>K</w:t>
      </w:r>
      <w:r w:rsidRPr="00CA47B0">
        <w:rPr>
          <w:rFonts w:eastAsia="Times New Roman" w:cs="Times New Roman"/>
          <w:i/>
          <w:iCs/>
          <w:color w:val="000000"/>
          <w:sz w:val="26"/>
          <w:szCs w:val="26"/>
        </w:rPr>
        <w:t>ý </w:t>
      </w:r>
      <w:r w:rsidRPr="00CA47B0">
        <w:rPr>
          <w:rFonts w:eastAsia="Times New Roman" w:cs="Times New Roman"/>
          <w:i/>
          <w:iCs/>
          <w:color w:val="000000"/>
          <w:sz w:val="26"/>
          <w:szCs w:val="26"/>
          <w:lang w:val="vi-VN"/>
        </w:rPr>
        <w:t>các văn bản, tài liệu để giao dịch với cơ quan tổ chức lựa chọn trong qu</w:t>
      </w:r>
      <w:r w:rsidRPr="00CA47B0">
        <w:rPr>
          <w:rFonts w:eastAsia="Times New Roman" w:cs="Times New Roman"/>
          <w:i/>
          <w:iCs/>
          <w:color w:val="000000"/>
          <w:sz w:val="26"/>
          <w:szCs w:val="26"/>
        </w:rPr>
        <w:t>á </w:t>
      </w:r>
      <w:r w:rsidRPr="00CA47B0">
        <w:rPr>
          <w:rFonts w:eastAsia="Times New Roman" w:cs="Times New Roman"/>
          <w:i/>
          <w:iCs/>
          <w:color w:val="000000"/>
          <w:sz w:val="26"/>
          <w:szCs w:val="26"/>
          <w:lang w:val="vi-VN"/>
        </w:rPr>
        <w:t>trình tham gia lựa chọn, kể cả văn bản giải trình, làm rõ Hồ sơ lựa chọn; k</w:t>
      </w:r>
      <w:r w:rsidRPr="00CA47B0">
        <w:rPr>
          <w:rFonts w:eastAsia="Times New Roman" w:cs="Times New Roman"/>
          <w:i/>
          <w:iCs/>
          <w:color w:val="000000"/>
          <w:sz w:val="26"/>
          <w:szCs w:val="26"/>
        </w:rPr>
        <w:t>ý </w:t>
      </w:r>
      <w:r w:rsidRPr="00CA47B0">
        <w:rPr>
          <w:rFonts w:eastAsia="Times New Roman" w:cs="Times New Roman"/>
          <w:i/>
          <w:iCs/>
          <w:color w:val="000000"/>
          <w:sz w:val="26"/>
          <w:szCs w:val="26"/>
          <w:lang w:val="vi-VN"/>
        </w:rPr>
        <w:t>văn bản sửa đổi, thay thế, rút Hồ sơ lựa chọn;</w:t>
      </w:r>
    </w:p>
    <w:p w:rsidR="00381064" w:rsidRPr="00CA47B0" w:rsidRDefault="00381064" w:rsidP="00381064">
      <w:pPr>
        <w:shd w:val="clear" w:color="auto" w:fill="FFFFFF"/>
        <w:spacing w:before="120" w:after="0" w:line="234" w:lineRule="atLeast"/>
        <w:rPr>
          <w:rFonts w:eastAsia="Times New Roman" w:cs="Times New Roman"/>
          <w:color w:val="000000"/>
          <w:sz w:val="26"/>
          <w:szCs w:val="26"/>
        </w:rPr>
      </w:pPr>
      <w:r w:rsidRPr="00CA47B0">
        <w:rPr>
          <w:rFonts w:eastAsia="Times New Roman" w:cs="Times New Roman"/>
          <w:i/>
          <w:iCs/>
          <w:color w:val="000000"/>
          <w:sz w:val="26"/>
          <w:szCs w:val="26"/>
        </w:rPr>
        <w:t>- </w:t>
      </w:r>
      <w:r w:rsidRPr="00CA47B0">
        <w:rPr>
          <w:rFonts w:eastAsia="Times New Roman" w:cs="Times New Roman"/>
          <w:i/>
          <w:iCs/>
          <w:color w:val="000000"/>
          <w:sz w:val="26"/>
          <w:szCs w:val="26"/>
          <w:lang w:val="vi-VN"/>
        </w:rPr>
        <w:t>K</w:t>
      </w:r>
      <w:r w:rsidRPr="00CA47B0">
        <w:rPr>
          <w:rFonts w:eastAsia="Times New Roman" w:cs="Times New Roman"/>
          <w:i/>
          <w:iCs/>
          <w:color w:val="000000"/>
          <w:sz w:val="26"/>
          <w:szCs w:val="26"/>
        </w:rPr>
        <w:t>ý </w:t>
      </w:r>
      <w:r w:rsidRPr="00CA47B0">
        <w:rPr>
          <w:rFonts w:eastAsia="Times New Roman" w:cs="Times New Roman"/>
          <w:i/>
          <w:iCs/>
          <w:color w:val="000000"/>
          <w:sz w:val="26"/>
          <w:szCs w:val="26"/>
          <w:lang w:val="vi-VN"/>
        </w:rPr>
        <w:t>đơn kiến nghị trong trường hợp </w:t>
      </w:r>
      <w:r w:rsidRPr="00CA47B0">
        <w:rPr>
          <w:rFonts w:eastAsia="Times New Roman" w:cs="Times New Roman"/>
          <w:i/>
          <w:iCs/>
          <w:color w:val="000000"/>
          <w:sz w:val="26"/>
          <w:szCs w:val="26"/>
          <w:shd w:val="clear" w:color="auto" w:fill="FFFFFF"/>
          <w:lang w:val="vi-VN"/>
        </w:rPr>
        <w:t>đơn vị</w:t>
      </w:r>
      <w:r w:rsidRPr="00CA47B0">
        <w:rPr>
          <w:rFonts w:eastAsia="Times New Roman" w:cs="Times New Roman"/>
          <w:i/>
          <w:iCs/>
          <w:color w:val="000000"/>
          <w:sz w:val="26"/>
          <w:szCs w:val="26"/>
          <w:lang w:val="vi-VN"/>
        </w:rPr>
        <w:t> có kiến nghị;</w:t>
      </w:r>
    </w:p>
    <w:p w:rsidR="00381064" w:rsidRPr="00CA47B0" w:rsidRDefault="00381064" w:rsidP="00381064">
      <w:pPr>
        <w:shd w:val="clear" w:color="auto" w:fill="FFFFFF"/>
        <w:spacing w:before="120" w:after="0" w:line="234" w:lineRule="atLeast"/>
        <w:rPr>
          <w:rFonts w:eastAsia="Times New Roman" w:cs="Times New Roman"/>
          <w:color w:val="000000"/>
          <w:sz w:val="26"/>
          <w:szCs w:val="26"/>
        </w:rPr>
      </w:pPr>
      <w:r w:rsidRPr="00CA47B0">
        <w:rPr>
          <w:rFonts w:eastAsia="Times New Roman" w:cs="Times New Roman"/>
          <w:i/>
          <w:iCs/>
          <w:color w:val="000000"/>
          <w:sz w:val="26"/>
          <w:szCs w:val="26"/>
        </w:rPr>
        <w:t>- </w:t>
      </w:r>
      <w:r w:rsidRPr="00CA47B0">
        <w:rPr>
          <w:rFonts w:eastAsia="Times New Roman" w:cs="Times New Roman"/>
          <w:i/>
          <w:iCs/>
          <w:color w:val="000000"/>
          <w:sz w:val="26"/>
          <w:szCs w:val="26"/>
          <w:lang w:val="vi-VN"/>
        </w:rPr>
        <w:t>Ký kết hợp đồng với các bến xe nếu được lựa chọn.]</w:t>
      </w:r>
      <w:r w:rsidRPr="00CA47B0">
        <w:rPr>
          <w:rFonts w:eastAsia="Times New Roman" w:cs="Times New Roman"/>
          <w:i/>
          <w:iCs/>
          <w:color w:val="000000"/>
          <w:sz w:val="26"/>
          <w:szCs w:val="26"/>
          <w:vertAlign w:val="superscript"/>
          <w:lang w:val="vi-VN"/>
        </w:rPr>
        <w:t>2</w:t>
      </w:r>
    </w:p>
    <w:p w:rsidR="00381064" w:rsidRPr="00CA47B0" w:rsidRDefault="00381064" w:rsidP="00381064">
      <w:pPr>
        <w:shd w:val="clear" w:color="auto" w:fill="FFFFFF"/>
        <w:spacing w:before="120" w:after="0" w:line="234" w:lineRule="atLeast"/>
        <w:rPr>
          <w:rFonts w:eastAsia="Times New Roman" w:cs="Times New Roman"/>
          <w:color w:val="000000"/>
          <w:sz w:val="26"/>
          <w:szCs w:val="26"/>
        </w:rPr>
      </w:pPr>
      <w:r w:rsidRPr="00CA47B0">
        <w:rPr>
          <w:rFonts w:eastAsia="Times New Roman" w:cs="Times New Roman"/>
          <w:color w:val="000000"/>
          <w:sz w:val="26"/>
          <w:szCs w:val="26"/>
          <w:lang w:val="vi-VN"/>
        </w:rPr>
        <w:t>Người được ủy quyền nêu trên chỉ thực hiện các công việc trong phạm vi ủy quyền với tư cách là đại diện hợp pháp của</w:t>
      </w:r>
      <w:r w:rsidRPr="00CA47B0">
        <w:rPr>
          <w:rFonts w:eastAsia="Times New Roman" w:cs="Times New Roman"/>
          <w:color w:val="000000"/>
          <w:sz w:val="26"/>
          <w:szCs w:val="26"/>
        </w:rPr>
        <w:t> ……………. </w:t>
      </w:r>
      <w:r w:rsidRPr="00CA47B0">
        <w:rPr>
          <w:rFonts w:eastAsia="Times New Roman" w:cs="Times New Roman"/>
          <w:i/>
          <w:iCs/>
          <w:color w:val="000000"/>
          <w:sz w:val="26"/>
          <w:szCs w:val="26"/>
        </w:rPr>
        <w:t>(</w:t>
      </w:r>
      <w:r w:rsidRPr="00CA47B0">
        <w:rPr>
          <w:rFonts w:eastAsia="Times New Roman" w:cs="Times New Roman"/>
          <w:i/>
          <w:iCs/>
          <w:color w:val="000000"/>
          <w:sz w:val="26"/>
          <w:szCs w:val="26"/>
          <w:lang w:val="vi-VN"/>
        </w:rPr>
        <w:t>Ghi tên đơn vị)</w:t>
      </w:r>
      <w:r w:rsidRPr="00CA47B0">
        <w:rPr>
          <w:rFonts w:eastAsia="Times New Roman" w:cs="Times New Roman"/>
          <w:color w:val="000000"/>
          <w:sz w:val="26"/>
          <w:szCs w:val="26"/>
        </w:rPr>
        <w:t>…………….. </w:t>
      </w:r>
      <w:r w:rsidRPr="00CA47B0">
        <w:rPr>
          <w:rFonts w:eastAsia="Times New Roman" w:cs="Times New Roman"/>
          <w:i/>
          <w:iCs/>
          <w:color w:val="000000"/>
          <w:sz w:val="26"/>
          <w:szCs w:val="26"/>
          <w:lang w:val="vi-VN"/>
        </w:rPr>
        <w:t>(Ghi tên người đại diện theo pháp luật của đơn vị)</w:t>
      </w:r>
      <w:r w:rsidRPr="00CA47B0">
        <w:rPr>
          <w:rFonts w:eastAsia="Times New Roman" w:cs="Times New Roman"/>
          <w:color w:val="000000"/>
          <w:sz w:val="26"/>
          <w:szCs w:val="26"/>
          <w:lang w:val="vi-VN"/>
        </w:rPr>
        <w:t> chịu trách nhiệm hoàn toàn về những công việc do</w:t>
      </w:r>
      <w:r w:rsidRPr="00CA47B0">
        <w:rPr>
          <w:rFonts w:eastAsia="Times New Roman" w:cs="Times New Roman"/>
          <w:color w:val="000000"/>
          <w:sz w:val="26"/>
          <w:szCs w:val="26"/>
        </w:rPr>
        <w:t> ……………. </w:t>
      </w:r>
      <w:r w:rsidRPr="00CA47B0">
        <w:rPr>
          <w:rFonts w:eastAsia="Times New Roman" w:cs="Times New Roman"/>
          <w:i/>
          <w:iCs/>
          <w:color w:val="000000"/>
          <w:sz w:val="26"/>
          <w:szCs w:val="26"/>
          <w:lang w:val="vi-VN"/>
        </w:rPr>
        <w:t>(Ghi tên người được ủy quyền)</w:t>
      </w:r>
      <w:r w:rsidRPr="00CA47B0">
        <w:rPr>
          <w:rFonts w:eastAsia="Times New Roman" w:cs="Times New Roman"/>
          <w:color w:val="000000"/>
          <w:sz w:val="26"/>
          <w:szCs w:val="26"/>
          <w:lang w:val="vi-VN"/>
        </w:rPr>
        <w:t> thực hiện trong phạm vi ủy quyền.</w:t>
      </w:r>
    </w:p>
    <w:p w:rsidR="00381064" w:rsidRPr="00CA47B0" w:rsidRDefault="00381064" w:rsidP="00381064">
      <w:pPr>
        <w:shd w:val="clear" w:color="auto" w:fill="FFFFFF"/>
        <w:spacing w:before="120" w:after="0" w:line="234" w:lineRule="atLeast"/>
        <w:rPr>
          <w:rFonts w:eastAsia="Times New Roman" w:cs="Times New Roman"/>
          <w:color w:val="000000"/>
          <w:sz w:val="26"/>
          <w:szCs w:val="26"/>
        </w:rPr>
      </w:pPr>
      <w:r w:rsidRPr="00CA47B0">
        <w:rPr>
          <w:rFonts w:eastAsia="Times New Roman" w:cs="Times New Roman"/>
          <w:color w:val="000000"/>
          <w:sz w:val="26"/>
          <w:szCs w:val="26"/>
          <w:lang w:val="vi-VN"/>
        </w:rPr>
        <w:t>Giấy ủy quyền có hiệu lực kể từ ngày</w:t>
      </w:r>
      <w:r w:rsidRPr="00CA47B0">
        <w:rPr>
          <w:rFonts w:eastAsia="Times New Roman" w:cs="Times New Roman"/>
          <w:color w:val="000000"/>
          <w:sz w:val="26"/>
          <w:szCs w:val="26"/>
        </w:rPr>
        <w:t> ….. </w:t>
      </w:r>
      <w:r w:rsidRPr="00CA47B0">
        <w:rPr>
          <w:rFonts w:eastAsia="Times New Roman" w:cs="Times New Roman"/>
          <w:color w:val="000000"/>
          <w:sz w:val="26"/>
          <w:szCs w:val="26"/>
          <w:lang w:val="vi-VN"/>
        </w:rPr>
        <w:t>đến ngày</w:t>
      </w:r>
      <w:r w:rsidRPr="00CA47B0">
        <w:rPr>
          <w:rFonts w:eastAsia="Times New Roman" w:cs="Times New Roman"/>
          <w:color w:val="000000"/>
          <w:sz w:val="26"/>
          <w:szCs w:val="26"/>
        </w:rPr>
        <w:t> ….. </w:t>
      </w:r>
      <w:r w:rsidRPr="00CA47B0">
        <w:rPr>
          <w:rFonts w:eastAsia="Times New Roman" w:cs="Times New Roman"/>
          <w:color w:val="000000"/>
          <w:sz w:val="26"/>
          <w:szCs w:val="26"/>
          <w:vertAlign w:val="superscript"/>
          <w:lang w:val="vi-VN"/>
        </w:rPr>
        <w:t>3</w:t>
      </w:r>
      <w:r w:rsidRPr="00CA47B0">
        <w:rPr>
          <w:rFonts w:eastAsia="Times New Roman" w:cs="Times New Roman"/>
          <w:color w:val="000000"/>
          <w:sz w:val="26"/>
          <w:szCs w:val="26"/>
          <w:lang w:val="vi-VN"/>
        </w:rPr>
        <w:t>. Giấy ủy quyền này được lập thành</w:t>
      </w:r>
      <w:r w:rsidRPr="00CA47B0">
        <w:rPr>
          <w:rFonts w:eastAsia="Times New Roman" w:cs="Times New Roman"/>
          <w:color w:val="000000"/>
          <w:sz w:val="26"/>
          <w:szCs w:val="26"/>
        </w:rPr>
        <w:t> …..</w:t>
      </w:r>
      <w:r w:rsidRPr="00CA47B0">
        <w:rPr>
          <w:rFonts w:eastAsia="Times New Roman" w:cs="Times New Roman"/>
          <w:color w:val="000000"/>
          <w:sz w:val="26"/>
          <w:szCs w:val="26"/>
          <w:lang w:val="vi-VN"/>
        </w:rPr>
        <w:t>bản có giá trị pháp lý như nhau, người ủy quyền giữ</w:t>
      </w:r>
      <w:r w:rsidRPr="00CA47B0">
        <w:rPr>
          <w:rFonts w:eastAsia="Times New Roman" w:cs="Times New Roman"/>
          <w:color w:val="000000"/>
          <w:sz w:val="26"/>
          <w:szCs w:val="26"/>
        </w:rPr>
        <w:t> ….. </w:t>
      </w:r>
      <w:r w:rsidRPr="00CA47B0">
        <w:rPr>
          <w:rFonts w:eastAsia="Times New Roman" w:cs="Times New Roman"/>
          <w:color w:val="000000"/>
          <w:sz w:val="26"/>
          <w:szCs w:val="26"/>
          <w:lang w:val="vi-VN"/>
        </w:rPr>
        <w:t>bản, người được ủy quyền giữ</w:t>
      </w:r>
      <w:r w:rsidRPr="00CA47B0">
        <w:rPr>
          <w:rFonts w:eastAsia="Times New Roman" w:cs="Times New Roman"/>
          <w:color w:val="000000"/>
          <w:sz w:val="26"/>
          <w:szCs w:val="26"/>
        </w:rPr>
        <w:t> ….. </w:t>
      </w:r>
      <w:r w:rsidRPr="00CA47B0">
        <w:rPr>
          <w:rFonts w:eastAsia="Times New Roman" w:cs="Times New Roman"/>
          <w:color w:val="000000"/>
          <w:sz w:val="26"/>
          <w:szCs w:val="26"/>
          <w:lang w:val="vi-VN"/>
        </w:rPr>
        <w:t>bản.</w:t>
      </w:r>
    </w:p>
    <w:p w:rsidR="00381064" w:rsidRPr="00CA47B0" w:rsidRDefault="00381064" w:rsidP="00381064">
      <w:pPr>
        <w:shd w:val="clear" w:color="auto" w:fill="FFFFFF"/>
        <w:spacing w:before="120" w:after="0" w:line="234" w:lineRule="atLeast"/>
        <w:rPr>
          <w:rFonts w:eastAsia="Times New Roman" w:cs="Times New Roman"/>
          <w:color w:val="000000"/>
          <w:sz w:val="26"/>
          <w:szCs w:val="26"/>
        </w:rPr>
      </w:pPr>
      <w:r w:rsidRPr="00CA47B0">
        <w:rPr>
          <w:rFonts w:eastAsia="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9"/>
        <w:gridCol w:w="4587"/>
      </w:tblGrid>
      <w:tr w:rsidR="00381064" w:rsidRPr="00CA47B0" w:rsidTr="00381064">
        <w:trPr>
          <w:tblCellSpacing w:w="0" w:type="dxa"/>
        </w:trPr>
        <w:tc>
          <w:tcPr>
            <w:tcW w:w="4269" w:type="dxa"/>
            <w:shd w:val="clear" w:color="auto" w:fill="FFFFFF"/>
            <w:tcMar>
              <w:top w:w="0" w:type="dxa"/>
              <w:left w:w="108" w:type="dxa"/>
              <w:bottom w:w="0" w:type="dxa"/>
              <w:right w:w="108" w:type="dxa"/>
            </w:tcMar>
            <w:hideMark/>
          </w:tcPr>
          <w:p w:rsidR="00381064" w:rsidRPr="00CA47B0" w:rsidRDefault="00381064" w:rsidP="00381064">
            <w:pPr>
              <w:spacing w:before="120" w:after="0" w:line="234" w:lineRule="atLeast"/>
              <w:jc w:val="center"/>
              <w:rPr>
                <w:rFonts w:eastAsia="Times New Roman" w:cs="Times New Roman"/>
                <w:color w:val="000000"/>
                <w:sz w:val="26"/>
                <w:szCs w:val="26"/>
              </w:rPr>
            </w:pPr>
            <w:r w:rsidRPr="00CA47B0">
              <w:rPr>
                <w:rFonts w:eastAsia="Times New Roman" w:cs="Times New Roman"/>
                <w:b/>
                <w:bCs/>
                <w:color w:val="000000"/>
                <w:sz w:val="26"/>
                <w:szCs w:val="26"/>
                <w:lang w:val="vi-VN"/>
              </w:rPr>
              <w:t>Người được ủy quyền</w:t>
            </w:r>
            <w:r w:rsidRPr="00CA47B0">
              <w:rPr>
                <w:rFonts w:eastAsia="Times New Roman" w:cs="Times New Roman"/>
                <w:b/>
                <w:bCs/>
                <w:color w:val="000000"/>
                <w:sz w:val="26"/>
                <w:szCs w:val="26"/>
              </w:rPr>
              <w:br/>
            </w:r>
            <w:r w:rsidRPr="00CA47B0">
              <w:rPr>
                <w:rFonts w:eastAsia="Times New Roman" w:cs="Times New Roman"/>
                <w:i/>
                <w:iCs/>
                <w:color w:val="000000"/>
                <w:sz w:val="26"/>
                <w:szCs w:val="26"/>
                <w:lang w:val="vi-VN"/>
              </w:rPr>
              <w:t>[Ghi tên, chức danh, k</w:t>
            </w:r>
            <w:r w:rsidRPr="00CA47B0">
              <w:rPr>
                <w:rFonts w:eastAsia="Times New Roman" w:cs="Times New Roman"/>
                <w:i/>
                <w:iCs/>
                <w:color w:val="000000"/>
                <w:sz w:val="26"/>
                <w:szCs w:val="26"/>
              </w:rPr>
              <w:t>ý </w:t>
            </w:r>
            <w:r w:rsidRPr="00CA47B0">
              <w:rPr>
                <w:rFonts w:eastAsia="Times New Roman" w:cs="Times New Roman"/>
                <w:i/>
                <w:iCs/>
                <w:color w:val="000000"/>
                <w:sz w:val="26"/>
                <w:szCs w:val="26"/>
                <w:lang w:val="vi-VN"/>
              </w:rPr>
              <w:t>tên và đóng dấu</w:t>
            </w:r>
            <w:r w:rsidRPr="00CA47B0">
              <w:rPr>
                <w:rFonts w:eastAsia="Times New Roman" w:cs="Times New Roman"/>
                <w:i/>
                <w:iCs/>
                <w:color w:val="000000"/>
                <w:sz w:val="26"/>
                <w:szCs w:val="26"/>
              </w:rPr>
              <w:br/>
            </w:r>
            <w:r w:rsidRPr="00CA47B0">
              <w:rPr>
                <w:rFonts w:eastAsia="Times New Roman" w:cs="Times New Roman"/>
                <w:i/>
                <w:iCs/>
                <w:color w:val="000000"/>
                <w:sz w:val="26"/>
                <w:szCs w:val="26"/>
                <w:lang w:val="vi-VN"/>
              </w:rPr>
              <w:t>(nếu có)]</w:t>
            </w:r>
          </w:p>
        </w:tc>
        <w:tc>
          <w:tcPr>
            <w:tcW w:w="4587" w:type="dxa"/>
            <w:shd w:val="clear" w:color="auto" w:fill="FFFFFF"/>
            <w:tcMar>
              <w:top w:w="0" w:type="dxa"/>
              <w:left w:w="108" w:type="dxa"/>
              <w:bottom w:w="0" w:type="dxa"/>
              <w:right w:w="108" w:type="dxa"/>
            </w:tcMar>
            <w:hideMark/>
          </w:tcPr>
          <w:p w:rsidR="00381064" w:rsidRPr="00CA47B0" w:rsidRDefault="00381064" w:rsidP="00381064">
            <w:pPr>
              <w:spacing w:before="120" w:after="0" w:line="234" w:lineRule="atLeast"/>
              <w:jc w:val="center"/>
              <w:rPr>
                <w:rFonts w:eastAsia="Times New Roman" w:cs="Times New Roman"/>
                <w:color w:val="000000"/>
                <w:sz w:val="26"/>
                <w:szCs w:val="26"/>
              </w:rPr>
            </w:pPr>
            <w:r w:rsidRPr="00CA47B0">
              <w:rPr>
                <w:rFonts w:eastAsia="Times New Roman" w:cs="Times New Roman"/>
                <w:b/>
                <w:bCs/>
                <w:color w:val="000000"/>
                <w:sz w:val="26"/>
                <w:szCs w:val="26"/>
                <w:lang w:val="vi-VN"/>
              </w:rPr>
              <w:t>Người ủy quyền</w:t>
            </w:r>
            <w:r w:rsidRPr="00CA47B0">
              <w:rPr>
                <w:rFonts w:eastAsia="Times New Roman" w:cs="Times New Roman"/>
                <w:b/>
                <w:bCs/>
                <w:color w:val="000000"/>
                <w:sz w:val="26"/>
                <w:szCs w:val="26"/>
              </w:rPr>
              <w:br/>
            </w:r>
            <w:r w:rsidRPr="00CA47B0">
              <w:rPr>
                <w:rFonts w:eastAsia="Times New Roman" w:cs="Times New Roman"/>
                <w:i/>
                <w:iCs/>
                <w:color w:val="000000"/>
                <w:sz w:val="26"/>
                <w:szCs w:val="26"/>
                <w:lang w:val="vi-VN"/>
              </w:rPr>
              <w:t>[Ghi tên người đại diện theo pháp luật của đơn vị, chức danh, k</w:t>
            </w:r>
            <w:r w:rsidRPr="00CA47B0">
              <w:rPr>
                <w:rFonts w:eastAsia="Times New Roman" w:cs="Times New Roman"/>
                <w:i/>
                <w:iCs/>
                <w:color w:val="000000"/>
                <w:sz w:val="26"/>
                <w:szCs w:val="26"/>
              </w:rPr>
              <w:t>ý</w:t>
            </w:r>
            <w:r w:rsidRPr="00CA47B0">
              <w:rPr>
                <w:rFonts w:eastAsia="Times New Roman" w:cs="Times New Roman"/>
                <w:i/>
                <w:iCs/>
                <w:color w:val="000000"/>
                <w:sz w:val="26"/>
                <w:szCs w:val="26"/>
                <w:lang w:val="vi-VN"/>
              </w:rPr>
              <w:t> tên và đóng dấu]</w:t>
            </w:r>
          </w:p>
        </w:tc>
      </w:tr>
    </w:tbl>
    <w:p w:rsidR="00381064" w:rsidRPr="00CA47B0" w:rsidRDefault="00381064" w:rsidP="00381064">
      <w:pPr>
        <w:shd w:val="clear" w:color="auto" w:fill="FFFFFF"/>
        <w:spacing w:before="120" w:after="0" w:line="234" w:lineRule="atLeast"/>
        <w:rPr>
          <w:rFonts w:eastAsia="Times New Roman" w:cs="Times New Roman"/>
          <w:color w:val="000000"/>
          <w:sz w:val="18"/>
          <w:szCs w:val="18"/>
        </w:rPr>
      </w:pPr>
      <w:r w:rsidRPr="00CA47B0">
        <w:rPr>
          <w:rFonts w:eastAsia="Times New Roman" w:cs="Times New Roman"/>
          <w:color w:val="000000"/>
          <w:sz w:val="18"/>
          <w:szCs w:val="18"/>
        </w:rPr>
        <w:t>__________________</w:t>
      </w:r>
    </w:p>
    <w:p w:rsidR="00381064" w:rsidRPr="00CA47B0" w:rsidRDefault="00381064" w:rsidP="00381064">
      <w:pPr>
        <w:shd w:val="clear" w:color="auto" w:fill="FFFFFF"/>
        <w:spacing w:before="120" w:after="0" w:line="234" w:lineRule="atLeast"/>
        <w:rPr>
          <w:rFonts w:eastAsia="Times New Roman" w:cs="Times New Roman"/>
          <w:color w:val="000000"/>
          <w:sz w:val="18"/>
          <w:szCs w:val="18"/>
          <w:lang w:val="vi-VN"/>
        </w:rPr>
      </w:pPr>
      <w:r w:rsidRPr="00CA47B0">
        <w:rPr>
          <w:rFonts w:eastAsia="Times New Roman" w:cs="Times New Roman"/>
          <w:color w:val="000000"/>
          <w:sz w:val="18"/>
          <w:szCs w:val="18"/>
          <w:vertAlign w:val="superscript"/>
          <w:lang w:val="vi-VN"/>
        </w:rPr>
        <w:t>1</w:t>
      </w:r>
      <w:r w:rsidRPr="00CA47B0">
        <w:rPr>
          <w:rFonts w:eastAsia="Times New Roman" w:cs="Times New Roman"/>
          <w:color w:val="000000"/>
          <w:sz w:val="18"/>
          <w:szCs w:val="18"/>
          <w:lang w:val="vi-VN"/>
        </w:rPr>
        <w:t> Trường hợp ủy quyền thì bản gốc giấy ủy quyền phải được gửi cho cơ quan tổ chức lựa chọn cùng với đơn đăng ký lựa chọn. Việc ủy quyền của người đại diện theo pháp luật của đơn vị cho cấp phó, cấp dưới, giám đốc chi nhánh, người đứng đầu văn phòng đại diện của </w:t>
      </w:r>
      <w:r w:rsidRPr="00CA47B0">
        <w:rPr>
          <w:rFonts w:eastAsia="Times New Roman" w:cs="Times New Roman"/>
          <w:color w:val="000000"/>
          <w:sz w:val="18"/>
          <w:szCs w:val="18"/>
          <w:shd w:val="clear" w:color="auto" w:fill="FFFFFF"/>
          <w:lang w:val="vi-VN"/>
        </w:rPr>
        <w:t>đơn vị</w:t>
      </w:r>
      <w:r w:rsidRPr="00CA47B0">
        <w:rPr>
          <w:rFonts w:eastAsia="Times New Roman" w:cs="Times New Roman"/>
          <w:color w:val="000000"/>
          <w:sz w:val="18"/>
          <w:szCs w:val="18"/>
          <w:lang w:val="vi-VN"/>
        </w:rPr>
        <w:t> để thay mặt cho người đại diện theo pháp luật của đơn vị thực hiện một, một số hoặc hay toàn bộ các nội dung công việc nêu trên đây. Việc sử dụng con dấu trong trường hợp được ủy quyền có thể là dấu của đơn vị hoặc dấu của đơn vị mà cá nhân liên quan được ủy quyền. Người được ủy quyền không được tiếp tục ủy quyền cho người khác.</w:t>
      </w:r>
    </w:p>
    <w:p w:rsidR="00381064" w:rsidRPr="00CA47B0" w:rsidRDefault="00381064" w:rsidP="00381064">
      <w:pPr>
        <w:shd w:val="clear" w:color="auto" w:fill="FFFFFF"/>
        <w:spacing w:before="120" w:after="0" w:line="234" w:lineRule="atLeast"/>
        <w:rPr>
          <w:rFonts w:eastAsia="Times New Roman" w:cs="Times New Roman"/>
          <w:color w:val="000000"/>
          <w:sz w:val="18"/>
          <w:szCs w:val="18"/>
          <w:lang w:val="vi-VN"/>
        </w:rPr>
      </w:pPr>
      <w:r w:rsidRPr="00CA47B0">
        <w:rPr>
          <w:rFonts w:eastAsia="Times New Roman" w:cs="Times New Roman"/>
          <w:color w:val="000000"/>
          <w:sz w:val="18"/>
          <w:szCs w:val="18"/>
          <w:vertAlign w:val="superscript"/>
          <w:lang w:val="vi-VN"/>
        </w:rPr>
        <w:t>2 </w:t>
      </w:r>
      <w:r w:rsidRPr="00CA47B0">
        <w:rPr>
          <w:rFonts w:eastAsia="Times New Roman" w:cs="Times New Roman"/>
          <w:color w:val="000000"/>
          <w:sz w:val="18"/>
          <w:szCs w:val="18"/>
          <w:lang w:val="vi-VN"/>
        </w:rPr>
        <w:t>Phạm vi </w:t>
      </w:r>
      <w:r w:rsidRPr="00CA47B0">
        <w:rPr>
          <w:rFonts w:eastAsia="Times New Roman" w:cs="Times New Roman"/>
          <w:color w:val="000000"/>
          <w:sz w:val="18"/>
          <w:szCs w:val="18"/>
          <w:shd w:val="clear" w:color="auto" w:fill="FFFFFF"/>
          <w:lang w:val="vi-VN"/>
        </w:rPr>
        <w:t>ủy quyền</w:t>
      </w:r>
      <w:r w:rsidRPr="00CA47B0">
        <w:rPr>
          <w:rFonts w:eastAsia="Times New Roman" w:cs="Times New Roman"/>
          <w:color w:val="000000"/>
          <w:sz w:val="18"/>
          <w:szCs w:val="18"/>
          <w:lang w:val="vi-VN"/>
        </w:rPr>
        <w:t> bao gồm một hoặc nhiều công việc nêu trên.</w:t>
      </w:r>
    </w:p>
    <w:p w:rsidR="00381064" w:rsidRPr="00CA47B0" w:rsidRDefault="00381064" w:rsidP="00381064">
      <w:pPr>
        <w:shd w:val="clear" w:color="auto" w:fill="FFFFFF"/>
        <w:spacing w:before="120" w:after="0" w:line="234" w:lineRule="atLeast"/>
        <w:rPr>
          <w:rFonts w:eastAsia="Times New Roman" w:cs="Times New Roman"/>
          <w:color w:val="000000"/>
          <w:sz w:val="18"/>
          <w:szCs w:val="18"/>
          <w:lang w:val="vi-VN"/>
        </w:rPr>
      </w:pPr>
      <w:r w:rsidRPr="00CA47B0">
        <w:rPr>
          <w:rFonts w:eastAsia="Times New Roman" w:cs="Times New Roman"/>
          <w:color w:val="000000"/>
          <w:sz w:val="18"/>
          <w:szCs w:val="18"/>
          <w:vertAlign w:val="superscript"/>
          <w:lang w:val="vi-VN"/>
        </w:rPr>
        <w:t>3</w:t>
      </w:r>
      <w:r w:rsidRPr="00CA47B0">
        <w:rPr>
          <w:rFonts w:eastAsia="Times New Roman" w:cs="Times New Roman"/>
          <w:color w:val="000000"/>
          <w:sz w:val="18"/>
          <w:szCs w:val="18"/>
          <w:lang w:val="vi-VN"/>
        </w:rPr>
        <w:t> Ghi ngày có hiệu lực và ngày hết hiệu lực của giấy ủy quyền phù hợp với quá trình tham gia lựa chọn.</w:t>
      </w:r>
    </w:p>
    <w:p w:rsidR="00381064" w:rsidRPr="00CA47B0" w:rsidRDefault="00381064" w:rsidP="008A7968">
      <w:pPr>
        <w:shd w:val="clear" w:color="auto" w:fill="FFFFFF"/>
        <w:spacing w:before="120" w:after="0" w:line="234" w:lineRule="atLeast"/>
        <w:rPr>
          <w:rFonts w:eastAsia="Times New Roman" w:cs="Times New Roman"/>
          <w:color w:val="000000"/>
          <w:sz w:val="18"/>
          <w:szCs w:val="18"/>
        </w:rPr>
      </w:pPr>
      <w:r w:rsidRPr="00CA47B0">
        <w:rPr>
          <w:rFonts w:eastAsia="Times New Roman" w:cs="Times New Roman"/>
          <w:color w:val="000000"/>
          <w:sz w:val="18"/>
          <w:szCs w:val="18"/>
          <w:lang w:val="vi-VN"/>
        </w:rPr>
        <w:lastRenderedPageBreak/>
        <w:t> </w:t>
      </w:r>
      <w:r w:rsidRPr="00CA47B0">
        <w:rPr>
          <w:rFonts w:eastAsia="Times New Roman" w:cs="Times New Roman"/>
          <w:b/>
          <w:bCs/>
          <w:color w:val="000000"/>
          <w:sz w:val="18"/>
          <w:szCs w:val="18"/>
          <w:lang w:val="vi-VN"/>
        </w:rPr>
        <w:t>M</w:t>
      </w:r>
      <w:r w:rsidRPr="00CA47B0">
        <w:rPr>
          <w:rFonts w:eastAsia="Times New Roman" w:cs="Times New Roman"/>
          <w:b/>
          <w:bCs/>
          <w:color w:val="000000"/>
          <w:sz w:val="18"/>
          <w:szCs w:val="18"/>
        </w:rPr>
        <w:t>ẫ</w:t>
      </w:r>
      <w:r w:rsidRPr="00CA47B0">
        <w:rPr>
          <w:rFonts w:eastAsia="Times New Roman" w:cs="Times New Roman"/>
          <w:b/>
          <w:bCs/>
          <w:color w:val="000000"/>
          <w:sz w:val="18"/>
          <w:szCs w:val="18"/>
          <w:lang w:val="vi-VN"/>
        </w:rPr>
        <w:t>u số 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81064" w:rsidRPr="00CA47B0" w:rsidTr="00381064">
        <w:trPr>
          <w:tblCellSpacing w:w="0" w:type="dxa"/>
        </w:trPr>
        <w:tc>
          <w:tcPr>
            <w:tcW w:w="3348" w:type="dxa"/>
            <w:shd w:val="clear" w:color="auto" w:fill="FFFFFF"/>
            <w:tcMar>
              <w:top w:w="0" w:type="dxa"/>
              <w:left w:w="108" w:type="dxa"/>
              <w:bottom w:w="0" w:type="dxa"/>
              <w:right w:w="108" w:type="dxa"/>
            </w:tcMa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b/>
                <w:bCs/>
                <w:color w:val="000000"/>
                <w:sz w:val="24"/>
                <w:szCs w:val="24"/>
                <w:lang w:val="vi-VN"/>
              </w:rPr>
              <w:t>Tên đơn vị...</w:t>
            </w:r>
            <w:r w:rsidRPr="00CA47B0">
              <w:rPr>
                <w:rFonts w:eastAsia="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b/>
                <w:bCs/>
                <w:color w:val="000000"/>
                <w:sz w:val="24"/>
                <w:szCs w:val="24"/>
                <w:lang w:val="vi-VN"/>
              </w:rPr>
              <w:t>CỘNG HÒA XÃ HỘI CHỦ NGHĨA VIỆT NAM</w:t>
            </w:r>
            <w:r w:rsidRPr="00CA47B0">
              <w:rPr>
                <w:rFonts w:eastAsia="Times New Roman" w:cs="Times New Roman"/>
                <w:b/>
                <w:bCs/>
                <w:color w:val="000000"/>
                <w:sz w:val="24"/>
                <w:szCs w:val="24"/>
                <w:lang w:val="vi-VN"/>
              </w:rPr>
              <w:br/>
              <w:t>Độc lập - Tự do - Hạnh phúc </w:t>
            </w:r>
            <w:r w:rsidRPr="00CA47B0">
              <w:rPr>
                <w:rFonts w:eastAsia="Times New Roman" w:cs="Times New Roman"/>
                <w:b/>
                <w:bCs/>
                <w:color w:val="000000"/>
                <w:sz w:val="24"/>
                <w:szCs w:val="24"/>
                <w:lang w:val="vi-VN"/>
              </w:rPr>
              <w:br/>
              <w:t>---------------</w:t>
            </w:r>
          </w:p>
        </w:tc>
      </w:tr>
      <w:tr w:rsidR="00381064" w:rsidRPr="00CA47B0" w:rsidTr="00381064">
        <w:trPr>
          <w:tblCellSpacing w:w="0" w:type="dxa"/>
        </w:trPr>
        <w:tc>
          <w:tcPr>
            <w:tcW w:w="3348" w:type="dxa"/>
            <w:shd w:val="clear" w:color="auto" w:fill="FFFFFF"/>
            <w:tcMar>
              <w:top w:w="0" w:type="dxa"/>
              <w:left w:w="108" w:type="dxa"/>
              <w:bottom w:w="0" w:type="dxa"/>
              <w:right w:w="108" w:type="dxa"/>
            </w:tcMa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5508" w:type="dxa"/>
            <w:shd w:val="clear" w:color="auto" w:fill="FFFFFF"/>
            <w:tcMar>
              <w:top w:w="0" w:type="dxa"/>
              <w:left w:w="108" w:type="dxa"/>
              <w:bottom w:w="0" w:type="dxa"/>
              <w:right w:w="108" w:type="dxa"/>
            </w:tcMa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i/>
                <w:iCs/>
                <w:color w:val="000000"/>
                <w:sz w:val="24"/>
                <w:szCs w:val="24"/>
              </w:rPr>
              <w:t>………</w:t>
            </w:r>
            <w:r w:rsidRPr="00CA47B0">
              <w:rPr>
                <w:rFonts w:eastAsia="Times New Roman" w:cs="Times New Roman"/>
                <w:i/>
                <w:iCs/>
                <w:color w:val="000000"/>
                <w:sz w:val="24"/>
                <w:szCs w:val="24"/>
                <w:lang w:val="vi-VN"/>
              </w:rPr>
              <w:t>, ngày </w:t>
            </w:r>
            <w:r w:rsidRPr="00CA47B0">
              <w:rPr>
                <w:rFonts w:eastAsia="Times New Roman" w:cs="Times New Roman"/>
                <w:i/>
                <w:iCs/>
                <w:color w:val="000000"/>
                <w:sz w:val="24"/>
                <w:szCs w:val="24"/>
              </w:rPr>
              <w:t>…..</w:t>
            </w:r>
            <w:r w:rsidRPr="00CA47B0">
              <w:rPr>
                <w:rFonts w:eastAsia="Times New Roman" w:cs="Times New Roman"/>
                <w:i/>
                <w:iCs/>
                <w:color w:val="000000"/>
                <w:sz w:val="24"/>
                <w:szCs w:val="24"/>
                <w:lang w:val="vi-VN"/>
              </w:rPr>
              <w:t> tháng </w:t>
            </w:r>
            <w:r w:rsidRPr="00CA47B0">
              <w:rPr>
                <w:rFonts w:eastAsia="Times New Roman" w:cs="Times New Roman"/>
                <w:i/>
                <w:iCs/>
                <w:color w:val="000000"/>
                <w:sz w:val="24"/>
                <w:szCs w:val="24"/>
              </w:rPr>
              <w:t>…..</w:t>
            </w:r>
            <w:r w:rsidRPr="00CA47B0">
              <w:rPr>
                <w:rFonts w:eastAsia="Times New Roman" w:cs="Times New Roman"/>
                <w:i/>
                <w:iCs/>
                <w:color w:val="000000"/>
                <w:sz w:val="24"/>
                <w:szCs w:val="24"/>
                <w:lang w:val="vi-VN"/>
              </w:rPr>
              <w:t> năm </w:t>
            </w:r>
            <w:r w:rsidRPr="00CA47B0">
              <w:rPr>
                <w:rFonts w:eastAsia="Times New Roman" w:cs="Times New Roman"/>
                <w:i/>
                <w:iCs/>
                <w:color w:val="000000"/>
                <w:sz w:val="24"/>
                <w:szCs w:val="24"/>
              </w:rPr>
              <w:t>…….</w:t>
            </w:r>
          </w:p>
        </w:tc>
      </w:tr>
    </w:tbl>
    <w:p w:rsidR="00381064" w:rsidRPr="00CA47B0" w:rsidRDefault="00381064" w:rsidP="00CA47B0">
      <w:pPr>
        <w:shd w:val="clear" w:color="auto" w:fill="FFFFFF"/>
        <w:spacing w:after="0" w:line="240" w:lineRule="auto"/>
        <w:rPr>
          <w:rFonts w:eastAsia="Times New Roman" w:cs="Times New Roman"/>
          <w:color w:val="000000"/>
          <w:sz w:val="24"/>
          <w:szCs w:val="24"/>
        </w:rPr>
      </w:pPr>
      <w:r w:rsidRPr="00CA47B0">
        <w:rPr>
          <w:rFonts w:eastAsia="Times New Roman" w:cs="Times New Roman"/>
          <w:color w:val="000000"/>
          <w:sz w:val="24"/>
          <w:szCs w:val="24"/>
        </w:rPr>
        <w:t> </w:t>
      </w:r>
    </w:p>
    <w:p w:rsidR="00381064" w:rsidRPr="00CA47B0" w:rsidRDefault="00381064" w:rsidP="00CA47B0">
      <w:pPr>
        <w:shd w:val="clear" w:color="auto" w:fill="FFFFFF"/>
        <w:spacing w:after="0" w:line="240" w:lineRule="auto"/>
        <w:jc w:val="center"/>
        <w:rPr>
          <w:rFonts w:eastAsia="Times New Roman" w:cs="Times New Roman"/>
          <w:color w:val="000000"/>
          <w:sz w:val="24"/>
          <w:szCs w:val="24"/>
        </w:rPr>
      </w:pPr>
      <w:r w:rsidRPr="00CA47B0">
        <w:rPr>
          <w:rFonts w:eastAsia="Times New Roman" w:cs="Times New Roman"/>
          <w:b/>
          <w:bCs/>
          <w:color w:val="000000"/>
          <w:sz w:val="24"/>
          <w:szCs w:val="24"/>
          <w:lang w:val="vi-VN"/>
        </w:rPr>
        <w:t>PHƯƠNG ÁN KHAI THÁC TUYẾN VẬN TẢI HÀNH KHÁCH BẰNG XE Ô TÔ</w:t>
      </w:r>
    </w:p>
    <w:p w:rsidR="00381064" w:rsidRPr="00CA47B0" w:rsidRDefault="00381064" w:rsidP="00CA47B0">
      <w:pPr>
        <w:shd w:val="clear" w:color="auto" w:fill="FFFFFF"/>
        <w:spacing w:after="0" w:line="240" w:lineRule="auto"/>
        <w:rPr>
          <w:rFonts w:eastAsia="Times New Roman" w:cs="Times New Roman"/>
          <w:color w:val="000000"/>
          <w:sz w:val="24"/>
          <w:szCs w:val="24"/>
        </w:rPr>
      </w:pPr>
      <w:r w:rsidRPr="00CA47B0">
        <w:rPr>
          <w:rFonts w:eastAsia="Times New Roman" w:cs="Times New Roman"/>
          <w:b/>
          <w:bCs/>
          <w:color w:val="000000"/>
          <w:sz w:val="24"/>
          <w:szCs w:val="24"/>
        </w:rPr>
        <w:t>I. </w:t>
      </w:r>
      <w:r w:rsidRPr="00CA47B0">
        <w:rPr>
          <w:rFonts w:eastAsia="Times New Roman" w:cs="Times New Roman"/>
          <w:b/>
          <w:bCs/>
          <w:color w:val="000000"/>
          <w:sz w:val="24"/>
          <w:szCs w:val="24"/>
          <w:lang w:val="vi-VN"/>
        </w:rPr>
        <w:t>Đặc điểm tuyến:</w:t>
      </w:r>
    </w:p>
    <w:p w:rsidR="00381064" w:rsidRPr="00CA47B0" w:rsidRDefault="00381064" w:rsidP="00CA47B0">
      <w:pPr>
        <w:shd w:val="clear" w:color="auto" w:fill="FFFFFF"/>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Mã s</w:t>
      </w:r>
      <w:r w:rsidRPr="00CA47B0">
        <w:rPr>
          <w:rFonts w:eastAsia="Times New Roman" w:cs="Times New Roman"/>
          <w:color w:val="000000"/>
          <w:sz w:val="24"/>
          <w:szCs w:val="24"/>
        </w:rPr>
        <w:t>ố</w:t>
      </w:r>
      <w:r w:rsidRPr="00CA47B0">
        <w:rPr>
          <w:rFonts w:eastAsia="Times New Roman" w:cs="Times New Roman"/>
          <w:color w:val="000000"/>
          <w:sz w:val="24"/>
          <w:szCs w:val="24"/>
          <w:lang w:val="vi-VN"/>
        </w:rPr>
        <w:t> tuy</w:t>
      </w:r>
      <w:r w:rsidRPr="00CA47B0">
        <w:rPr>
          <w:rFonts w:eastAsia="Times New Roman" w:cs="Times New Roman"/>
          <w:color w:val="000000"/>
          <w:sz w:val="24"/>
          <w:szCs w:val="24"/>
        </w:rPr>
        <w:t>ế</w:t>
      </w:r>
      <w:r w:rsidRPr="00CA47B0">
        <w:rPr>
          <w:rFonts w:eastAsia="Times New Roman" w:cs="Times New Roman"/>
          <w:color w:val="000000"/>
          <w:sz w:val="24"/>
          <w:szCs w:val="24"/>
          <w:lang w:val="vi-VN"/>
        </w:rPr>
        <w:t>n: </w:t>
      </w:r>
      <w:r w:rsidRPr="00CA47B0">
        <w:rPr>
          <w:rFonts w:eastAsia="Times New Roman" w:cs="Times New Roman"/>
          <w:color w:val="000000"/>
          <w:sz w:val="24"/>
          <w:szCs w:val="24"/>
        </w:rPr>
        <w:t>…………………………………………………………………………………</w:t>
      </w:r>
    </w:p>
    <w:p w:rsidR="00381064" w:rsidRPr="00CA47B0" w:rsidRDefault="00381064" w:rsidP="00CA47B0">
      <w:pPr>
        <w:shd w:val="clear" w:color="auto" w:fill="FFFFFF"/>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Tên tuy</w:t>
      </w:r>
      <w:r w:rsidRPr="00CA47B0">
        <w:rPr>
          <w:rFonts w:eastAsia="Times New Roman" w:cs="Times New Roman"/>
          <w:color w:val="000000"/>
          <w:sz w:val="24"/>
          <w:szCs w:val="24"/>
        </w:rPr>
        <w:t>ế</w:t>
      </w:r>
      <w:r w:rsidRPr="00CA47B0">
        <w:rPr>
          <w:rFonts w:eastAsia="Times New Roman" w:cs="Times New Roman"/>
          <w:color w:val="000000"/>
          <w:sz w:val="24"/>
          <w:szCs w:val="24"/>
          <w:lang w:val="vi-VN"/>
        </w:rPr>
        <w:t>n:</w:t>
      </w:r>
      <w:r w:rsidRPr="00CA47B0">
        <w:rPr>
          <w:rFonts w:eastAsia="Times New Roman" w:cs="Times New Roman"/>
          <w:color w:val="000000"/>
          <w:sz w:val="24"/>
          <w:szCs w:val="24"/>
        </w:rPr>
        <w:t> ………………..</w:t>
      </w:r>
      <w:r w:rsidRPr="00CA47B0">
        <w:rPr>
          <w:rFonts w:eastAsia="Times New Roman" w:cs="Times New Roman"/>
          <w:color w:val="000000"/>
          <w:sz w:val="24"/>
          <w:szCs w:val="24"/>
          <w:lang w:val="vi-VN"/>
        </w:rPr>
        <w:t>..đi....</w:t>
      </w:r>
      <w:r w:rsidRPr="00CA47B0">
        <w:rPr>
          <w:rFonts w:eastAsia="Times New Roman" w:cs="Times New Roman"/>
          <w:color w:val="000000"/>
          <w:sz w:val="24"/>
          <w:szCs w:val="24"/>
        </w:rPr>
        <w:t>................................................ </w:t>
      </w:r>
      <w:r w:rsidRPr="00CA47B0">
        <w:rPr>
          <w:rFonts w:eastAsia="Times New Roman" w:cs="Times New Roman"/>
          <w:color w:val="000000"/>
          <w:sz w:val="24"/>
          <w:szCs w:val="24"/>
          <w:lang w:val="vi-VN"/>
        </w:rPr>
        <w:t>và ngư</w:t>
      </w:r>
      <w:r w:rsidRPr="00CA47B0">
        <w:rPr>
          <w:rFonts w:eastAsia="Times New Roman" w:cs="Times New Roman"/>
          <w:color w:val="000000"/>
          <w:sz w:val="24"/>
          <w:szCs w:val="24"/>
        </w:rPr>
        <w:t>ợ</w:t>
      </w:r>
      <w:r w:rsidRPr="00CA47B0">
        <w:rPr>
          <w:rFonts w:eastAsia="Times New Roman" w:cs="Times New Roman"/>
          <w:color w:val="000000"/>
          <w:sz w:val="24"/>
          <w:szCs w:val="24"/>
          <w:lang w:val="vi-VN"/>
        </w:rPr>
        <w:t>c l</w:t>
      </w:r>
      <w:r w:rsidRPr="00CA47B0">
        <w:rPr>
          <w:rFonts w:eastAsia="Times New Roman" w:cs="Times New Roman"/>
          <w:color w:val="000000"/>
          <w:sz w:val="24"/>
          <w:szCs w:val="24"/>
        </w:rPr>
        <w:t>ạ</w:t>
      </w:r>
      <w:r w:rsidRPr="00CA47B0">
        <w:rPr>
          <w:rFonts w:eastAsia="Times New Roman" w:cs="Times New Roman"/>
          <w:color w:val="000000"/>
          <w:sz w:val="24"/>
          <w:szCs w:val="24"/>
          <w:lang w:val="vi-VN"/>
        </w:rPr>
        <w:t>i.</w:t>
      </w:r>
    </w:p>
    <w:p w:rsidR="00381064" w:rsidRPr="00CA47B0" w:rsidRDefault="00381064" w:rsidP="00CA47B0">
      <w:pPr>
        <w:shd w:val="clear" w:color="auto" w:fill="FFFFFF"/>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B</w:t>
      </w:r>
      <w:r w:rsidRPr="00CA47B0">
        <w:rPr>
          <w:rFonts w:eastAsia="Times New Roman" w:cs="Times New Roman"/>
          <w:color w:val="000000"/>
          <w:sz w:val="24"/>
          <w:szCs w:val="24"/>
        </w:rPr>
        <w:t>ế</w:t>
      </w:r>
      <w:r w:rsidRPr="00CA47B0">
        <w:rPr>
          <w:rFonts w:eastAsia="Times New Roman" w:cs="Times New Roman"/>
          <w:color w:val="000000"/>
          <w:sz w:val="24"/>
          <w:szCs w:val="24"/>
          <w:lang w:val="vi-VN"/>
        </w:rPr>
        <w:t>n đi:</w:t>
      </w:r>
      <w:r w:rsidRPr="00CA47B0">
        <w:rPr>
          <w:rFonts w:eastAsia="Times New Roman" w:cs="Times New Roman"/>
          <w:color w:val="000000"/>
          <w:sz w:val="24"/>
          <w:szCs w:val="24"/>
        </w:rPr>
        <w:t>…………………………………………………………………………………………</w:t>
      </w:r>
    </w:p>
    <w:p w:rsidR="00381064" w:rsidRPr="00CA47B0" w:rsidRDefault="00381064" w:rsidP="00CA47B0">
      <w:pPr>
        <w:shd w:val="clear" w:color="auto" w:fill="FFFFFF"/>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B</w:t>
      </w:r>
      <w:r w:rsidRPr="00CA47B0">
        <w:rPr>
          <w:rFonts w:eastAsia="Times New Roman" w:cs="Times New Roman"/>
          <w:color w:val="000000"/>
          <w:sz w:val="24"/>
          <w:szCs w:val="24"/>
        </w:rPr>
        <w:t>ế</w:t>
      </w:r>
      <w:r w:rsidRPr="00CA47B0">
        <w:rPr>
          <w:rFonts w:eastAsia="Times New Roman" w:cs="Times New Roman"/>
          <w:color w:val="000000"/>
          <w:sz w:val="24"/>
          <w:szCs w:val="24"/>
          <w:lang w:val="vi-VN"/>
        </w:rPr>
        <w:t>n đến:</w:t>
      </w:r>
      <w:r w:rsidRPr="00CA47B0">
        <w:rPr>
          <w:rFonts w:eastAsia="Times New Roman" w:cs="Times New Roman"/>
          <w:color w:val="000000"/>
          <w:sz w:val="24"/>
          <w:szCs w:val="24"/>
        </w:rPr>
        <w:t> ………………………………………………………………………………………</w:t>
      </w:r>
    </w:p>
    <w:p w:rsidR="00381064" w:rsidRPr="00CA47B0" w:rsidRDefault="00381064" w:rsidP="00CA47B0">
      <w:pPr>
        <w:shd w:val="clear" w:color="auto" w:fill="FFFFFF"/>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C</w:t>
      </w:r>
      <w:r w:rsidRPr="00CA47B0">
        <w:rPr>
          <w:rFonts w:eastAsia="Times New Roman" w:cs="Times New Roman"/>
          <w:color w:val="000000"/>
          <w:sz w:val="24"/>
          <w:szCs w:val="24"/>
        </w:rPr>
        <w:t>ự</w:t>
      </w:r>
      <w:r w:rsidRPr="00CA47B0">
        <w:rPr>
          <w:rFonts w:eastAsia="Times New Roman" w:cs="Times New Roman"/>
          <w:color w:val="000000"/>
          <w:sz w:val="24"/>
          <w:szCs w:val="24"/>
          <w:lang w:val="vi-VN"/>
        </w:rPr>
        <w:t> ly v</w:t>
      </w:r>
      <w:r w:rsidRPr="00CA47B0">
        <w:rPr>
          <w:rFonts w:eastAsia="Times New Roman" w:cs="Times New Roman"/>
          <w:color w:val="000000"/>
          <w:sz w:val="24"/>
          <w:szCs w:val="24"/>
        </w:rPr>
        <w:t>ậ</w:t>
      </w:r>
      <w:r w:rsidRPr="00CA47B0">
        <w:rPr>
          <w:rFonts w:eastAsia="Times New Roman" w:cs="Times New Roman"/>
          <w:color w:val="000000"/>
          <w:sz w:val="24"/>
          <w:szCs w:val="24"/>
          <w:lang w:val="vi-VN"/>
        </w:rPr>
        <w:t>n chuyển:</w:t>
      </w:r>
      <w:r w:rsidRPr="00CA47B0">
        <w:rPr>
          <w:rFonts w:eastAsia="Times New Roman" w:cs="Times New Roman"/>
          <w:color w:val="000000"/>
          <w:sz w:val="24"/>
          <w:szCs w:val="24"/>
        </w:rPr>
        <w:t> ……………………………… </w:t>
      </w:r>
      <w:r w:rsidRPr="00CA47B0">
        <w:rPr>
          <w:rFonts w:eastAsia="Times New Roman" w:cs="Times New Roman"/>
          <w:color w:val="000000"/>
          <w:sz w:val="24"/>
          <w:szCs w:val="24"/>
          <w:lang w:val="vi-VN"/>
        </w:rPr>
        <w:t>km.</w:t>
      </w:r>
    </w:p>
    <w:p w:rsidR="00381064" w:rsidRPr="00CA47B0" w:rsidRDefault="00381064" w:rsidP="00CA47B0">
      <w:pPr>
        <w:shd w:val="clear" w:color="auto" w:fill="FFFFFF"/>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Hành trình:</w:t>
      </w:r>
      <w:r w:rsidRPr="00CA47B0">
        <w:rPr>
          <w:rFonts w:eastAsia="Times New Roman" w:cs="Times New Roman"/>
          <w:color w:val="000000"/>
          <w:sz w:val="24"/>
          <w:szCs w:val="24"/>
        </w:rPr>
        <w:t> ……………………………………………………………………………………</w:t>
      </w:r>
    </w:p>
    <w:p w:rsidR="00381064" w:rsidRPr="00CA47B0" w:rsidRDefault="00381064" w:rsidP="00CA47B0">
      <w:pPr>
        <w:shd w:val="clear" w:color="auto" w:fill="FFFFFF"/>
        <w:spacing w:after="0" w:line="240" w:lineRule="auto"/>
        <w:rPr>
          <w:rFonts w:eastAsia="Times New Roman" w:cs="Times New Roman"/>
          <w:color w:val="000000"/>
          <w:sz w:val="24"/>
          <w:szCs w:val="24"/>
        </w:rPr>
      </w:pPr>
      <w:r w:rsidRPr="00CA47B0">
        <w:rPr>
          <w:rFonts w:eastAsia="Times New Roman" w:cs="Times New Roman"/>
          <w:b/>
          <w:bCs/>
          <w:color w:val="000000"/>
          <w:sz w:val="24"/>
          <w:szCs w:val="24"/>
          <w:lang w:val="vi-VN"/>
        </w:rPr>
        <w:t>II. Biểu đồ chạy xe:</w:t>
      </w:r>
    </w:p>
    <w:p w:rsidR="00381064" w:rsidRPr="00CA47B0" w:rsidRDefault="00381064" w:rsidP="00CA47B0">
      <w:pPr>
        <w:shd w:val="clear" w:color="auto" w:fill="FFFFFF"/>
        <w:spacing w:after="0" w:line="240" w:lineRule="auto"/>
        <w:rPr>
          <w:rFonts w:eastAsia="Times New Roman" w:cs="Times New Roman"/>
          <w:color w:val="000000"/>
          <w:sz w:val="24"/>
          <w:szCs w:val="24"/>
        </w:rPr>
      </w:pPr>
      <w:r w:rsidRPr="00CA47B0">
        <w:rPr>
          <w:rFonts w:eastAsia="Times New Roman" w:cs="Times New Roman"/>
          <w:color w:val="000000"/>
          <w:sz w:val="24"/>
          <w:szCs w:val="24"/>
        </w:rPr>
        <w:t>1. </w:t>
      </w:r>
      <w:r w:rsidRPr="00CA47B0">
        <w:rPr>
          <w:rFonts w:eastAsia="Times New Roman" w:cs="Times New Roman"/>
          <w:color w:val="000000"/>
          <w:sz w:val="24"/>
          <w:szCs w:val="24"/>
          <w:lang w:val="vi-VN"/>
        </w:rPr>
        <w:t>Số chuyến (nốt (tài))</w:t>
      </w:r>
      <w:r w:rsidRPr="00CA47B0">
        <w:rPr>
          <w:rFonts w:eastAsia="Times New Roman" w:cs="Times New Roman"/>
          <w:color w:val="000000"/>
          <w:sz w:val="24"/>
          <w:szCs w:val="24"/>
        </w:rPr>
        <w:t> …………………. </w:t>
      </w:r>
      <w:r w:rsidRPr="00CA47B0">
        <w:rPr>
          <w:rFonts w:eastAsia="Times New Roman" w:cs="Times New Roman"/>
          <w:color w:val="000000"/>
          <w:sz w:val="24"/>
          <w:szCs w:val="24"/>
          <w:lang w:val="vi-VN"/>
        </w:rPr>
        <w:t>trong ngày, tuần, tháng.</w:t>
      </w:r>
    </w:p>
    <w:p w:rsidR="00381064" w:rsidRPr="00CA47B0" w:rsidRDefault="00381064" w:rsidP="00CA47B0">
      <w:pPr>
        <w:shd w:val="clear" w:color="auto" w:fill="FFFFFF"/>
        <w:spacing w:after="0" w:line="240" w:lineRule="auto"/>
        <w:rPr>
          <w:rFonts w:eastAsia="Times New Roman" w:cs="Times New Roman"/>
          <w:color w:val="000000"/>
          <w:sz w:val="24"/>
          <w:szCs w:val="24"/>
        </w:rPr>
      </w:pPr>
      <w:r w:rsidRPr="00CA47B0">
        <w:rPr>
          <w:rFonts w:eastAsia="Times New Roman" w:cs="Times New Roman"/>
          <w:color w:val="000000"/>
          <w:sz w:val="24"/>
          <w:szCs w:val="24"/>
        </w:rPr>
        <w:t>2. </w:t>
      </w:r>
      <w:r w:rsidRPr="00CA47B0">
        <w:rPr>
          <w:rFonts w:eastAsia="Times New Roman" w:cs="Times New Roman"/>
          <w:color w:val="000000"/>
          <w:sz w:val="24"/>
          <w:szCs w:val="24"/>
          <w:lang w:val="vi-VN"/>
        </w:rPr>
        <w:t>Giờ xuất bến:</w:t>
      </w:r>
    </w:p>
    <w:p w:rsidR="00381064" w:rsidRPr="00CA47B0" w:rsidRDefault="00381064" w:rsidP="00CA47B0">
      <w:pPr>
        <w:shd w:val="clear" w:color="auto" w:fill="FFFFFF"/>
        <w:spacing w:after="0" w:line="240" w:lineRule="auto"/>
        <w:rPr>
          <w:rFonts w:eastAsia="Times New Roman" w:cs="Times New Roman"/>
          <w:color w:val="000000"/>
          <w:sz w:val="24"/>
          <w:szCs w:val="24"/>
        </w:rPr>
      </w:pPr>
      <w:r w:rsidRPr="00CA47B0">
        <w:rPr>
          <w:rFonts w:eastAsia="Times New Roman" w:cs="Times New Roman"/>
          <w:b/>
          <w:bCs/>
          <w:i/>
          <w:iCs/>
          <w:color w:val="000000"/>
          <w:sz w:val="24"/>
          <w:szCs w:val="24"/>
          <w:lang w:val="vi-VN"/>
        </w:rPr>
        <w:t>a) Chiều đi: xuất b</w:t>
      </w:r>
      <w:r w:rsidRPr="00CA47B0">
        <w:rPr>
          <w:rFonts w:eastAsia="Times New Roman" w:cs="Times New Roman"/>
          <w:b/>
          <w:bCs/>
          <w:i/>
          <w:iCs/>
          <w:color w:val="000000"/>
          <w:sz w:val="24"/>
          <w:szCs w:val="24"/>
        </w:rPr>
        <w:t>ế</w:t>
      </w:r>
      <w:r w:rsidRPr="00CA47B0">
        <w:rPr>
          <w:rFonts w:eastAsia="Times New Roman" w:cs="Times New Roman"/>
          <w:b/>
          <w:bCs/>
          <w:i/>
          <w:iCs/>
          <w:color w:val="000000"/>
          <w:sz w:val="24"/>
          <w:szCs w:val="24"/>
          <w:lang w:val="vi-VN"/>
        </w:rPr>
        <w:t>n t</w:t>
      </w:r>
      <w:r w:rsidRPr="00CA47B0">
        <w:rPr>
          <w:rFonts w:eastAsia="Times New Roman" w:cs="Times New Roman"/>
          <w:b/>
          <w:bCs/>
          <w:i/>
          <w:iCs/>
          <w:color w:val="000000"/>
          <w:sz w:val="24"/>
          <w:szCs w:val="24"/>
        </w:rPr>
        <w:t>ạ</w:t>
      </w:r>
      <w:r w:rsidRPr="00CA47B0">
        <w:rPr>
          <w:rFonts w:eastAsia="Times New Roman" w:cs="Times New Roman"/>
          <w:b/>
          <w:bCs/>
          <w:i/>
          <w:iCs/>
          <w:color w:val="000000"/>
          <w:sz w:val="24"/>
          <w:szCs w:val="24"/>
          <w:lang w:val="vi-VN"/>
        </w:rPr>
        <w:t>i: </w:t>
      </w:r>
      <w:r w:rsidRPr="00CA47B0">
        <w:rPr>
          <w:rFonts w:eastAsia="Times New Roman" w:cs="Times New Roman"/>
          <w:color w:val="000000"/>
          <w:sz w:val="24"/>
          <w:szCs w:val="24"/>
        </w:rPr>
        <w:t>……………………..</w:t>
      </w:r>
    </w:p>
    <w:p w:rsidR="00381064" w:rsidRPr="00CA47B0" w:rsidRDefault="00381064" w:rsidP="00CA47B0">
      <w:pPr>
        <w:shd w:val="clear" w:color="auto" w:fill="FFFFFF"/>
        <w:spacing w:after="0" w:line="240" w:lineRule="auto"/>
        <w:rPr>
          <w:rFonts w:eastAsia="Times New Roman" w:cs="Times New Roman"/>
          <w:color w:val="000000"/>
          <w:sz w:val="24"/>
          <w:szCs w:val="24"/>
          <w:lang w:val="vi-VN"/>
        </w:rPr>
      </w:pPr>
      <w:r w:rsidRPr="00CA47B0">
        <w:rPr>
          <w:rFonts w:eastAsia="Times New Roman" w:cs="Times New Roman"/>
          <w:color w:val="000000"/>
          <w:sz w:val="24"/>
          <w:szCs w:val="24"/>
          <w:lang w:val="vi-VN"/>
        </w:rPr>
        <w:t>- Nốt (tài) 1 xuất bến lúc...... giờ.... phút, vào các ngày ………………..</w:t>
      </w:r>
    </w:p>
    <w:p w:rsidR="00381064" w:rsidRPr="00CA47B0" w:rsidRDefault="00381064" w:rsidP="00CA47B0">
      <w:pPr>
        <w:shd w:val="clear" w:color="auto" w:fill="FFFFFF"/>
        <w:spacing w:after="0" w:line="240" w:lineRule="auto"/>
        <w:rPr>
          <w:rFonts w:eastAsia="Times New Roman" w:cs="Times New Roman"/>
          <w:color w:val="000000"/>
          <w:sz w:val="24"/>
          <w:szCs w:val="24"/>
          <w:lang w:val="vi-VN"/>
        </w:rPr>
      </w:pPr>
      <w:r w:rsidRPr="00CA47B0">
        <w:rPr>
          <w:rFonts w:eastAsia="Times New Roman" w:cs="Times New Roman"/>
          <w:color w:val="000000"/>
          <w:sz w:val="24"/>
          <w:szCs w:val="24"/>
          <w:lang w:val="vi-VN"/>
        </w:rPr>
        <w:t>- Nốt (tài) 2 xuất bến lúc….. giờ.....phút, vào các ngày …………………</w:t>
      </w:r>
    </w:p>
    <w:p w:rsidR="00381064" w:rsidRPr="00CA47B0" w:rsidRDefault="00381064" w:rsidP="00CA47B0">
      <w:pPr>
        <w:shd w:val="clear" w:color="auto" w:fill="FFFFFF"/>
        <w:spacing w:after="0" w:line="240" w:lineRule="auto"/>
        <w:rPr>
          <w:rFonts w:eastAsia="Times New Roman" w:cs="Times New Roman"/>
          <w:color w:val="000000"/>
          <w:sz w:val="24"/>
          <w:szCs w:val="24"/>
          <w:lang w:val="vi-VN"/>
        </w:rPr>
      </w:pPr>
      <w:r w:rsidRPr="00CA47B0">
        <w:rPr>
          <w:rFonts w:eastAsia="Times New Roman" w:cs="Times New Roman"/>
          <w:color w:val="000000"/>
          <w:sz w:val="24"/>
          <w:szCs w:val="24"/>
          <w:lang w:val="vi-VN"/>
        </w:rPr>
        <w:t>- …</w:t>
      </w:r>
    </w:p>
    <w:p w:rsidR="00381064" w:rsidRPr="00CA47B0" w:rsidRDefault="00381064" w:rsidP="00CA47B0">
      <w:pPr>
        <w:shd w:val="clear" w:color="auto" w:fill="FFFFFF"/>
        <w:spacing w:after="0" w:line="240" w:lineRule="auto"/>
        <w:rPr>
          <w:rFonts w:eastAsia="Times New Roman" w:cs="Times New Roman"/>
          <w:color w:val="000000"/>
          <w:sz w:val="24"/>
          <w:szCs w:val="24"/>
          <w:lang w:val="vi-VN"/>
        </w:rPr>
      </w:pPr>
      <w:r w:rsidRPr="00CA47B0">
        <w:rPr>
          <w:rFonts w:eastAsia="Times New Roman" w:cs="Times New Roman"/>
          <w:b/>
          <w:bCs/>
          <w:i/>
          <w:iCs/>
          <w:color w:val="000000"/>
          <w:sz w:val="24"/>
          <w:szCs w:val="24"/>
          <w:lang w:val="vi-VN"/>
        </w:rPr>
        <w:t>b) Chiều về: xuất bến tại:</w:t>
      </w:r>
      <w:r w:rsidRPr="00CA47B0">
        <w:rPr>
          <w:rFonts w:eastAsia="Times New Roman" w:cs="Times New Roman"/>
          <w:color w:val="000000"/>
          <w:sz w:val="24"/>
          <w:szCs w:val="24"/>
          <w:lang w:val="vi-VN"/>
        </w:rPr>
        <w:t> …………………………….</w:t>
      </w:r>
    </w:p>
    <w:p w:rsidR="00381064" w:rsidRPr="00CA47B0" w:rsidRDefault="00381064" w:rsidP="00CA47B0">
      <w:pPr>
        <w:shd w:val="clear" w:color="auto" w:fill="FFFFFF"/>
        <w:spacing w:after="0" w:line="240" w:lineRule="auto"/>
        <w:rPr>
          <w:rFonts w:eastAsia="Times New Roman" w:cs="Times New Roman"/>
          <w:color w:val="000000"/>
          <w:sz w:val="24"/>
          <w:szCs w:val="24"/>
          <w:lang w:val="vi-VN"/>
        </w:rPr>
      </w:pPr>
      <w:r w:rsidRPr="00CA47B0">
        <w:rPr>
          <w:rFonts w:eastAsia="Times New Roman" w:cs="Times New Roman"/>
          <w:color w:val="000000"/>
          <w:sz w:val="24"/>
          <w:szCs w:val="24"/>
          <w:lang w:val="vi-VN"/>
        </w:rPr>
        <w:t>- Nốt (tài) 1 xuất bến lúc...... giờ.... phút, vào các ngày ………………..</w:t>
      </w:r>
    </w:p>
    <w:p w:rsidR="00381064" w:rsidRPr="00CA47B0" w:rsidRDefault="00381064" w:rsidP="00CA47B0">
      <w:pPr>
        <w:shd w:val="clear" w:color="auto" w:fill="FFFFFF"/>
        <w:spacing w:after="0" w:line="240" w:lineRule="auto"/>
        <w:rPr>
          <w:rFonts w:eastAsia="Times New Roman" w:cs="Times New Roman"/>
          <w:color w:val="000000"/>
          <w:sz w:val="24"/>
          <w:szCs w:val="24"/>
          <w:lang w:val="vi-VN"/>
        </w:rPr>
      </w:pPr>
      <w:r w:rsidRPr="00CA47B0">
        <w:rPr>
          <w:rFonts w:eastAsia="Times New Roman" w:cs="Times New Roman"/>
          <w:color w:val="000000"/>
          <w:sz w:val="24"/>
          <w:szCs w:val="24"/>
          <w:lang w:val="vi-VN"/>
        </w:rPr>
        <w:t>- Nốt (tài) 2 xuất bến lúc….. giờ.....phút, vào các ngày …………………</w:t>
      </w:r>
    </w:p>
    <w:p w:rsidR="00381064" w:rsidRPr="00CA47B0" w:rsidRDefault="00381064" w:rsidP="00CA47B0">
      <w:pPr>
        <w:shd w:val="clear" w:color="auto" w:fill="FFFFFF"/>
        <w:spacing w:after="0" w:line="240" w:lineRule="auto"/>
        <w:rPr>
          <w:rFonts w:eastAsia="Times New Roman" w:cs="Times New Roman"/>
          <w:color w:val="000000"/>
          <w:sz w:val="24"/>
          <w:szCs w:val="24"/>
          <w:lang w:val="vi-VN"/>
        </w:rPr>
      </w:pPr>
      <w:r w:rsidRPr="00CA47B0">
        <w:rPr>
          <w:rFonts w:eastAsia="Times New Roman" w:cs="Times New Roman"/>
          <w:color w:val="000000"/>
          <w:sz w:val="24"/>
          <w:szCs w:val="24"/>
          <w:lang w:val="vi-VN"/>
        </w:rPr>
        <w:t>- …</w:t>
      </w:r>
    </w:p>
    <w:p w:rsidR="00381064" w:rsidRPr="00CA47B0" w:rsidRDefault="00381064" w:rsidP="00CA47B0">
      <w:pPr>
        <w:shd w:val="clear" w:color="auto" w:fill="FFFFFF"/>
        <w:spacing w:after="0" w:line="240" w:lineRule="auto"/>
        <w:rPr>
          <w:rFonts w:eastAsia="Times New Roman" w:cs="Times New Roman"/>
          <w:color w:val="000000"/>
          <w:sz w:val="24"/>
          <w:szCs w:val="24"/>
          <w:lang w:val="vi-VN"/>
        </w:rPr>
      </w:pPr>
      <w:r w:rsidRPr="00CA47B0">
        <w:rPr>
          <w:rFonts w:eastAsia="Times New Roman" w:cs="Times New Roman"/>
          <w:color w:val="000000"/>
          <w:sz w:val="24"/>
          <w:szCs w:val="24"/>
          <w:lang w:val="vi-VN"/>
        </w:rPr>
        <w:t>3. Thời gian thực hiện một hành trình chạy xe ……… giờ...phút.</w:t>
      </w:r>
    </w:p>
    <w:p w:rsidR="00381064" w:rsidRPr="00CA47B0" w:rsidRDefault="00381064" w:rsidP="00CA47B0">
      <w:pPr>
        <w:shd w:val="clear" w:color="auto" w:fill="FFFFFF"/>
        <w:spacing w:after="0" w:line="240" w:lineRule="auto"/>
        <w:rPr>
          <w:rFonts w:eastAsia="Times New Roman" w:cs="Times New Roman"/>
          <w:color w:val="000000"/>
          <w:sz w:val="24"/>
          <w:szCs w:val="24"/>
          <w:lang w:val="vi-VN"/>
        </w:rPr>
      </w:pPr>
      <w:r w:rsidRPr="00CA47B0">
        <w:rPr>
          <w:rFonts w:eastAsia="Times New Roman" w:cs="Times New Roman"/>
          <w:color w:val="000000"/>
          <w:sz w:val="24"/>
          <w:szCs w:val="24"/>
          <w:lang w:val="vi-VN"/>
        </w:rPr>
        <w:t>4. Tốc độ lữ hành: km/h.</w:t>
      </w:r>
    </w:p>
    <w:p w:rsidR="00381064" w:rsidRPr="00CA47B0" w:rsidRDefault="00381064" w:rsidP="00CA47B0">
      <w:pPr>
        <w:shd w:val="clear" w:color="auto" w:fill="FFFFFF"/>
        <w:spacing w:after="0" w:line="240" w:lineRule="auto"/>
        <w:rPr>
          <w:rFonts w:eastAsia="Times New Roman" w:cs="Times New Roman"/>
          <w:color w:val="000000"/>
          <w:sz w:val="24"/>
          <w:szCs w:val="24"/>
          <w:lang w:val="vi-VN"/>
        </w:rPr>
      </w:pPr>
      <w:r w:rsidRPr="00CA47B0">
        <w:rPr>
          <w:rFonts w:eastAsia="Times New Roman" w:cs="Times New Roman"/>
          <w:color w:val="000000"/>
          <w:sz w:val="24"/>
          <w:szCs w:val="24"/>
          <w:lang w:val="vi-VN"/>
        </w:rPr>
        <w:t>5. Lịch trình chạy xe:</w:t>
      </w:r>
    </w:p>
    <w:p w:rsidR="00381064" w:rsidRPr="00CA47B0" w:rsidRDefault="00381064" w:rsidP="00CA47B0">
      <w:pPr>
        <w:shd w:val="clear" w:color="auto" w:fill="FFFFFF"/>
        <w:spacing w:after="0" w:line="240" w:lineRule="auto"/>
        <w:rPr>
          <w:rFonts w:eastAsia="Times New Roman" w:cs="Times New Roman"/>
          <w:color w:val="000000"/>
          <w:sz w:val="24"/>
          <w:szCs w:val="24"/>
          <w:lang w:val="vi-VN"/>
        </w:rPr>
      </w:pPr>
      <w:r w:rsidRPr="00CA47B0">
        <w:rPr>
          <w:rFonts w:eastAsia="Times New Roman" w:cs="Times New Roman"/>
          <w:b/>
          <w:bCs/>
          <w:i/>
          <w:iCs/>
          <w:color w:val="000000"/>
          <w:sz w:val="24"/>
          <w:szCs w:val="24"/>
          <w:lang w:val="vi-VN"/>
        </w:rPr>
        <w:t>a) Chiều đi: xuất bến tại: ……….</w:t>
      </w:r>
    </w:p>
    <w:p w:rsidR="00381064" w:rsidRPr="00CA47B0" w:rsidRDefault="00381064" w:rsidP="00CA47B0">
      <w:pPr>
        <w:shd w:val="clear" w:color="auto" w:fill="FFFFFF"/>
        <w:spacing w:after="0" w:line="240" w:lineRule="auto"/>
        <w:rPr>
          <w:rFonts w:eastAsia="Times New Roman" w:cs="Times New Roman"/>
          <w:color w:val="000000"/>
          <w:sz w:val="24"/>
          <w:szCs w:val="24"/>
          <w:lang w:val="vi-VN"/>
        </w:rPr>
      </w:pPr>
      <w:r w:rsidRPr="00CA47B0">
        <w:rPr>
          <w:rFonts w:eastAsia="Times New Roman" w:cs="Times New Roman"/>
          <w:color w:val="000000"/>
          <w:sz w:val="24"/>
          <w:szCs w:val="24"/>
          <w:lang w:val="vi-VN"/>
        </w:rPr>
        <w:t>+ Nốt (tài) 1: Giờ xuất bến: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42"/>
        <w:gridCol w:w="2311"/>
        <w:gridCol w:w="1252"/>
        <w:gridCol w:w="1059"/>
        <w:gridCol w:w="1637"/>
        <w:gridCol w:w="1541"/>
      </w:tblGrid>
      <w:tr w:rsidR="00381064" w:rsidRPr="00CA47B0" w:rsidTr="00381064">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TT lần nghỉ</w:t>
            </w:r>
          </w:p>
        </w:tc>
        <w:tc>
          <w:tcPr>
            <w:tcW w:w="12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Tên điểm dừng nghỉ</w:t>
            </w:r>
          </w:p>
        </w:tc>
        <w:tc>
          <w:tcPr>
            <w:tcW w:w="6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Điện thoại</w:t>
            </w:r>
          </w:p>
        </w:tc>
        <w:tc>
          <w:tcPr>
            <w:tcW w:w="5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Địa chỉ</w:t>
            </w:r>
          </w:p>
        </w:tc>
        <w:tc>
          <w:tcPr>
            <w:tcW w:w="8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Thời gian đến</w:t>
            </w:r>
          </w:p>
        </w:tc>
        <w:tc>
          <w:tcPr>
            <w:tcW w:w="8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Thời gian dừng (phút)</w:t>
            </w:r>
          </w:p>
        </w:tc>
      </w:tr>
      <w:tr w:rsidR="00381064" w:rsidRPr="00CA47B0" w:rsidTr="00381064">
        <w:trPr>
          <w:trHeight w:val="20"/>
          <w:tblCellSpacing w:w="0" w:type="dxa"/>
        </w:trPr>
        <w:tc>
          <w:tcPr>
            <w:tcW w:w="8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1.</w:t>
            </w:r>
          </w:p>
        </w:tc>
        <w:tc>
          <w:tcPr>
            <w:tcW w:w="12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8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381064">
        <w:trPr>
          <w:trHeight w:val="20"/>
          <w:tblCellSpacing w:w="0" w:type="dxa"/>
        </w:trPr>
        <w:tc>
          <w:tcPr>
            <w:tcW w:w="8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2.</w:t>
            </w:r>
          </w:p>
        </w:tc>
        <w:tc>
          <w:tcPr>
            <w:tcW w:w="12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8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381064">
        <w:trPr>
          <w:trHeight w:val="20"/>
          <w:tblCellSpacing w:w="0" w:type="dxa"/>
        </w:trPr>
        <w:tc>
          <w:tcPr>
            <w:tcW w:w="8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rPr>
              <w:t>…</w:t>
            </w:r>
          </w:p>
        </w:tc>
        <w:tc>
          <w:tcPr>
            <w:tcW w:w="12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8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r>
    </w:tbl>
    <w:p w:rsidR="00381064" w:rsidRPr="00CA47B0" w:rsidRDefault="00381064" w:rsidP="00CA47B0">
      <w:pPr>
        <w:shd w:val="clear" w:color="auto" w:fill="FFFFFF"/>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Nốt (tài) 2: Giờ xuất bến:</w:t>
      </w:r>
      <w:r w:rsidRPr="00CA47B0">
        <w:rPr>
          <w:rFonts w:eastAsia="Times New Roman" w:cs="Times New Roman"/>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42"/>
        <w:gridCol w:w="2311"/>
        <w:gridCol w:w="1252"/>
        <w:gridCol w:w="1059"/>
        <w:gridCol w:w="1637"/>
        <w:gridCol w:w="1541"/>
      </w:tblGrid>
      <w:tr w:rsidR="00381064" w:rsidRPr="00CA47B0" w:rsidTr="00381064">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TT lần nghỉ</w:t>
            </w:r>
          </w:p>
        </w:tc>
        <w:tc>
          <w:tcPr>
            <w:tcW w:w="12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Tên điểm dừng nghỉ</w:t>
            </w:r>
          </w:p>
        </w:tc>
        <w:tc>
          <w:tcPr>
            <w:tcW w:w="6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Điện thoại</w:t>
            </w:r>
          </w:p>
        </w:tc>
        <w:tc>
          <w:tcPr>
            <w:tcW w:w="5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Địa chỉ</w:t>
            </w:r>
          </w:p>
        </w:tc>
        <w:tc>
          <w:tcPr>
            <w:tcW w:w="8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Thời gian đến</w:t>
            </w:r>
          </w:p>
        </w:tc>
        <w:tc>
          <w:tcPr>
            <w:tcW w:w="8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Thời gian dừng (phút)</w:t>
            </w:r>
          </w:p>
        </w:tc>
      </w:tr>
      <w:tr w:rsidR="00381064" w:rsidRPr="00CA47B0" w:rsidTr="00381064">
        <w:trPr>
          <w:trHeight w:val="20"/>
          <w:tblCellSpacing w:w="0" w:type="dxa"/>
        </w:trPr>
        <w:tc>
          <w:tcPr>
            <w:tcW w:w="8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1.</w:t>
            </w:r>
          </w:p>
        </w:tc>
        <w:tc>
          <w:tcPr>
            <w:tcW w:w="12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8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381064">
        <w:trPr>
          <w:trHeight w:val="20"/>
          <w:tblCellSpacing w:w="0" w:type="dxa"/>
        </w:trPr>
        <w:tc>
          <w:tcPr>
            <w:tcW w:w="8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2.</w:t>
            </w:r>
          </w:p>
        </w:tc>
        <w:tc>
          <w:tcPr>
            <w:tcW w:w="12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8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381064">
        <w:trPr>
          <w:trHeight w:val="20"/>
          <w:tblCellSpacing w:w="0" w:type="dxa"/>
        </w:trPr>
        <w:tc>
          <w:tcPr>
            <w:tcW w:w="8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rPr>
              <w:t>…</w:t>
            </w:r>
          </w:p>
        </w:tc>
        <w:tc>
          <w:tcPr>
            <w:tcW w:w="12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8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r>
    </w:tbl>
    <w:p w:rsidR="00381064" w:rsidRPr="00CA47B0" w:rsidRDefault="00381064" w:rsidP="00CA47B0">
      <w:pPr>
        <w:shd w:val="clear" w:color="auto" w:fill="FFFFFF"/>
        <w:spacing w:after="0" w:line="240" w:lineRule="auto"/>
        <w:rPr>
          <w:rFonts w:eastAsia="Times New Roman" w:cs="Times New Roman"/>
          <w:color w:val="000000"/>
          <w:sz w:val="24"/>
          <w:szCs w:val="24"/>
        </w:rPr>
      </w:pPr>
      <w:r w:rsidRPr="00CA47B0">
        <w:rPr>
          <w:rFonts w:eastAsia="Times New Roman" w:cs="Times New Roman"/>
          <w:b/>
          <w:bCs/>
          <w:i/>
          <w:iCs/>
          <w:color w:val="000000"/>
          <w:sz w:val="24"/>
          <w:szCs w:val="24"/>
          <w:lang w:val="vi-VN"/>
        </w:rPr>
        <w:t>b) Chiều về: xuất bến tại:…</w:t>
      </w:r>
      <w:r w:rsidRPr="00CA47B0">
        <w:rPr>
          <w:rFonts w:eastAsia="Times New Roman" w:cs="Times New Roman"/>
          <w:b/>
          <w:bCs/>
          <w:i/>
          <w:iCs/>
          <w:color w:val="000000"/>
          <w:sz w:val="24"/>
          <w:szCs w:val="24"/>
        </w:rPr>
        <w:t>…………….</w:t>
      </w:r>
    </w:p>
    <w:p w:rsidR="00381064" w:rsidRPr="00CA47B0" w:rsidRDefault="00381064" w:rsidP="00CA47B0">
      <w:pPr>
        <w:shd w:val="clear" w:color="auto" w:fill="FFFFFF"/>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Nốt (tài) 1: Giờ xuất bến:</w:t>
      </w:r>
      <w:r w:rsidRPr="00CA47B0">
        <w:rPr>
          <w:rFonts w:eastAsia="Times New Roman" w:cs="Times New Roman"/>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42"/>
        <w:gridCol w:w="2311"/>
        <w:gridCol w:w="1252"/>
        <w:gridCol w:w="1059"/>
        <w:gridCol w:w="1637"/>
        <w:gridCol w:w="1541"/>
      </w:tblGrid>
      <w:tr w:rsidR="00381064" w:rsidRPr="00CA47B0" w:rsidTr="00381064">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TT lần nghỉ</w:t>
            </w:r>
          </w:p>
        </w:tc>
        <w:tc>
          <w:tcPr>
            <w:tcW w:w="12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Tên điểm dừng nghỉ</w:t>
            </w:r>
          </w:p>
        </w:tc>
        <w:tc>
          <w:tcPr>
            <w:tcW w:w="6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Điện thoại</w:t>
            </w:r>
          </w:p>
        </w:tc>
        <w:tc>
          <w:tcPr>
            <w:tcW w:w="5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Địa chỉ</w:t>
            </w:r>
          </w:p>
        </w:tc>
        <w:tc>
          <w:tcPr>
            <w:tcW w:w="8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Thời gian đến</w:t>
            </w:r>
          </w:p>
        </w:tc>
        <w:tc>
          <w:tcPr>
            <w:tcW w:w="8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Thời gian dừng (phút)</w:t>
            </w:r>
          </w:p>
        </w:tc>
      </w:tr>
      <w:tr w:rsidR="00381064" w:rsidRPr="00CA47B0" w:rsidTr="00381064">
        <w:trPr>
          <w:trHeight w:val="20"/>
          <w:tblCellSpacing w:w="0" w:type="dxa"/>
        </w:trPr>
        <w:tc>
          <w:tcPr>
            <w:tcW w:w="8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1.</w:t>
            </w:r>
          </w:p>
        </w:tc>
        <w:tc>
          <w:tcPr>
            <w:tcW w:w="12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8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381064">
        <w:trPr>
          <w:trHeight w:val="20"/>
          <w:tblCellSpacing w:w="0" w:type="dxa"/>
        </w:trPr>
        <w:tc>
          <w:tcPr>
            <w:tcW w:w="8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2.</w:t>
            </w:r>
          </w:p>
        </w:tc>
        <w:tc>
          <w:tcPr>
            <w:tcW w:w="12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8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381064">
        <w:trPr>
          <w:trHeight w:val="20"/>
          <w:tblCellSpacing w:w="0" w:type="dxa"/>
        </w:trPr>
        <w:tc>
          <w:tcPr>
            <w:tcW w:w="8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rPr>
              <w:t>…</w:t>
            </w:r>
          </w:p>
        </w:tc>
        <w:tc>
          <w:tcPr>
            <w:tcW w:w="12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8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r>
    </w:tbl>
    <w:p w:rsidR="00381064" w:rsidRPr="00CA47B0" w:rsidRDefault="00381064" w:rsidP="00CA47B0">
      <w:pPr>
        <w:shd w:val="clear" w:color="auto" w:fill="FFFFFF"/>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Nốt (tài) 2: Giờ xuất bến:</w:t>
      </w:r>
      <w:r w:rsidRPr="00CA47B0">
        <w:rPr>
          <w:rFonts w:eastAsia="Times New Roman" w:cs="Times New Roman"/>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42"/>
        <w:gridCol w:w="2311"/>
        <w:gridCol w:w="1252"/>
        <w:gridCol w:w="1059"/>
        <w:gridCol w:w="1637"/>
        <w:gridCol w:w="1541"/>
      </w:tblGrid>
      <w:tr w:rsidR="00381064" w:rsidRPr="00CA47B0" w:rsidTr="00381064">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TT lần nghỉ</w:t>
            </w:r>
          </w:p>
        </w:tc>
        <w:tc>
          <w:tcPr>
            <w:tcW w:w="12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Tên điểm dừng nghỉ</w:t>
            </w:r>
          </w:p>
        </w:tc>
        <w:tc>
          <w:tcPr>
            <w:tcW w:w="6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Điện thoại</w:t>
            </w:r>
          </w:p>
        </w:tc>
        <w:tc>
          <w:tcPr>
            <w:tcW w:w="5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Địa chỉ</w:t>
            </w:r>
          </w:p>
        </w:tc>
        <w:tc>
          <w:tcPr>
            <w:tcW w:w="8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Thời gian đến</w:t>
            </w:r>
          </w:p>
        </w:tc>
        <w:tc>
          <w:tcPr>
            <w:tcW w:w="8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Thời gian dừng (phút)</w:t>
            </w:r>
          </w:p>
        </w:tc>
      </w:tr>
      <w:tr w:rsidR="00381064" w:rsidRPr="00CA47B0" w:rsidTr="00381064">
        <w:trPr>
          <w:trHeight w:val="20"/>
          <w:tblCellSpacing w:w="0" w:type="dxa"/>
        </w:trPr>
        <w:tc>
          <w:tcPr>
            <w:tcW w:w="8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lastRenderedPageBreak/>
              <w:t>1.</w:t>
            </w:r>
          </w:p>
        </w:tc>
        <w:tc>
          <w:tcPr>
            <w:tcW w:w="12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8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381064">
        <w:trPr>
          <w:trHeight w:val="20"/>
          <w:tblCellSpacing w:w="0" w:type="dxa"/>
        </w:trPr>
        <w:tc>
          <w:tcPr>
            <w:tcW w:w="8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2.</w:t>
            </w:r>
          </w:p>
        </w:tc>
        <w:tc>
          <w:tcPr>
            <w:tcW w:w="12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8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381064">
        <w:trPr>
          <w:trHeight w:val="20"/>
          <w:tblCellSpacing w:w="0" w:type="dxa"/>
        </w:trPr>
        <w:tc>
          <w:tcPr>
            <w:tcW w:w="8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rPr>
              <w:t>…</w:t>
            </w:r>
          </w:p>
        </w:tc>
        <w:tc>
          <w:tcPr>
            <w:tcW w:w="12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8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r>
    </w:tbl>
    <w:p w:rsidR="00381064" w:rsidRPr="00CA47B0" w:rsidRDefault="00381064" w:rsidP="00CA47B0">
      <w:pPr>
        <w:shd w:val="clear" w:color="auto" w:fill="FFFFFF"/>
        <w:spacing w:after="0" w:line="240" w:lineRule="auto"/>
        <w:rPr>
          <w:rFonts w:eastAsia="Times New Roman" w:cs="Times New Roman"/>
          <w:color w:val="000000"/>
          <w:sz w:val="24"/>
          <w:szCs w:val="24"/>
        </w:rPr>
      </w:pPr>
      <w:r w:rsidRPr="00CA47B0">
        <w:rPr>
          <w:rFonts w:eastAsia="Times New Roman" w:cs="Times New Roman"/>
          <w:b/>
          <w:bCs/>
          <w:color w:val="000000"/>
          <w:sz w:val="24"/>
          <w:szCs w:val="24"/>
          <w:lang w:val="vi-VN"/>
        </w:rPr>
        <w:t>III. Đoàn phương tiện: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8"/>
        <w:gridCol w:w="2002"/>
        <w:gridCol w:w="1334"/>
        <w:gridCol w:w="1143"/>
        <w:gridCol w:w="2575"/>
        <w:gridCol w:w="1620"/>
      </w:tblGrid>
      <w:tr w:rsidR="00381064" w:rsidRPr="00CA47B0" w:rsidTr="00381064">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b/>
                <w:bCs/>
                <w:color w:val="000000"/>
                <w:sz w:val="24"/>
                <w:szCs w:val="24"/>
                <w:lang w:val="vi-VN"/>
              </w:rPr>
              <w:t>TT</w:t>
            </w:r>
          </w:p>
        </w:tc>
        <w:tc>
          <w:tcPr>
            <w:tcW w:w="10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b/>
                <w:bCs/>
                <w:color w:val="000000"/>
                <w:sz w:val="24"/>
                <w:szCs w:val="24"/>
                <w:lang w:val="vi-VN"/>
              </w:rPr>
              <w:t>Nhãn hiệu xe</w:t>
            </w:r>
          </w:p>
        </w:tc>
        <w:tc>
          <w:tcPr>
            <w:tcW w:w="7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b/>
                <w:bCs/>
                <w:color w:val="000000"/>
                <w:sz w:val="24"/>
                <w:szCs w:val="24"/>
                <w:lang w:val="vi-VN"/>
              </w:rPr>
              <w:t>Năm sản xuất</w:t>
            </w:r>
          </w:p>
        </w:tc>
        <w:tc>
          <w:tcPr>
            <w:tcW w:w="6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b/>
                <w:bCs/>
                <w:color w:val="000000"/>
                <w:sz w:val="24"/>
                <w:szCs w:val="24"/>
                <w:lang w:val="vi-VN"/>
              </w:rPr>
              <w:t>Sức chứa</w:t>
            </w:r>
          </w:p>
        </w:tc>
        <w:tc>
          <w:tcPr>
            <w:tcW w:w="13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b/>
                <w:bCs/>
                <w:color w:val="000000"/>
                <w:sz w:val="24"/>
                <w:szCs w:val="24"/>
                <w:lang w:val="vi-VN"/>
              </w:rPr>
              <w:t>Tiêu chuẩn khí thải</w:t>
            </w:r>
          </w:p>
        </w:tc>
        <w:tc>
          <w:tcPr>
            <w:tcW w:w="8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b/>
                <w:bCs/>
                <w:color w:val="000000"/>
                <w:sz w:val="24"/>
                <w:szCs w:val="24"/>
                <w:lang w:val="vi-VN"/>
              </w:rPr>
              <w:t>S</w:t>
            </w:r>
            <w:r w:rsidRPr="00CA47B0">
              <w:rPr>
                <w:rFonts w:eastAsia="Times New Roman" w:cs="Times New Roman"/>
                <w:b/>
                <w:bCs/>
                <w:color w:val="000000"/>
                <w:sz w:val="24"/>
                <w:szCs w:val="24"/>
              </w:rPr>
              <w:t>ố </w:t>
            </w:r>
            <w:r w:rsidRPr="00CA47B0">
              <w:rPr>
                <w:rFonts w:eastAsia="Times New Roman" w:cs="Times New Roman"/>
                <w:b/>
                <w:bCs/>
                <w:color w:val="000000"/>
                <w:sz w:val="24"/>
                <w:szCs w:val="24"/>
                <w:lang w:val="vi-VN"/>
              </w:rPr>
              <w:t>lượng (chiếc)</w:t>
            </w:r>
          </w:p>
        </w:tc>
      </w:tr>
      <w:tr w:rsidR="00381064" w:rsidRPr="00CA47B0" w:rsidTr="00381064">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1</w:t>
            </w:r>
          </w:p>
        </w:tc>
        <w:tc>
          <w:tcPr>
            <w:tcW w:w="10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1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8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381064">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2</w:t>
            </w:r>
          </w:p>
        </w:tc>
        <w:tc>
          <w:tcPr>
            <w:tcW w:w="10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rPr>
              <w:t>…</w:t>
            </w:r>
          </w:p>
        </w:tc>
        <w:tc>
          <w:tcPr>
            <w:tcW w:w="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rPr>
              <w:t>…</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rPr>
              <w:t>…</w:t>
            </w:r>
          </w:p>
        </w:tc>
        <w:tc>
          <w:tcPr>
            <w:tcW w:w="1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rPr>
              <w:t>…</w:t>
            </w:r>
          </w:p>
        </w:tc>
        <w:tc>
          <w:tcPr>
            <w:tcW w:w="8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rPr>
              <w:t>…</w:t>
            </w:r>
          </w:p>
        </w:tc>
      </w:tr>
      <w:tr w:rsidR="00381064" w:rsidRPr="00CA47B0" w:rsidTr="00381064">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rPr>
              <w:t> </w:t>
            </w:r>
          </w:p>
        </w:tc>
        <w:tc>
          <w:tcPr>
            <w:tcW w:w="10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Tổng cộng</w:t>
            </w:r>
          </w:p>
        </w:tc>
        <w:tc>
          <w:tcPr>
            <w:tcW w:w="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1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8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r>
    </w:tbl>
    <w:p w:rsidR="00381064" w:rsidRPr="00CA47B0" w:rsidRDefault="00381064" w:rsidP="00CA47B0">
      <w:pPr>
        <w:shd w:val="clear" w:color="auto" w:fill="FFFFFF"/>
        <w:spacing w:after="0" w:line="240" w:lineRule="auto"/>
        <w:rPr>
          <w:rFonts w:eastAsia="Times New Roman" w:cs="Times New Roman"/>
          <w:color w:val="000000"/>
          <w:sz w:val="24"/>
          <w:szCs w:val="24"/>
        </w:rPr>
      </w:pPr>
      <w:r w:rsidRPr="00CA47B0">
        <w:rPr>
          <w:rFonts w:eastAsia="Times New Roman" w:cs="Times New Roman"/>
          <w:b/>
          <w:bCs/>
          <w:color w:val="000000"/>
          <w:sz w:val="24"/>
          <w:szCs w:val="24"/>
          <w:lang w:val="vi-VN"/>
        </w:rPr>
        <w:t>IV. Phương án bố trí lái xe, nhân viên phục vụ trên xe:</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3"/>
        <w:gridCol w:w="3052"/>
        <w:gridCol w:w="2001"/>
        <w:gridCol w:w="2001"/>
        <w:gridCol w:w="1715"/>
      </w:tblGrid>
      <w:tr w:rsidR="00381064" w:rsidRPr="00CA47B0" w:rsidTr="00381064">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TT</w:t>
            </w:r>
          </w:p>
        </w:tc>
        <w:tc>
          <w:tcPr>
            <w:tcW w:w="16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Nốt (tài)</w:t>
            </w:r>
          </w:p>
        </w:tc>
        <w:tc>
          <w:tcPr>
            <w:tcW w:w="10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Số lượng lái xe</w:t>
            </w:r>
          </w:p>
        </w:tc>
        <w:tc>
          <w:tcPr>
            <w:tcW w:w="10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Số lượng nhân viên phục vụ</w:t>
            </w:r>
          </w:p>
        </w:tc>
        <w:tc>
          <w:tcPr>
            <w:tcW w:w="9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Ghi chú</w:t>
            </w:r>
          </w:p>
        </w:tc>
      </w:tr>
      <w:tr w:rsidR="00381064" w:rsidRPr="00CA47B0" w:rsidTr="00381064">
        <w:trPr>
          <w:trHeight w:val="20"/>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1</w:t>
            </w:r>
          </w:p>
        </w:tc>
        <w:tc>
          <w:tcPr>
            <w:tcW w:w="1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Nốt (tài) 1</w:t>
            </w:r>
          </w:p>
        </w:tc>
        <w:tc>
          <w:tcPr>
            <w:tcW w:w="10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10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9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381064">
        <w:trPr>
          <w:trHeight w:val="20"/>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2</w:t>
            </w:r>
          </w:p>
        </w:tc>
        <w:tc>
          <w:tcPr>
            <w:tcW w:w="1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Nốt (tài) 2</w:t>
            </w:r>
          </w:p>
        </w:tc>
        <w:tc>
          <w:tcPr>
            <w:tcW w:w="10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10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9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381064">
        <w:trPr>
          <w:trHeight w:val="20"/>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1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rPr>
              <w:t>…</w:t>
            </w:r>
          </w:p>
        </w:tc>
        <w:tc>
          <w:tcPr>
            <w:tcW w:w="10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10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9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r>
    </w:tbl>
    <w:p w:rsidR="00381064" w:rsidRPr="00CA47B0" w:rsidRDefault="00381064" w:rsidP="00CA47B0">
      <w:pPr>
        <w:shd w:val="clear" w:color="auto" w:fill="FFFFFF"/>
        <w:spacing w:after="0" w:line="240" w:lineRule="auto"/>
        <w:rPr>
          <w:rFonts w:eastAsia="Times New Roman" w:cs="Times New Roman"/>
          <w:color w:val="000000"/>
          <w:sz w:val="24"/>
          <w:szCs w:val="24"/>
        </w:rPr>
      </w:pPr>
      <w:r w:rsidRPr="00CA47B0">
        <w:rPr>
          <w:rFonts w:eastAsia="Times New Roman" w:cs="Times New Roman"/>
          <w:b/>
          <w:bCs/>
          <w:color w:val="000000"/>
          <w:sz w:val="24"/>
          <w:szCs w:val="24"/>
        </w:rPr>
        <w:t>V. </w:t>
      </w:r>
      <w:r w:rsidRPr="00CA47B0">
        <w:rPr>
          <w:rFonts w:eastAsia="Times New Roman" w:cs="Times New Roman"/>
          <w:b/>
          <w:bCs/>
          <w:color w:val="000000"/>
          <w:sz w:val="24"/>
          <w:szCs w:val="24"/>
          <w:lang w:val="vi-VN"/>
        </w:rPr>
        <w:t>Giá vé và cước hành lý:</w:t>
      </w:r>
    </w:p>
    <w:p w:rsidR="00381064" w:rsidRPr="00CA47B0" w:rsidRDefault="00381064" w:rsidP="00CA47B0">
      <w:pPr>
        <w:shd w:val="clear" w:color="auto" w:fill="FFFFFF"/>
        <w:spacing w:after="0" w:line="240" w:lineRule="auto"/>
        <w:rPr>
          <w:rFonts w:eastAsia="Times New Roman" w:cs="Times New Roman"/>
          <w:color w:val="000000"/>
          <w:sz w:val="24"/>
          <w:szCs w:val="24"/>
        </w:rPr>
      </w:pPr>
      <w:r w:rsidRPr="00CA47B0">
        <w:rPr>
          <w:rFonts w:eastAsia="Times New Roman" w:cs="Times New Roman"/>
          <w:color w:val="000000"/>
          <w:sz w:val="24"/>
          <w:szCs w:val="24"/>
        </w:rPr>
        <w:t>1. </w:t>
      </w:r>
      <w:r w:rsidRPr="00CA47B0">
        <w:rPr>
          <w:rFonts w:eastAsia="Times New Roman" w:cs="Times New Roman"/>
          <w:color w:val="000000"/>
          <w:sz w:val="24"/>
          <w:szCs w:val="24"/>
          <w:lang w:val="vi-VN"/>
        </w:rPr>
        <w:t>Giá vé:</w:t>
      </w:r>
    </w:p>
    <w:p w:rsidR="00381064" w:rsidRPr="00CA47B0" w:rsidRDefault="00381064" w:rsidP="00CA47B0">
      <w:pPr>
        <w:shd w:val="clear" w:color="auto" w:fill="FFFFFF"/>
        <w:spacing w:after="0" w:line="240" w:lineRule="auto"/>
        <w:rPr>
          <w:rFonts w:eastAsia="Times New Roman" w:cs="Times New Roman"/>
          <w:color w:val="000000"/>
          <w:sz w:val="24"/>
          <w:szCs w:val="24"/>
        </w:rPr>
      </w:pPr>
      <w:r w:rsidRPr="00CA47B0">
        <w:rPr>
          <w:rFonts w:eastAsia="Times New Roman" w:cs="Times New Roman"/>
          <w:color w:val="000000"/>
          <w:sz w:val="24"/>
          <w:szCs w:val="24"/>
        </w:rPr>
        <w:t>a) </w:t>
      </w:r>
      <w:r w:rsidRPr="00CA47B0">
        <w:rPr>
          <w:rFonts w:eastAsia="Times New Roman" w:cs="Times New Roman"/>
          <w:color w:val="000000"/>
          <w:sz w:val="24"/>
          <w:szCs w:val="24"/>
          <w:lang w:val="vi-VN"/>
        </w:rPr>
        <w:t>Giá vé suốt tuyến:</w:t>
      </w:r>
      <w:r w:rsidRPr="00CA47B0">
        <w:rPr>
          <w:rFonts w:eastAsia="Times New Roman" w:cs="Times New Roman"/>
          <w:color w:val="000000"/>
          <w:sz w:val="24"/>
          <w:szCs w:val="24"/>
        </w:rPr>
        <w:t> …………… </w:t>
      </w:r>
      <w:r w:rsidRPr="00CA47B0">
        <w:rPr>
          <w:rFonts w:eastAsia="Times New Roman" w:cs="Times New Roman"/>
          <w:color w:val="000000"/>
          <w:sz w:val="24"/>
          <w:szCs w:val="24"/>
          <w:lang w:val="vi-VN"/>
        </w:rPr>
        <w:t>đồng/HK.</w:t>
      </w:r>
    </w:p>
    <w:p w:rsidR="00381064" w:rsidRPr="00CA47B0" w:rsidRDefault="00381064" w:rsidP="00CA47B0">
      <w:pPr>
        <w:shd w:val="clear" w:color="auto" w:fill="FFFFFF"/>
        <w:spacing w:after="0" w:line="240" w:lineRule="auto"/>
        <w:rPr>
          <w:rFonts w:eastAsia="Times New Roman" w:cs="Times New Roman"/>
          <w:color w:val="000000"/>
          <w:sz w:val="24"/>
          <w:szCs w:val="24"/>
        </w:rPr>
      </w:pPr>
      <w:r w:rsidRPr="00CA47B0">
        <w:rPr>
          <w:rFonts w:eastAsia="Times New Roman" w:cs="Times New Roman"/>
          <w:color w:val="000000"/>
          <w:sz w:val="24"/>
          <w:szCs w:val="24"/>
        </w:rPr>
        <w:t>b) </w:t>
      </w:r>
      <w:r w:rsidRPr="00CA47B0">
        <w:rPr>
          <w:rFonts w:eastAsia="Times New Roman" w:cs="Times New Roman"/>
          <w:color w:val="000000"/>
          <w:sz w:val="24"/>
          <w:szCs w:val="24"/>
          <w:lang w:val="vi-VN"/>
        </w:rPr>
        <w:t>Giá vé chặng (nếu có):</w:t>
      </w:r>
    </w:p>
    <w:p w:rsidR="00381064" w:rsidRPr="00CA47B0" w:rsidRDefault="00381064" w:rsidP="00CA47B0">
      <w:pPr>
        <w:shd w:val="clear" w:color="auto" w:fill="FFFFFF"/>
        <w:spacing w:after="0" w:line="240" w:lineRule="auto"/>
        <w:rPr>
          <w:rFonts w:eastAsia="Times New Roman" w:cs="Times New Roman"/>
          <w:color w:val="000000"/>
          <w:sz w:val="24"/>
          <w:szCs w:val="24"/>
        </w:rPr>
      </w:pPr>
      <w:r w:rsidRPr="00CA47B0">
        <w:rPr>
          <w:rFonts w:eastAsia="Times New Roman" w:cs="Times New Roman"/>
          <w:color w:val="000000"/>
          <w:sz w:val="24"/>
          <w:szCs w:val="24"/>
        </w:rPr>
        <w:t>- </w:t>
      </w:r>
      <w:r w:rsidRPr="00CA47B0">
        <w:rPr>
          <w:rFonts w:eastAsia="Times New Roman" w:cs="Times New Roman"/>
          <w:color w:val="000000"/>
          <w:sz w:val="24"/>
          <w:szCs w:val="24"/>
          <w:lang w:val="vi-VN"/>
        </w:rPr>
        <w:t>Chặng 1 (từ </w:t>
      </w:r>
      <w:r w:rsidRPr="00CA47B0">
        <w:rPr>
          <w:rFonts w:eastAsia="Times New Roman" w:cs="Times New Roman"/>
          <w:color w:val="000000"/>
          <w:sz w:val="24"/>
          <w:szCs w:val="24"/>
        </w:rPr>
        <w:t>……. </w:t>
      </w:r>
      <w:r w:rsidRPr="00CA47B0">
        <w:rPr>
          <w:rFonts w:eastAsia="Times New Roman" w:cs="Times New Roman"/>
          <w:color w:val="000000"/>
          <w:sz w:val="24"/>
          <w:szCs w:val="24"/>
          <w:lang w:val="vi-VN"/>
        </w:rPr>
        <w:t>đ</w:t>
      </w:r>
      <w:r w:rsidRPr="00CA47B0">
        <w:rPr>
          <w:rFonts w:eastAsia="Times New Roman" w:cs="Times New Roman"/>
          <w:color w:val="000000"/>
          <w:sz w:val="24"/>
          <w:szCs w:val="24"/>
        </w:rPr>
        <w:t>ế</w:t>
      </w:r>
      <w:r w:rsidRPr="00CA47B0">
        <w:rPr>
          <w:rFonts w:eastAsia="Times New Roman" w:cs="Times New Roman"/>
          <w:color w:val="000000"/>
          <w:sz w:val="24"/>
          <w:szCs w:val="24"/>
          <w:lang w:val="vi-VN"/>
        </w:rPr>
        <w:t>n</w:t>
      </w:r>
      <w:r w:rsidRPr="00CA47B0">
        <w:rPr>
          <w:rFonts w:eastAsia="Times New Roman" w:cs="Times New Roman"/>
          <w:color w:val="000000"/>
          <w:sz w:val="24"/>
          <w:szCs w:val="24"/>
        </w:rPr>
        <w:t> …….</w:t>
      </w:r>
      <w:r w:rsidRPr="00CA47B0">
        <w:rPr>
          <w:rFonts w:eastAsia="Times New Roman" w:cs="Times New Roman"/>
          <w:color w:val="000000"/>
          <w:sz w:val="24"/>
          <w:szCs w:val="24"/>
          <w:lang w:val="vi-VN"/>
        </w:rPr>
        <w:t>):</w:t>
      </w:r>
      <w:r w:rsidRPr="00CA47B0">
        <w:rPr>
          <w:rFonts w:eastAsia="Times New Roman" w:cs="Times New Roman"/>
          <w:color w:val="000000"/>
          <w:sz w:val="24"/>
          <w:szCs w:val="24"/>
        </w:rPr>
        <w:t> ……….</w:t>
      </w:r>
      <w:r w:rsidRPr="00CA47B0">
        <w:rPr>
          <w:rFonts w:eastAsia="Times New Roman" w:cs="Times New Roman"/>
          <w:color w:val="000000"/>
          <w:sz w:val="24"/>
          <w:szCs w:val="24"/>
          <w:lang w:val="vi-VN"/>
        </w:rPr>
        <w:t>.đồng/HK.</w:t>
      </w:r>
    </w:p>
    <w:p w:rsidR="00381064" w:rsidRPr="00CA47B0" w:rsidRDefault="00381064" w:rsidP="00CA47B0">
      <w:pPr>
        <w:shd w:val="clear" w:color="auto" w:fill="FFFFFF"/>
        <w:spacing w:after="0" w:line="240" w:lineRule="auto"/>
        <w:rPr>
          <w:rFonts w:eastAsia="Times New Roman" w:cs="Times New Roman"/>
          <w:color w:val="000000"/>
          <w:sz w:val="24"/>
          <w:szCs w:val="24"/>
        </w:rPr>
      </w:pPr>
      <w:r w:rsidRPr="00CA47B0">
        <w:rPr>
          <w:rFonts w:eastAsia="Times New Roman" w:cs="Times New Roman"/>
          <w:color w:val="000000"/>
          <w:sz w:val="24"/>
          <w:szCs w:val="24"/>
        </w:rPr>
        <w:t>- </w:t>
      </w:r>
      <w:r w:rsidRPr="00CA47B0">
        <w:rPr>
          <w:rFonts w:eastAsia="Times New Roman" w:cs="Times New Roman"/>
          <w:color w:val="000000"/>
          <w:sz w:val="24"/>
          <w:szCs w:val="24"/>
          <w:lang w:val="vi-VN"/>
        </w:rPr>
        <w:t>Chặng 1 (từ </w:t>
      </w:r>
      <w:r w:rsidRPr="00CA47B0">
        <w:rPr>
          <w:rFonts w:eastAsia="Times New Roman" w:cs="Times New Roman"/>
          <w:color w:val="000000"/>
          <w:sz w:val="24"/>
          <w:szCs w:val="24"/>
        </w:rPr>
        <w:t>……. </w:t>
      </w:r>
      <w:r w:rsidRPr="00CA47B0">
        <w:rPr>
          <w:rFonts w:eastAsia="Times New Roman" w:cs="Times New Roman"/>
          <w:color w:val="000000"/>
          <w:sz w:val="24"/>
          <w:szCs w:val="24"/>
          <w:lang w:val="vi-VN"/>
        </w:rPr>
        <w:t>đ</w:t>
      </w:r>
      <w:r w:rsidRPr="00CA47B0">
        <w:rPr>
          <w:rFonts w:eastAsia="Times New Roman" w:cs="Times New Roman"/>
          <w:color w:val="000000"/>
          <w:sz w:val="24"/>
          <w:szCs w:val="24"/>
        </w:rPr>
        <w:t>ế</w:t>
      </w:r>
      <w:r w:rsidRPr="00CA47B0">
        <w:rPr>
          <w:rFonts w:eastAsia="Times New Roman" w:cs="Times New Roman"/>
          <w:color w:val="000000"/>
          <w:sz w:val="24"/>
          <w:szCs w:val="24"/>
          <w:lang w:val="vi-VN"/>
        </w:rPr>
        <w:t>n</w:t>
      </w:r>
      <w:r w:rsidRPr="00CA47B0">
        <w:rPr>
          <w:rFonts w:eastAsia="Times New Roman" w:cs="Times New Roman"/>
          <w:color w:val="000000"/>
          <w:sz w:val="24"/>
          <w:szCs w:val="24"/>
        </w:rPr>
        <w:t> …….</w:t>
      </w:r>
      <w:r w:rsidRPr="00CA47B0">
        <w:rPr>
          <w:rFonts w:eastAsia="Times New Roman" w:cs="Times New Roman"/>
          <w:color w:val="000000"/>
          <w:sz w:val="24"/>
          <w:szCs w:val="24"/>
          <w:lang w:val="vi-VN"/>
        </w:rPr>
        <w:t>):</w:t>
      </w:r>
      <w:r w:rsidRPr="00CA47B0">
        <w:rPr>
          <w:rFonts w:eastAsia="Times New Roman" w:cs="Times New Roman"/>
          <w:color w:val="000000"/>
          <w:sz w:val="24"/>
          <w:szCs w:val="24"/>
        </w:rPr>
        <w:t> ……….</w:t>
      </w:r>
      <w:r w:rsidRPr="00CA47B0">
        <w:rPr>
          <w:rFonts w:eastAsia="Times New Roman" w:cs="Times New Roman"/>
          <w:color w:val="000000"/>
          <w:sz w:val="24"/>
          <w:szCs w:val="24"/>
          <w:lang w:val="vi-VN"/>
        </w:rPr>
        <w:t>.đồng/HK.</w:t>
      </w:r>
    </w:p>
    <w:p w:rsidR="00381064" w:rsidRPr="00CA47B0" w:rsidRDefault="00381064" w:rsidP="00CA47B0">
      <w:pPr>
        <w:shd w:val="clear" w:color="auto" w:fill="FFFFFF"/>
        <w:spacing w:after="0" w:line="240" w:lineRule="auto"/>
        <w:rPr>
          <w:rFonts w:eastAsia="Times New Roman" w:cs="Times New Roman"/>
          <w:color w:val="000000"/>
          <w:sz w:val="24"/>
          <w:szCs w:val="24"/>
        </w:rPr>
      </w:pPr>
      <w:r w:rsidRPr="00CA47B0">
        <w:rPr>
          <w:rFonts w:eastAsia="Times New Roman" w:cs="Times New Roman"/>
          <w:color w:val="000000"/>
          <w:sz w:val="24"/>
          <w:szCs w:val="24"/>
        </w:rPr>
        <w:t>- </w:t>
      </w:r>
      <w:r w:rsidRPr="00CA47B0">
        <w:rPr>
          <w:rFonts w:eastAsia="Times New Roman" w:cs="Times New Roman"/>
          <w:color w:val="000000"/>
          <w:sz w:val="24"/>
          <w:szCs w:val="24"/>
          <w:lang w:val="vi-VN"/>
        </w:rPr>
        <w:t>Chặng</w:t>
      </w:r>
      <w:r w:rsidRPr="00CA47B0">
        <w:rPr>
          <w:rFonts w:eastAsia="Times New Roman" w:cs="Times New Roman"/>
          <w:color w:val="000000"/>
          <w:sz w:val="24"/>
          <w:szCs w:val="24"/>
        </w:rPr>
        <w:t> ……………..</w:t>
      </w:r>
    </w:p>
    <w:p w:rsidR="00381064" w:rsidRPr="00CA47B0" w:rsidRDefault="00381064" w:rsidP="00CA47B0">
      <w:pPr>
        <w:shd w:val="clear" w:color="auto" w:fill="FFFFFF"/>
        <w:spacing w:after="0" w:line="240" w:lineRule="auto"/>
        <w:rPr>
          <w:rFonts w:eastAsia="Times New Roman" w:cs="Times New Roman"/>
          <w:color w:val="000000"/>
          <w:sz w:val="24"/>
          <w:szCs w:val="24"/>
        </w:rPr>
      </w:pPr>
      <w:r w:rsidRPr="00CA47B0">
        <w:rPr>
          <w:rFonts w:eastAsia="Times New Roman" w:cs="Times New Roman"/>
          <w:color w:val="000000"/>
          <w:sz w:val="24"/>
          <w:szCs w:val="24"/>
        </w:rPr>
        <w:t>2. </w:t>
      </w:r>
      <w:r w:rsidRPr="00CA47B0">
        <w:rPr>
          <w:rFonts w:eastAsia="Times New Roman" w:cs="Times New Roman"/>
          <w:color w:val="000000"/>
          <w:sz w:val="24"/>
          <w:szCs w:val="24"/>
          <w:lang w:val="vi-VN"/>
        </w:rPr>
        <w:t>Giá cước hành lý:</w:t>
      </w:r>
    </w:p>
    <w:p w:rsidR="00381064" w:rsidRPr="00CA47B0" w:rsidRDefault="00381064" w:rsidP="00CA47B0">
      <w:pPr>
        <w:shd w:val="clear" w:color="auto" w:fill="FFFFFF"/>
        <w:spacing w:after="0" w:line="240" w:lineRule="auto"/>
        <w:rPr>
          <w:rFonts w:eastAsia="Times New Roman" w:cs="Times New Roman"/>
          <w:color w:val="000000"/>
          <w:sz w:val="24"/>
          <w:szCs w:val="24"/>
        </w:rPr>
      </w:pPr>
      <w:r w:rsidRPr="00CA47B0">
        <w:rPr>
          <w:rFonts w:eastAsia="Times New Roman" w:cs="Times New Roman"/>
          <w:color w:val="000000"/>
          <w:sz w:val="24"/>
          <w:szCs w:val="24"/>
        </w:rPr>
        <w:t>a) </w:t>
      </w:r>
      <w:r w:rsidRPr="00CA47B0">
        <w:rPr>
          <w:rFonts w:eastAsia="Times New Roman" w:cs="Times New Roman"/>
          <w:color w:val="000000"/>
          <w:sz w:val="24"/>
          <w:szCs w:val="24"/>
          <w:lang w:val="vi-VN"/>
        </w:rPr>
        <w:t>Hành lý được miễn cước:</w:t>
      </w:r>
      <w:r w:rsidRPr="00CA47B0">
        <w:rPr>
          <w:rFonts w:eastAsia="Times New Roman" w:cs="Times New Roman"/>
          <w:color w:val="000000"/>
          <w:sz w:val="24"/>
          <w:szCs w:val="24"/>
        </w:rPr>
        <w:t> ………………………..….</w:t>
      </w:r>
      <w:r w:rsidRPr="00CA47B0">
        <w:rPr>
          <w:rFonts w:eastAsia="Times New Roman" w:cs="Times New Roman"/>
          <w:color w:val="000000"/>
          <w:sz w:val="24"/>
          <w:szCs w:val="24"/>
          <w:lang w:val="vi-VN"/>
        </w:rPr>
        <w:t>kg.</w:t>
      </w:r>
    </w:p>
    <w:p w:rsidR="00381064" w:rsidRPr="00CA47B0" w:rsidRDefault="00381064" w:rsidP="00CA47B0">
      <w:pPr>
        <w:shd w:val="clear" w:color="auto" w:fill="FFFFFF"/>
        <w:spacing w:after="0" w:line="240" w:lineRule="auto"/>
        <w:rPr>
          <w:rFonts w:eastAsia="Times New Roman" w:cs="Times New Roman"/>
          <w:color w:val="000000"/>
          <w:sz w:val="24"/>
          <w:szCs w:val="24"/>
        </w:rPr>
      </w:pPr>
      <w:r w:rsidRPr="00CA47B0">
        <w:rPr>
          <w:rFonts w:eastAsia="Times New Roman" w:cs="Times New Roman"/>
          <w:color w:val="000000"/>
          <w:sz w:val="24"/>
          <w:szCs w:val="24"/>
        </w:rPr>
        <w:t>b) </w:t>
      </w:r>
      <w:r w:rsidRPr="00CA47B0">
        <w:rPr>
          <w:rFonts w:eastAsia="Times New Roman" w:cs="Times New Roman"/>
          <w:color w:val="000000"/>
          <w:sz w:val="24"/>
          <w:szCs w:val="24"/>
          <w:lang w:val="vi-VN"/>
        </w:rPr>
        <w:t>Hành lý vượt quá mức miễn cước:</w:t>
      </w:r>
      <w:r w:rsidRPr="00CA47B0">
        <w:rPr>
          <w:rFonts w:eastAsia="Times New Roman" w:cs="Times New Roman"/>
          <w:color w:val="000000"/>
          <w:sz w:val="24"/>
          <w:szCs w:val="24"/>
        </w:rPr>
        <w:t> ………………</w:t>
      </w:r>
      <w:r w:rsidRPr="00CA47B0">
        <w:rPr>
          <w:rFonts w:eastAsia="Times New Roman" w:cs="Times New Roman"/>
          <w:color w:val="000000"/>
          <w:sz w:val="24"/>
          <w:szCs w:val="24"/>
          <w:lang w:val="vi-VN"/>
        </w:rPr>
        <w:t>đ/kg.</w:t>
      </w:r>
    </w:p>
    <w:p w:rsidR="00381064" w:rsidRPr="00CA47B0" w:rsidRDefault="00381064" w:rsidP="00CA47B0">
      <w:pPr>
        <w:shd w:val="clear" w:color="auto" w:fill="FFFFFF"/>
        <w:spacing w:after="0" w:line="240" w:lineRule="auto"/>
        <w:rPr>
          <w:rFonts w:eastAsia="Times New Roman" w:cs="Times New Roman"/>
          <w:color w:val="000000"/>
          <w:sz w:val="24"/>
          <w:szCs w:val="24"/>
        </w:rPr>
      </w:pPr>
      <w:r w:rsidRPr="00CA47B0">
        <w:rPr>
          <w:rFonts w:eastAsia="Times New Roman" w:cs="Times New Roman"/>
          <w:color w:val="000000"/>
          <w:sz w:val="24"/>
          <w:szCs w:val="24"/>
        </w:rPr>
        <w:t>3. </w:t>
      </w:r>
      <w:r w:rsidRPr="00CA47B0">
        <w:rPr>
          <w:rFonts w:eastAsia="Times New Roman" w:cs="Times New Roman"/>
          <w:color w:val="000000"/>
          <w:sz w:val="24"/>
          <w:szCs w:val="24"/>
          <w:lang w:val="vi-VN"/>
        </w:rPr>
        <w:t>Hình thức bán vé</w:t>
      </w:r>
    </w:p>
    <w:p w:rsidR="00381064" w:rsidRPr="00CA47B0" w:rsidRDefault="00381064" w:rsidP="00CA47B0">
      <w:pPr>
        <w:shd w:val="clear" w:color="auto" w:fill="FFFFFF"/>
        <w:spacing w:after="0" w:line="240" w:lineRule="auto"/>
        <w:rPr>
          <w:rFonts w:eastAsia="Times New Roman" w:cs="Times New Roman"/>
          <w:color w:val="000000"/>
          <w:sz w:val="24"/>
          <w:szCs w:val="24"/>
        </w:rPr>
      </w:pPr>
      <w:r w:rsidRPr="00CA47B0">
        <w:rPr>
          <w:rFonts w:eastAsia="Times New Roman" w:cs="Times New Roman"/>
          <w:color w:val="000000"/>
          <w:sz w:val="24"/>
          <w:szCs w:val="24"/>
        </w:rPr>
        <w:t>a) </w:t>
      </w:r>
      <w:r w:rsidRPr="00CA47B0">
        <w:rPr>
          <w:rFonts w:eastAsia="Times New Roman" w:cs="Times New Roman"/>
          <w:color w:val="000000"/>
          <w:sz w:val="24"/>
          <w:szCs w:val="24"/>
          <w:lang w:val="vi-VN"/>
        </w:rPr>
        <w:t>Bán vé tại quầy ở bến xe:</w:t>
      </w:r>
      <w:r w:rsidRPr="00CA47B0">
        <w:rPr>
          <w:rFonts w:eastAsia="Times New Roman" w:cs="Times New Roman"/>
          <w:color w:val="000000"/>
          <w:sz w:val="24"/>
          <w:szCs w:val="24"/>
        </w:rPr>
        <w:t> ……………………………….</w:t>
      </w:r>
    </w:p>
    <w:p w:rsidR="00381064" w:rsidRPr="00CA47B0" w:rsidRDefault="00381064" w:rsidP="00CA47B0">
      <w:pPr>
        <w:shd w:val="clear" w:color="auto" w:fill="FFFFFF"/>
        <w:spacing w:after="0" w:line="240" w:lineRule="auto"/>
        <w:rPr>
          <w:rFonts w:eastAsia="Times New Roman" w:cs="Times New Roman"/>
          <w:color w:val="000000"/>
          <w:sz w:val="24"/>
          <w:szCs w:val="24"/>
        </w:rPr>
      </w:pPr>
      <w:r w:rsidRPr="00CA47B0">
        <w:rPr>
          <w:rFonts w:eastAsia="Times New Roman" w:cs="Times New Roman"/>
          <w:color w:val="000000"/>
          <w:sz w:val="24"/>
          <w:szCs w:val="24"/>
        </w:rPr>
        <w:t>b) </w:t>
      </w:r>
      <w:r w:rsidRPr="00CA47B0">
        <w:rPr>
          <w:rFonts w:eastAsia="Times New Roman" w:cs="Times New Roman"/>
          <w:color w:val="000000"/>
          <w:sz w:val="24"/>
          <w:szCs w:val="24"/>
          <w:lang w:val="vi-VN"/>
        </w:rPr>
        <w:t>Bán vé tại đại lý:</w:t>
      </w:r>
      <w:r w:rsidRPr="00CA47B0">
        <w:rPr>
          <w:rFonts w:eastAsia="Times New Roman" w:cs="Times New Roman"/>
          <w:color w:val="000000"/>
          <w:sz w:val="24"/>
          <w:szCs w:val="24"/>
        </w:rPr>
        <w:t> ……………………… </w:t>
      </w:r>
      <w:r w:rsidRPr="00CA47B0">
        <w:rPr>
          <w:rFonts w:eastAsia="Times New Roman" w:cs="Times New Roman"/>
          <w:color w:val="000000"/>
          <w:sz w:val="24"/>
          <w:szCs w:val="24"/>
          <w:lang w:val="vi-VN"/>
        </w:rPr>
        <w:t>(ghi rõ tên đại lý, địa chỉ, điện thoại)...</w:t>
      </w:r>
    </w:p>
    <w:p w:rsidR="00381064" w:rsidRPr="00CA47B0" w:rsidRDefault="00381064" w:rsidP="00CA47B0">
      <w:pPr>
        <w:shd w:val="clear" w:color="auto" w:fill="FFFFFF"/>
        <w:spacing w:after="0" w:line="240" w:lineRule="auto"/>
        <w:rPr>
          <w:rFonts w:eastAsia="Times New Roman" w:cs="Times New Roman"/>
          <w:color w:val="000000"/>
          <w:sz w:val="24"/>
          <w:szCs w:val="24"/>
          <w:lang w:val="fr-FR"/>
        </w:rPr>
      </w:pPr>
      <w:r w:rsidRPr="00CA47B0">
        <w:rPr>
          <w:rFonts w:eastAsia="Times New Roman" w:cs="Times New Roman"/>
          <w:color w:val="000000"/>
          <w:sz w:val="24"/>
          <w:szCs w:val="24"/>
          <w:lang w:val="fr-FR"/>
        </w:rPr>
        <w:t>c) </w:t>
      </w:r>
      <w:r w:rsidRPr="00CA47B0">
        <w:rPr>
          <w:rFonts w:eastAsia="Times New Roman" w:cs="Times New Roman"/>
          <w:color w:val="000000"/>
          <w:sz w:val="24"/>
          <w:szCs w:val="24"/>
          <w:lang w:val="vi-VN"/>
        </w:rPr>
        <w:t>Bán vé qua mạng:</w:t>
      </w:r>
      <w:r w:rsidRPr="00CA47B0">
        <w:rPr>
          <w:rFonts w:eastAsia="Times New Roman" w:cs="Times New Roman"/>
          <w:color w:val="000000"/>
          <w:sz w:val="24"/>
          <w:szCs w:val="24"/>
          <w:lang w:val="fr-FR"/>
        </w:rPr>
        <w:t> ……………… </w:t>
      </w:r>
      <w:r w:rsidRPr="00CA47B0">
        <w:rPr>
          <w:rFonts w:eastAsia="Times New Roman" w:cs="Times New Roman"/>
          <w:color w:val="000000"/>
          <w:sz w:val="24"/>
          <w:szCs w:val="24"/>
          <w:lang w:val="vi-VN"/>
        </w:rPr>
        <w:t>(địa chỉ </w:t>
      </w:r>
      <w:r w:rsidRPr="00CA47B0">
        <w:rPr>
          <w:rFonts w:eastAsia="Times New Roman" w:cs="Times New Roman"/>
          <w:color w:val="000000"/>
          <w:sz w:val="24"/>
          <w:szCs w:val="24"/>
          <w:lang w:val="fr-FR"/>
        </w:rPr>
        <w:t>tr</w:t>
      </w:r>
      <w:r w:rsidRPr="00CA47B0">
        <w:rPr>
          <w:rFonts w:eastAsia="Times New Roman" w:cs="Times New Roman"/>
          <w:color w:val="000000"/>
          <w:sz w:val="24"/>
          <w:szCs w:val="24"/>
          <w:lang w:val="vi-VN"/>
        </w:rPr>
        <w:t>ang web).</w:t>
      </w:r>
    </w:p>
    <w:p w:rsidR="00381064" w:rsidRPr="00CA47B0" w:rsidRDefault="00381064" w:rsidP="00CA47B0">
      <w:pPr>
        <w:shd w:val="clear" w:color="auto" w:fill="FFFFFF"/>
        <w:spacing w:after="0" w:line="240" w:lineRule="auto"/>
        <w:rPr>
          <w:rFonts w:eastAsia="Times New Roman" w:cs="Times New Roman"/>
          <w:color w:val="000000"/>
          <w:sz w:val="24"/>
          <w:szCs w:val="24"/>
          <w:lang w:val="fr-FR"/>
        </w:rPr>
      </w:pPr>
      <w:r w:rsidRPr="00CA47B0">
        <w:rPr>
          <w:rFonts w:eastAsia="Times New Roman" w:cs="Times New Roman"/>
          <w:b/>
          <w:bCs/>
          <w:color w:val="000000"/>
          <w:sz w:val="24"/>
          <w:szCs w:val="24"/>
          <w:lang w:val="fr-FR"/>
        </w:rPr>
        <w:t>VI. </w:t>
      </w:r>
      <w:r w:rsidRPr="00CA47B0">
        <w:rPr>
          <w:rFonts w:eastAsia="Times New Roman" w:cs="Times New Roman"/>
          <w:b/>
          <w:bCs/>
          <w:color w:val="000000"/>
          <w:sz w:val="24"/>
          <w:szCs w:val="24"/>
          <w:lang w:val="vi-VN"/>
        </w:rPr>
        <w:t>Xe trung chuyển (nếu có):</w:t>
      </w:r>
    </w:p>
    <w:p w:rsidR="00381064" w:rsidRPr="00CA47B0" w:rsidRDefault="00381064" w:rsidP="00CA47B0">
      <w:pPr>
        <w:shd w:val="clear" w:color="auto" w:fill="FFFFFF"/>
        <w:spacing w:after="0" w:line="240" w:lineRule="auto"/>
        <w:rPr>
          <w:rFonts w:eastAsia="Times New Roman" w:cs="Times New Roman"/>
          <w:color w:val="000000"/>
          <w:sz w:val="24"/>
          <w:szCs w:val="24"/>
          <w:lang w:val="fr-FR"/>
        </w:rPr>
      </w:pPr>
      <w:r w:rsidRPr="00CA47B0">
        <w:rPr>
          <w:rFonts w:eastAsia="Times New Roman" w:cs="Times New Roman"/>
          <w:color w:val="000000"/>
          <w:sz w:val="24"/>
          <w:szCs w:val="24"/>
          <w:lang w:val="fr-FR"/>
        </w:rPr>
        <w:t>- </w:t>
      </w:r>
      <w:r w:rsidRPr="00CA47B0">
        <w:rPr>
          <w:rFonts w:eastAsia="Times New Roman" w:cs="Times New Roman"/>
          <w:color w:val="000000"/>
          <w:sz w:val="24"/>
          <w:szCs w:val="24"/>
          <w:lang w:val="vi-VN"/>
        </w:rPr>
        <w:t>Loại xe:</w:t>
      </w:r>
      <w:r w:rsidRPr="00CA47B0">
        <w:rPr>
          <w:rFonts w:eastAsia="Times New Roman" w:cs="Times New Roman"/>
          <w:color w:val="000000"/>
          <w:sz w:val="24"/>
          <w:szCs w:val="24"/>
          <w:lang w:val="fr-FR"/>
        </w:rPr>
        <w:t> ………………, </w:t>
      </w:r>
      <w:r w:rsidRPr="00CA47B0">
        <w:rPr>
          <w:rFonts w:eastAsia="Times New Roman" w:cs="Times New Roman"/>
          <w:color w:val="000000"/>
          <w:sz w:val="24"/>
          <w:szCs w:val="24"/>
          <w:lang w:val="vi-VN"/>
        </w:rPr>
        <w:t>sức chứa:</w:t>
      </w:r>
      <w:r w:rsidRPr="00CA47B0">
        <w:rPr>
          <w:rFonts w:eastAsia="Times New Roman" w:cs="Times New Roman"/>
          <w:color w:val="000000"/>
          <w:sz w:val="24"/>
          <w:szCs w:val="24"/>
          <w:lang w:val="fr-FR"/>
        </w:rPr>
        <w:t> ……………., </w:t>
      </w:r>
      <w:r w:rsidRPr="00CA47B0">
        <w:rPr>
          <w:rFonts w:eastAsia="Times New Roman" w:cs="Times New Roman"/>
          <w:color w:val="000000"/>
          <w:sz w:val="24"/>
          <w:szCs w:val="24"/>
          <w:lang w:val="vi-VN"/>
        </w:rPr>
        <w:t>năm sản xuất</w:t>
      </w:r>
    </w:p>
    <w:p w:rsidR="00381064" w:rsidRPr="00CA47B0" w:rsidRDefault="00381064" w:rsidP="00CA47B0">
      <w:pPr>
        <w:shd w:val="clear" w:color="auto" w:fill="FFFFFF"/>
        <w:spacing w:after="0" w:line="240" w:lineRule="auto"/>
        <w:rPr>
          <w:rFonts w:eastAsia="Times New Roman" w:cs="Times New Roman"/>
          <w:color w:val="000000"/>
          <w:sz w:val="24"/>
          <w:szCs w:val="24"/>
        </w:rPr>
      </w:pPr>
      <w:r w:rsidRPr="00CA47B0">
        <w:rPr>
          <w:rFonts w:eastAsia="Times New Roman" w:cs="Times New Roman"/>
          <w:color w:val="000000"/>
          <w:sz w:val="24"/>
          <w:szCs w:val="24"/>
        </w:rPr>
        <w:t>- </w:t>
      </w:r>
      <w:r w:rsidRPr="00CA47B0">
        <w:rPr>
          <w:rFonts w:eastAsia="Times New Roman" w:cs="Times New Roman"/>
          <w:color w:val="000000"/>
          <w:sz w:val="24"/>
          <w:szCs w:val="24"/>
          <w:lang w:val="vi-VN"/>
        </w:rPr>
        <w:t>Số lượng xe:</w:t>
      </w:r>
      <w:r w:rsidRPr="00CA47B0">
        <w:rPr>
          <w:rFonts w:eastAsia="Times New Roman" w:cs="Times New Roman"/>
          <w:color w:val="000000"/>
          <w:sz w:val="24"/>
          <w:szCs w:val="24"/>
        </w:rPr>
        <w:t> …………………………………………………………</w:t>
      </w:r>
    </w:p>
    <w:p w:rsidR="00381064" w:rsidRPr="00CA47B0" w:rsidRDefault="00381064" w:rsidP="00CA47B0">
      <w:pPr>
        <w:shd w:val="clear" w:color="auto" w:fill="FFFFFF"/>
        <w:spacing w:after="0" w:line="240" w:lineRule="auto"/>
        <w:rPr>
          <w:rFonts w:eastAsia="Times New Roman" w:cs="Times New Roman"/>
          <w:color w:val="000000"/>
          <w:sz w:val="24"/>
          <w:szCs w:val="24"/>
        </w:rPr>
      </w:pPr>
      <w:r w:rsidRPr="00CA47B0">
        <w:rPr>
          <w:rFonts w:eastAsia="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81064" w:rsidRPr="00CA47B0" w:rsidTr="00381064">
        <w:trPr>
          <w:tblCellSpacing w:w="0" w:type="dxa"/>
        </w:trPr>
        <w:tc>
          <w:tcPr>
            <w:tcW w:w="4428" w:type="dxa"/>
            <w:shd w:val="clear" w:color="auto" w:fill="FFFFFF"/>
            <w:tcMar>
              <w:top w:w="0" w:type="dxa"/>
              <w:left w:w="108" w:type="dxa"/>
              <w:bottom w:w="0" w:type="dxa"/>
              <w:right w:w="108" w:type="dxa"/>
            </w:tcMar>
            <w:hideMark/>
          </w:tcPr>
          <w:p w:rsidR="00381064" w:rsidRPr="00CA47B0" w:rsidRDefault="00381064" w:rsidP="00381064">
            <w:pPr>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381064" w:rsidRPr="00CA47B0" w:rsidRDefault="00381064" w:rsidP="00381064">
            <w:pPr>
              <w:spacing w:before="120" w:after="0" w:line="234" w:lineRule="atLeast"/>
              <w:jc w:val="center"/>
              <w:rPr>
                <w:rFonts w:eastAsia="Times New Roman" w:cs="Times New Roman"/>
                <w:color w:val="000000"/>
                <w:sz w:val="24"/>
                <w:szCs w:val="24"/>
              </w:rPr>
            </w:pPr>
            <w:r w:rsidRPr="00CA47B0">
              <w:rPr>
                <w:rFonts w:eastAsia="Times New Roman" w:cs="Times New Roman"/>
                <w:i/>
                <w:iCs/>
                <w:color w:val="000000"/>
                <w:sz w:val="24"/>
                <w:szCs w:val="24"/>
              </w:rPr>
              <w:t>……., </w:t>
            </w:r>
            <w:r w:rsidRPr="00CA47B0">
              <w:rPr>
                <w:rFonts w:eastAsia="Times New Roman" w:cs="Times New Roman"/>
                <w:i/>
                <w:iCs/>
                <w:color w:val="000000"/>
                <w:sz w:val="24"/>
                <w:szCs w:val="24"/>
                <w:lang w:val="vi-VN"/>
              </w:rPr>
              <w:t>ngày</w:t>
            </w:r>
            <w:r w:rsidRPr="00CA47B0">
              <w:rPr>
                <w:rFonts w:eastAsia="Times New Roman" w:cs="Times New Roman"/>
                <w:i/>
                <w:iCs/>
                <w:color w:val="000000"/>
                <w:sz w:val="24"/>
                <w:szCs w:val="24"/>
              </w:rPr>
              <w:t> …… </w:t>
            </w:r>
            <w:r w:rsidRPr="00CA47B0">
              <w:rPr>
                <w:rFonts w:eastAsia="Times New Roman" w:cs="Times New Roman"/>
                <w:i/>
                <w:iCs/>
                <w:color w:val="000000"/>
                <w:sz w:val="24"/>
                <w:szCs w:val="24"/>
                <w:lang w:val="vi-VN"/>
              </w:rPr>
              <w:t>tháng.... năm</w:t>
            </w:r>
            <w:r w:rsidRPr="00CA47B0">
              <w:rPr>
                <w:rFonts w:eastAsia="Times New Roman" w:cs="Times New Roman"/>
                <w:i/>
                <w:iCs/>
                <w:color w:val="000000"/>
                <w:sz w:val="24"/>
                <w:szCs w:val="24"/>
              </w:rPr>
              <w:t> …….</w:t>
            </w:r>
            <w:r w:rsidRPr="00CA47B0">
              <w:rPr>
                <w:rFonts w:eastAsia="Times New Roman" w:cs="Times New Roman"/>
                <w:i/>
                <w:iCs/>
                <w:color w:val="000000"/>
                <w:sz w:val="24"/>
                <w:szCs w:val="24"/>
              </w:rPr>
              <w:br/>
            </w:r>
            <w:r w:rsidRPr="00CA47B0">
              <w:rPr>
                <w:rFonts w:eastAsia="Times New Roman" w:cs="Times New Roman"/>
                <w:b/>
                <w:bCs/>
                <w:color w:val="000000"/>
                <w:sz w:val="24"/>
                <w:szCs w:val="24"/>
                <w:lang w:val="vi-VN"/>
              </w:rPr>
              <w:t>Đại diện hợp pháp của đơn vị</w:t>
            </w:r>
            <w:r w:rsidRPr="00CA47B0">
              <w:rPr>
                <w:rFonts w:eastAsia="Times New Roman" w:cs="Times New Roman"/>
                <w:b/>
                <w:bCs/>
                <w:color w:val="000000"/>
                <w:sz w:val="24"/>
                <w:szCs w:val="24"/>
                <w:lang w:val="vi-VN"/>
              </w:rPr>
              <w:br/>
            </w:r>
            <w:r w:rsidRPr="00CA47B0">
              <w:rPr>
                <w:rFonts w:eastAsia="Times New Roman" w:cs="Times New Roman"/>
                <w:color w:val="000000"/>
                <w:sz w:val="24"/>
                <w:szCs w:val="24"/>
                <w:lang w:val="vi-VN"/>
              </w:rPr>
              <w:t>(Ghi rõ tên, chức danh, ký tên và đóng dấu)</w:t>
            </w:r>
          </w:p>
        </w:tc>
      </w:tr>
    </w:tbl>
    <w:p w:rsidR="008A7968" w:rsidRPr="00CA47B0" w:rsidRDefault="00381064" w:rsidP="00381064">
      <w:pPr>
        <w:shd w:val="clear" w:color="auto" w:fill="FFFFFF"/>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rPr>
        <w:t> </w:t>
      </w:r>
    </w:p>
    <w:p w:rsidR="008A7968" w:rsidRPr="00CA47B0" w:rsidRDefault="008A7968">
      <w:pPr>
        <w:rPr>
          <w:rFonts w:eastAsia="Times New Roman" w:cs="Times New Roman"/>
          <w:color w:val="000000"/>
          <w:sz w:val="24"/>
          <w:szCs w:val="24"/>
        </w:rPr>
      </w:pPr>
      <w:r w:rsidRPr="00CA47B0">
        <w:rPr>
          <w:rFonts w:eastAsia="Times New Roman" w:cs="Times New Roman"/>
          <w:color w:val="000000"/>
          <w:sz w:val="24"/>
          <w:szCs w:val="24"/>
        </w:rPr>
        <w:br w:type="page"/>
      </w:r>
    </w:p>
    <w:p w:rsidR="00381064" w:rsidRPr="00CA47B0" w:rsidRDefault="00381064" w:rsidP="00381064">
      <w:pPr>
        <w:shd w:val="clear" w:color="auto" w:fill="FFFFFF"/>
        <w:spacing w:before="120" w:after="0" w:line="234" w:lineRule="atLeast"/>
        <w:rPr>
          <w:rFonts w:eastAsia="Times New Roman" w:cs="Times New Roman"/>
          <w:color w:val="000000"/>
          <w:sz w:val="24"/>
          <w:szCs w:val="24"/>
        </w:rPr>
      </w:pPr>
    </w:p>
    <w:p w:rsidR="00381064" w:rsidRPr="00CA47B0" w:rsidRDefault="00381064" w:rsidP="00381064">
      <w:pPr>
        <w:shd w:val="clear" w:color="auto" w:fill="FFFFFF"/>
        <w:spacing w:before="120" w:after="0" w:line="234" w:lineRule="atLeast"/>
        <w:jc w:val="right"/>
        <w:rPr>
          <w:rFonts w:eastAsia="Times New Roman" w:cs="Times New Roman"/>
          <w:color w:val="000000"/>
          <w:sz w:val="24"/>
          <w:szCs w:val="24"/>
        </w:rPr>
      </w:pPr>
      <w:r w:rsidRPr="00CA47B0">
        <w:rPr>
          <w:rFonts w:eastAsia="Times New Roman" w:cs="Times New Roman"/>
          <w:b/>
          <w:bCs/>
          <w:color w:val="000000"/>
          <w:sz w:val="24"/>
          <w:szCs w:val="24"/>
          <w:lang w:val="vi-VN"/>
        </w:rPr>
        <w:t>M</w:t>
      </w:r>
      <w:r w:rsidRPr="00CA47B0">
        <w:rPr>
          <w:rFonts w:eastAsia="Times New Roman" w:cs="Times New Roman"/>
          <w:b/>
          <w:bCs/>
          <w:color w:val="000000"/>
          <w:sz w:val="24"/>
          <w:szCs w:val="24"/>
        </w:rPr>
        <w:t>ẫ</w:t>
      </w:r>
      <w:r w:rsidRPr="00CA47B0">
        <w:rPr>
          <w:rFonts w:eastAsia="Times New Roman" w:cs="Times New Roman"/>
          <w:b/>
          <w:bCs/>
          <w:color w:val="000000"/>
          <w:sz w:val="24"/>
          <w:szCs w:val="24"/>
          <w:lang w:val="vi-VN"/>
        </w:rPr>
        <w:t>u số 4</w:t>
      </w:r>
    </w:p>
    <w:p w:rsidR="00381064" w:rsidRPr="00CA47B0" w:rsidRDefault="00381064" w:rsidP="00381064">
      <w:pPr>
        <w:shd w:val="clear" w:color="auto" w:fill="FFFFFF"/>
        <w:spacing w:before="120" w:after="0" w:line="234" w:lineRule="atLeast"/>
        <w:jc w:val="center"/>
        <w:rPr>
          <w:rFonts w:eastAsia="Times New Roman" w:cs="Times New Roman"/>
          <w:color w:val="000000"/>
          <w:sz w:val="24"/>
          <w:szCs w:val="24"/>
        </w:rPr>
      </w:pPr>
      <w:r w:rsidRPr="00CA47B0">
        <w:rPr>
          <w:rFonts w:eastAsia="Times New Roman" w:cs="Times New Roman"/>
          <w:b/>
          <w:bCs/>
          <w:color w:val="000000"/>
          <w:sz w:val="24"/>
          <w:szCs w:val="24"/>
          <w:lang w:val="vi-VN"/>
        </w:rPr>
        <w:t>BẢNG KÊ KHAI PHƯƠNG TIỆN VẬN TẢI HÀNH KHÁCH</w:t>
      </w:r>
    </w:p>
    <w:p w:rsidR="00381064" w:rsidRPr="00CA47B0" w:rsidRDefault="00381064" w:rsidP="00381064">
      <w:pPr>
        <w:shd w:val="clear" w:color="auto" w:fill="FFFFFF"/>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lang w:val="vi-VN"/>
        </w:rPr>
        <w:t>T</w:t>
      </w:r>
      <w:r w:rsidRPr="00CA47B0">
        <w:rPr>
          <w:rFonts w:eastAsia="Times New Roman" w:cs="Times New Roman"/>
          <w:color w:val="000000"/>
          <w:sz w:val="24"/>
          <w:szCs w:val="24"/>
        </w:rPr>
        <w:t>ổ</w:t>
      </w:r>
      <w:r w:rsidRPr="00CA47B0">
        <w:rPr>
          <w:rFonts w:eastAsia="Times New Roman" w:cs="Times New Roman"/>
          <w:color w:val="000000"/>
          <w:sz w:val="24"/>
          <w:szCs w:val="24"/>
          <w:lang w:val="vi-VN"/>
        </w:rPr>
        <w:t>ng s</w:t>
      </w:r>
      <w:r w:rsidRPr="00CA47B0">
        <w:rPr>
          <w:rFonts w:eastAsia="Times New Roman" w:cs="Times New Roman"/>
          <w:color w:val="000000"/>
          <w:sz w:val="24"/>
          <w:szCs w:val="24"/>
        </w:rPr>
        <w:t>ố </w:t>
      </w:r>
      <w:r w:rsidRPr="00CA47B0">
        <w:rPr>
          <w:rFonts w:eastAsia="Times New Roman" w:cs="Times New Roman"/>
          <w:color w:val="000000"/>
          <w:sz w:val="24"/>
          <w:szCs w:val="24"/>
          <w:lang w:val="vi-VN"/>
        </w:rPr>
        <w:t>lượng phương tiện vận tải hành khách của đơn vị: </w:t>
      </w:r>
      <w:r w:rsidRPr="00CA47B0">
        <w:rPr>
          <w:rFonts w:eastAsia="Times New Roman" w:cs="Times New Roman"/>
          <w:color w:val="000000"/>
          <w:sz w:val="24"/>
          <w:szCs w:val="24"/>
        </w:rPr>
        <w:t>………………..</w:t>
      </w:r>
      <w:r w:rsidRPr="00CA47B0">
        <w:rPr>
          <w:rFonts w:eastAsia="Times New Roman" w:cs="Times New Roman"/>
          <w:color w:val="000000"/>
          <w:sz w:val="24"/>
          <w:szCs w:val="24"/>
          <w:lang w:val="vi-VN"/>
        </w:rPr>
        <w:t>xe.</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4"/>
        <w:gridCol w:w="1535"/>
        <w:gridCol w:w="1050"/>
        <w:gridCol w:w="1732"/>
        <w:gridCol w:w="1926"/>
        <w:gridCol w:w="856"/>
        <w:gridCol w:w="768"/>
        <w:gridCol w:w="751"/>
      </w:tblGrid>
      <w:tr w:rsidR="00381064" w:rsidRPr="00CA47B0" w:rsidTr="00CA47B0">
        <w:trPr>
          <w:tblCellSpacing w:w="0" w:type="dxa"/>
        </w:trPr>
        <w:tc>
          <w:tcPr>
            <w:tcW w:w="387"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381064">
            <w:pPr>
              <w:spacing w:before="120" w:after="0" w:line="234" w:lineRule="atLeast"/>
              <w:jc w:val="center"/>
              <w:rPr>
                <w:rFonts w:eastAsia="Times New Roman" w:cs="Times New Roman"/>
                <w:color w:val="000000"/>
                <w:sz w:val="24"/>
                <w:szCs w:val="24"/>
              </w:rPr>
            </w:pPr>
            <w:r w:rsidRPr="00CA47B0">
              <w:rPr>
                <w:rFonts w:eastAsia="Times New Roman" w:cs="Times New Roman"/>
                <w:b/>
                <w:bCs/>
                <w:color w:val="000000"/>
                <w:sz w:val="24"/>
                <w:szCs w:val="24"/>
                <w:lang w:val="vi-VN"/>
              </w:rPr>
              <w:t>STT</w:t>
            </w:r>
          </w:p>
        </w:tc>
        <w:tc>
          <w:tcPr>
            <w:tcW w:w="822"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381064">
            <w:pPr>
              <w:spacing w:before="120" w:after="0" w:line="234" w:lineRule="atLeast"/>
              <w:jc w:val="center"/>
              <w:rPr>
                <w:rFonts w:eastAsia="Times New Roman" w:cs="Times New Roman"/>
                <w:color w:val="000000"/>
                <w:sz w:val="24"/>
                <w:szCs w:val="24"/>
              </w:rPr>
            </w:pPr>
            <w:r w:rsidRPr="00CA47B0">
              <w:rPr>
                <w:rFonts w:eastAsia="Times New Roman" w:cs="Times New Roman"/>
                <w:b/>
                <w:bCs/>
                <w:color w:val="000000"/>
                <w:sz w:val="24"/>
                <w:szCs w:val="24"/>
                <w:lang w:val="vi-VN"/>
              </w:rPr>
              <w:t>Biển số xe</w:t>
            </w:r>
          </w:p>
        </w:tc>
        <w:tc>
          <w:tcPr>
            <w:tcW w:w="562"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381064">
            <w:pPr>
              <w:spacing w:before="120" w:after="0" w:line="234" w:lineRule="atLeast"/>
              <w:jc w:val="center"/>
              <w:rPr>
                <w:rFonts w:eastAsia="Times New Roman" w:cs="Times New Roman"/>
                <w:color w:val="000000"/>
                <w:sz w:val="24"/>
                <w:szCs w:val="24"/>
              </w:rPr>
            </w:pPr>
            <w:r w:rsidRPr="00CA47B0">
              <w:rPr>
                <w:rFonts w:eastAsia="Times New Roman" w:cs="Times New Roman"/>
                <w:b/>
                <w:bCs/>
                <w:color w:val="000000"/>
                <w:sz w:val="24"/>
                <w:szCs w:val="24"/>
                <w:lang w:val="vi-VN"/>
              </w:rPr>
              <w:t>Mác xe</w:t>
            </w:r>
          </w:p>
        </w:tc>
        <w:tc>
          <w:tcPr>
            <w:tcW w:w="927"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381064">
            <w:pPr>
              <w:spacing w:before="120" w:after="0" w:line="234" w:lineRule="atLeast"/>
              <w:jc w:val="center"/>
              <w:rPr>
                <w:rFonts w:eastAsia="Times New Roman" w:cs="Times New Roman"/>
                <w:color w:val="000000"/>
                <w:sz w:val="24"/>
                <w:szCs w:val="24"/>
              </w:rPr>
            </w:pPr>
            <w:r w:rsidRPr="00CA47B0">
              <w:rPr>
                <w:rFonts w:eastAsia="Times New Roman" w:cs="Times New Roman"/>
                <w:b/>
                <w:bCs/>
                <w:color w:val="000000"/>
                <w:sz w:val="24"/>
                <w:szCs w:val="24"/>
                <w:lang w:val="vi-VN"/>
              </w:rPr>
              <w:t>Năm sản xuất</w:t>
            </w:r>
          </w:p>
        </w:tc>
        <w:tc>
          <w:tcPr>
            <w:tcW w:w="1031"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381064">
            <w:pPr>
              <w:spacing w:before="120" w:after="0" w:line="234" w:lineRule="atLeast"/>
              <w:jc w:val="center"/>
              <w:rPr>
                <w:rFonts w:eastAsia="Times New Roman" w:cs="Times New Roman"/>
                <w:color w:val="000000"/>
                <w:sz w:val="24"/>
                <w:szCs w:val="24"/>
              </w:rPr>
            </w:pPr>
            <w:r w:rsidRPr="00CA47B0">
              <w:rPr>
                <w:rFonts w:eastAsia="Times New Roman" w:cs="Times New Roman"/>
                <w:b/>
                <w:bCs/>
                <w:color w:val="000000"/>
                <w:sz w:val="24"/>
                <w:szCs w:val="24"/>
                <w:lang w:val="vi-VN"/>
              </w:rPr>
              <w:t>Sức chứa (hoặc s</w:t>
            </w:r>
            <w:r w:rsidRPr="00CA47B0">
              <w:rPr>
                <w:rFonts w:eastAsia="Times New Roman" w:cs="Times New Roman"/>
                <w:b/>
                <w:bCs/>
                <w:color w:val="000000"/>
                <w:sz w:val="24"/>
                <w:szCs w:val="24"/>
              </w:rPr>
              <w:t>ố </w:t>
            </w:r>
            <w:r w:rsidRPr="00CA47B0">
              <w:rPr>
                <w:rFonts w:eastAsia="Times New Roman" w:cs="Times New Roman"/>
                <w:b/>
                <w:bCs/>
                <w:color w:val="000000"/>
                <w:sz w:val="24"/>
                <w:szCs w:val="24"/>
                <w:lang w:val="vi-VN"/>
              </w:rPr>
              <w:t>ghế) của xe</w:t>
            </w:r>
          </w:p>
        </w:tc>
        <w:tc>
          <w:tcPr>
            <w:tcW w:w="869" w:type="pct"/>
            <w:gridSpan w:val="2"/>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381064">
            <w:pPr>
              <w:spacing w:before="120" w:after="0" w:line="234" w:lineRule="atLeast"/>
              <w:jc w:val="center"/>
              <w:rPr>
                <w:rFonts w:eastAsia="Times New Roman" w:cs="Times New Roman"/>
                <w:color w:val="000000"/>
                <w:sz w:val="24"/>
                <w:szCs w:val="24"/>
              </w:rPr>
            </w:pPr>
            <w:r w:rsidRPr="00CA47B0">
              <w:rPr>
                <w:rFonts w:eastAsia="Times New Roman" w:cs="Times New Roman"/>
                <w:b/>
                <w:bCs/>
                <w:color w:val="000000"/>
                <w:sz w:val="24"/>
                <w:szCs w:val="24"/>
                <w:lang w:val="vi-VN"/>
              </w:rPr>
              <w:t>Lắp đặt TBGSHT</w:t>
            </w:r>
          </w:p>
        </w:tc>
        <w:tc>
          <w:tcPr>
            <w:tcW w:w="402"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381064">
            <w:pPr>
              <w:spacing w:before="120" w:after="0" w:line="234" w:lineRule="atLeast"/>
              <w:jc w:val="center"/>
              <w:rPr>
                <w:rFonts w:eastAsia="Times New Roman" w:cs="Times New Roman"/>
                <w:color w:val="000000"/>
                <w:sz w:val="24"/>
                <w:szCs w:val="24"/>
              </w:rPr>
            </w:pPr>
            <w:r w:rsidRPr="00CA47B0">
              <w:rPr>
                <w:rFonts w:eastAsia="Times New Roman" w:cs="Times New Roman"/>
                <w:b/>
                <w:bCs/>
                <w:color w:val="000000"/>
                <w:sz w:val="24"/>
                <w:szCs w:val="24"/>
                <w:lang w:val="vi-VN"/>
              </w:rPr>
              <w:t>Ghi chú</w:t>
            </w:r>
          </w:p>
        </w:tc>
      </w:tr>
      <w:tr w:rsidR="00381064" w:rsidRPr="00CA47B0" w:rsidTr="00CA47B0">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81064" w:rsidRPr="00CA47B0" w:rsidRDefault="00381064" w:rsidP="00381064">
            <w:pPr>
              <w:spacing w:after="0" w:line="240" w:lineRule="auto"/>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81064" w:rsidRPr="00CA47B0" w:rsidRDefault="00381064" w:rsidP="00381064">
            <w:pPr>
              <w:spacing w:after="0" w:line="240" w:lineRule="auto"/>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81064" w:rsidRPr="00CA47B0" w:rsidRDefault="00381064" w:rsidP="00381064">
            <w:pPr>
              <w:spacing w:after="0" w:line="240" w:lineRule="auto"/>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81064" w:rsidRPr="00CA47B0" w:rsidRDefault="00381064" w:rsidP="00381064">
            <w:pPr>
              <w:spacing w:after="0" w:line="240" w:lineRule="auto"/>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81064" w:rsidRPr="00CA47B0" w:rsidRDefault="00381064" w:rsidP="00381064">
            <w:pPr>
              <w:spacing w:after="0" w:line="240" w:lineRule="auto"/>
              <w:rPr>
                <w:rFonts w:eastAsia="Times New Roman" w:cs="Times New Roman"/>
                <w:color w:val="000000"/>
                <w:sz w:val="24"/>
                <w:szCs w:val="24"/>
              </w:rPr>
            </w:pPr>
          </w:p>
        </w:tc>
        <w:tc>
          <w:tcPr>
            <w:tcW w:w="458"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381064">
            <w:pPr>
              <w:spacing w:before="120" w:after="0" w:line="20" w:lineRule="atLeast"/>
              <w:jc w:val="center"/>
              <w:rPr>
                <w:rFonts w:eastAsia="Times New Roman" w:cs="Times New Roman"/>
                <w:color w:val="000000"/>
                <w:sz w:val="24"/>
                <w:szCs w:val="24"/>
              </w:rPr>
            </w:pPr>
            <w:r w:rsidRPr="00CA47B0">
              <w:rPr>
                <w:rFonts w:eastAsia="Times New Roman" w:cs="Times New Roman"/>
                <w:color w:val="000000"/>
                <w:sz w:val="24"/>
                <w:szCs w:val="24"/>
                <w:lang w:val="vi-VN"/>
              </w:rPr>
              <w:t>Có</w:t>
            </w:r>
          </w:p>
        </w:tc>
        <w:tc>
          <w:tcPr>
            <w:tcW w:w="41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381064">
            <w:pPr>
              <w:spacing w:before="120" w:after="0" w:line="20" w:lineRule="atLeast"/>
              <w:jc w:val="center"/>
              <w:rPr>
                <w:rFonts w:eastAsia="Times New Roman" w:cs="Times New Roman"/>
                <w:color w:val="000000"/>
                <w:sz w:val="24"/>
                <w:szCs w:val="24"/>
              </w:rPr>
            </w:pPr>
            <w:r w:rsidRPr="00CA47B0">
              <w:rPr>
                <w:rFonts w:eastAsia="Times New Roman" w:cs="Times New Roman"/>
                <w:color w:val="000000"/>
                <w:sz w:val="24"/>
                <w:szCs w:val="24"/>
                <w:lang w:val="vi-VN"/>
              </w:rPr>
              <w:t>Chưa</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81064" w:rsidRPr="00CA47B0" w:rsidRDefault="00381064" w:rsidP="00381064">
            <w:pPr>
              <w:spacing w:after="0" w:line="240" w:lineRule="auto"/>
              <w:rPr>
                <w:rFonts w:eastAsia="Times New Roman" w:cs="Times New Roman"/>
                <w:color w:val="000000"/>
                <w:sz w:val="24"/>
                <w:szCs w:val="24"/>
              </w:rPr>
            </w:pPr>
          </w:p>
        </w:tc>
      </w:tr>
      <w:tr w:rsidR="00381064" w:rsidRPr="00CA47B0" w:rsidTr="00CA47B0">
        <w:trPr>
          <w:trHeight w:val="20"/>
          <w:tblCellSpacing w:w="0" w:type="dxa"/>
        </w:trPr>
        <w:tc>
          <w:tcPr>
            <w:tcW w:w="387"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381064">
            <w:pPr>
              <w:spacing w:before="120" w:after="0" w:line="20" w:lineRule="atLeast"/>
              <w:jc w:val="center"/>
              <w:rPr>
                <w:rFonts w:eastAsia="Times New Roman" w:cs="Times New Roman"/>
                <w:color w:val="000000"/>
                <w:sz w:val="24"/>
                <w:szCs w:val="24"/>
              </w:rPr>
            </w:pPr>
            <w:r w:rsidRPr="00CA47B0">
              <w:rPr>
                <w:rFonts w:eastAsia="Times New Roman" w:cs="Times New Roman"/>
                <w:color w:val="000000"/>
                <w:sz w:val="24"/>
                <w:szCs w:val="24"/>
                <w:lang w:val="vi-VN"/>
              </w:rPr>
              <w:t>1</w:t>
            </w:r>
          </w:p>
        </w:tc>
        <w:tc>
          <w:tcPr>
            <w:tcW w:w="82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381064">
            <w:pPr>
              <w:spacing w:before="120" w:after="0" w:line="20"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56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381064">
            <w:pPr>
              <w:spacing w:before="120" w:after="0" w:line="20"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927"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381064">
            <w:pPr>
              <w:spacing w:before="120" w:after="0" w:line="20"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103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381064">
            <w:pPr>
              <w:spacing w:before="120" w:after="0" w:line="20"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458"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381064">
            <w:pPr>
              <w:spacing w:before="120" w:after="0" w:line="20"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41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381064">
            <w:pPr>
              <w:spacing w:before="120" w:after="0" w:line="20"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40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381064">
            <w:pPr>
              <w:spacing w:before="120" w:after="0" w:line="20"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CA47B0">
        <w:trPr>
          <w:trHeight w:val="20"/>
          <w:tblCellSpacing w:w="0" w:type="dxa"/>
        </w:trPr>
        <w:tc>
          <w:tcPr>
            <w:tcW w:w="387"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381064">
            <w:pPr>
              <w:spacing w:before="120" w:after="0" w:line="20" w:lineRule="atLeast"/>
              <w:jc w:val="center"/>
              <w:rPr>
                <w:rFonts w:eastAsia="Times New Roman" w:cs="Times New Roman"/>
                <w:color w:val="000000"/>
                <w:sz w:val="24"/>
                <w:szCs w:val="24"/>
              </w:rPr>
            </w:pPr>
            <w:r w:rsidRPr="00CA47B0">
              <w:rPr>
                <w:rFonts w:eastAsia="Times New Roman" w:cs="Times New Roman"/>
                <w:color w:val="000000"/>
                <w:sz w:val="24"/>
                <w:szCs w:val="24"/>
                <w:lang w:val="vi-VN"/>
              </w:rPr>
              <w:t>2</w:t>
            </w:r>
          </w:p>
        </w:tc>
        <w:tc>
          <w:tcPr>
            <w:tcW w:w="82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381064">
            <w:pPr>
              <w:spacing w:before="120" w:after="0" w:line="20"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56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381064">
            <w:pPr>
              <w:spacing w:before="120" w:after="0" w:line="20"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927"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381064">
            <w:pPr>
              <w:spacing w:before="120" w:after="0" w:line="20"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103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381064">
            <w:pPr>
              <w:spacing w:before="120" w:after="0" w:line="20"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458"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381064">
            <w:pPr>
              <w:spacing w:before="120" w:after="0" w:line="20"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41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381064">
            <w:pPr>
              <w:spacing w:before="120" w:after="0" w:line="20"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40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381064">
            <w:pPr>
              <w:spacing w:before="120" w:after="0" w:line="20"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CA47B0">
        <w:trPr>
          <w:trHeight w:val="20"/>
          <w:tblCellSpacing w:w="0" w:type="dxa"/>
        </w:trPr>
        <w:tc>
          <w:tcPr>
            <w:tcW w:w="387"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381064">
            <w:pPr>
              <w:spacing w:before="120" w:after="0" w:line="20" w:lineRule="atLeast"/>
              <w:jc w:val="center"/>
              <w:rPr>
                <w:rFonts w:eastAsia="Times New Roman" w:cs="Times New Roman"/>
                <w:color w:val="000000"/>
                <w:sz w:val="24"/>
                <w:szCs w:val="24"/>
              </w:rPr>
            </w:pPr>
            <w:r w:rsidRPr="00CA47B0">
              <w:rPr>
                <w:rFonts w:eastAsia="Times New Roman" w:cs="Times New Roman"/>
                <w:color w:val="000000"/>
                <w:sz w:val="24"/>
                <w:szCs w:val="24"/>
                <w:lang w:val="vi-VN"/>
              </w:rPr>
              <w:t>3</w:t>
            </w:r>
          </w:p>
        </w:tc>
        <w:tc>
          <w:tcPr>
            <w:tcW w:w="82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381064">
            <w:pPr>
              <w:spacing w:before="120" w:after="0" w:line="20"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56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381064">
            <w:pPr>
              <w:spacing w:before="120" w:after="0" w:line="20"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927"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381064">
            <w:pPr>
              <w:spacing w:before="120" w:after="0" w:line="20"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103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381064">
            <w:pPr>
              <w:spacing w:before="120" w:after="0" w:line="20"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458"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381064">
            <w:pPr>
              <w:spacing w:before="120" w:after="0" w:line="20"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41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381064">
            <w:pPr>
              <w:spacing w:before="120" w:after="0" w:line="20"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40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381064">
            <w:pPr>
              <w:spacing w:before="120" w:after="0" w:line="20"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CA47B0">
        <w:trPr>
          <w:trHeight w:val="20"/>
          <w:tblCellSpacing w:w="0" w:type="dxa"/>
        </w:trPr>
        <w:tc>
          <w:tcPr>
            <w:tcW w:w="387"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381064">
            <w:pPr>
              <w:spacing w:before="120" w:after="0" w:line="20" w:lineRule="atLeast"/>
              <w:jc w:val="center"/>
              <w:rPr>
                <w:rFonts w:eastAsia="Times New Roman" w:cs="Times New Roman"/>
                <w:color w:val="000000"/>
                <w:sz w:val="24"/>
                <w:szCs w:val="24"/>
              </w:rPr>
            </w:pPr>
            <w:r w:rsidRPr="00CA47B0">
              <w:rPr>
                <w:rFonts w:eastAsia="Times New Roman" w:cs="Times New Roman"/>
                <w:color w:val="000000"/>
                <w:sz w:val="24"/>
                <w:szCs w:val="24"/>
                <w:lang w:val="vi-VN"/>
              </w:rPr>
              <w:t>...</w:t>
            </w:r>
          </w:p>
        </w:tc>
        <w:tc>
          <w:tcPr>
            <w:tcW w:w="82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381064">
            <w:pPr>
              <w:spacing w:before="120" w:after="0" w:line="20"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56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381064">
            <w:pPr>
              <w:spacing w:before="120" w:after="0" w:line="20"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927"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381064">
            <w:pPr>
              <w:spacing w:before="120" w:after="0" w:line="20"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103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381064">
            <w:pPr>
              <w:spacing w:before="120" w:after="0" w:line="20"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458"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381064">
            <w:pPr>
              <w:spacing w:before="120" w:after="0" w:line="20"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41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381064">
            <w:pPr>
              <w:spacing w:before="120" w:after="0" w:line="20"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40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381064">
            <w:pPr>
              <w:spacing w:before="120" w:after="0" w:line="20"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r>
    </w:tbl>
    <w:p w:rsidR="00381064" w:rsidRPr="00CA47B0" w:rsidRDefault="00381064" w:rsidP="00381064">
      <w:pPr>
        <w:shd w:val="clear" w:color="auto" w:fill="FFFFFF"/>
        <w:spacing w:before="120" w:after="0" w:line="234" w:lineRule="atLeast"/>
        <w:rPr>
          <w:rFonts w:eastAsia="Times New Roman" w:cs="Times New Roman"/>
          <w:color w:val="000000"/>
          <w:sz w:val="24"/>
          <w:szCs w:val="24"/>
        </w:rPr>
      </w:pPr>
      <w:r w:rsidRPr="00CA47B0">
        <w:rPr>
          <w:rFonts w:eastAsia="Times New Roman" w:cs="Times New Roman"/>
          <w:b/>
          <w:bCs/>
          <w:i/>
          <w:iCs/>
          <w:color w:val="000000"/>
          <w:sz w:val="24"/>
          <w:szCs w:val="24"/>
          <w:lang w:val="vi-VN"/>
        </w:rPr>
        <w:t>Ghi chú:</w:t>
      </w:r>
      <w:r w:rsidRPr="00CA47B0">
        <w:rPr>
          <w:rFonts w:eastAsia="Times New Roman" w:cs="Times New Roman"/>
          <w:color w:val="000000"/>
          <w:sz w:val="24"/>
          <w:szCs w:val="24"/>
          <w:lang w:val="vi-VN"/>
        </w:rPr>
        <w:t> Đơn vị nộp các tài liệu chứng minh kèm theo:</w:t>
      </w:r>
    </w:p>
    <w:p w:rsidR="00381064" w:rsidRPr="00CA47B0" w:rsidRDefault="00381064" w:rsidP="00381064">
      <w:pPr>
        <w:shd w:val="clear" w:color="auto" w:fill="FFFFFF"/>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rPr>
        <w:t>- </w:t>
      </w:r>
      <w:r w:rsidRPr="00CA47B0">
        <w:rPr>
          <w:rFonts w:eastAsia="Times New Roman" w:cs="Times New Roman"/>
          <w:color w:val="000000"/>
          <w:sz w:val="24"/>
          <w:szCs w:val="24"/>
          <w:lang w:val="vi-VN"/>
        </w:rPr>
        <w:t>B</w:t>
      </w:r>
      <w:r w:rsidRPr="00CA47B0">
        <w:rPr>
          <w:rFonts w:eastAsia="Times New Roman" w:cs="Times New Roman"/>
          <w:color w:val="000000"/>
          <w:sz w:val="24"/>
          <w:szCs w:val="24"/>
        </w:rPr>
        <w:t>ả</w:t>
      </w:r>
      <w:r w:rsidRPr="00CA47B0">
        <w:rPr>
          <w:rFonts w:eastAsia="Times New Roman" w:cs="Times New Roman"/>
          <w:color w:val="000000"/>
          <w:sz w:val="24"/>
          <w:szCs w:val="24"/>
          <w:lang w:val="vi-VN"/>
        </w:rPr>
        <w:t>n sao có chứng thực Giấy đăng ký xe ô tô;</w:t>
      </w:r>
    </w:p>
    <w:p w:rsidR="00381064" w:rsidRPr="00CA47B0" w:rsidRDefault="00381064" w:rsidP="00381064">
      <w:pPr>
        <w:shd w:val="clear" w:color="auto" w:fill="FFFFFF"/>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rPr>
        <w:t>- </w:t>
      </w:r>
      <w:r w:rsidRPr="00CA47B0">
        <w:rPr>
          <w:rFonts w:eastAsia="Times New Roman" w:cs="Times New Roman"/>
          <w:color w:val="000000"/>
          <w:sz w:val="24"/>
          <w:szCs w:val="24"/>
          <w:lang w:val="vi-VN"/>
        </w:rPr>
        <w:t>Giấy tờ chứng minh quyền quản lý, sử dụng hợp pháp (nếu phương tiện không thuộc sở hữu của </w:t>
      </w:r>
      <w:r w:rsidRPr="00CA47B0">
        <w:rPr>
          <w:rFonts w:eastAsia="Times New Roman" w:cs="Times New Roman"/>
          <w:color w:val="000000"/>
          <w:sz w:val="24"/>
          <w:szCs w:val="24"/>
          <w:shd w:val="clear" w:color="auto" w:fill="FFFFFF"/>
          <w:lang w:val="vi-VN"/>
        </w:rPr>
        <w:t>đơn vị</w:t>
      </w:r>
      <w:r w:rsidRPr="00CA47B0">
        <w:rPr>
          <w:rFonts w:eastAsia="Times New Roman" w:cs="Times New Roman"/>
          <w:color w:val="000000"/>
          <w:sz w:val="24"/>
          <w:szCs w:val="24"/>
          <w:lang w:val="vi-VN"/>
        </w:rPr>
        <w:t>);</w:t>
      </w:r>
    </w:p>
    <w:p w:rsidR="00381064" w:rsidRPr="00CA47B0" w:rsidRDefault="00381064" w:rsidP="00381064">
      <w:pPr>
        <w:shd w:val="clear" w:color="auto" w:fill="FFFFFF"/>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rPr>
        <w:t>- </w:t>
      </w:r>
      <w:r w:rsidRPr="00CA47B0">
        <w:rPr>
          <w:rFonts w:eastAsia="Times New Roman" w:cs="Times New Roman"/>
          <w:color w:val="000000"/>
          <w:sz w:val="24"/>
          <w:szCs w:val="24"/>
          <w:lang w:val="vi-VN"/>
        </w:rPr>
        <w:t>Tên và tài khoản truy cập dữ liệu thiết bị GSHT của xe.</w:t>
      </w:r>
    </w:p>
    <w:p w:rsidR="00381064" w:rsidRPr="00CA47B0" w:rsidRDefault="00381064" w:rsidP="00381064">
      <w:pPr>
        <w:shd w:val="clear" w:color="auto" w:fill="FFFFFF"/>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81064" w:rsidRPr="00CA47B0" w:rsidTr="00381064">
        <w:trPr>
          <w:tblCellSpacing w:w="0" w:type="dxa"/>
        </w:trPr>
        <w:tc>
          <w:tcPr>
            <w:tcW w:w="4428" w:type="dxa"/>
            <w:shd w:val="clear" w:color="auto" w:fill="FFFFFF"/>
            <w:tcMar>
              <w:top w:w="0" w:type="dxa"/>
              <w:left w:w="108" w:type="dxa"/>
              <w:bottom w:w="0" w:type="dxa"/>
              <w:right w:w="108" w:type="dxa"/>
            </w:tcMar>
            <w:hideMark/>
          </w:tcPr>
          <w:p w:rsidR="00381064" w:rsidRPr="00CA47B0" w:rsidRDefault="00381064" w:rsidP="00381064">
            <w:pPr>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381064" w:rsidRPr="00CA47B0" w:rsidRDefault="00381064" w:rsidP="00381064">
            <w:pPr>
              <w:spacing w:before="120" w:after="0" w:line="234" w:lineRule="atLeast"/>
              <w:jc w:val="center"/>
              <w:rPr>
                <w:rFonts w:eastAsia="Times New Roman" w:cs="Times New Roman"/>
                <w:color w:val="000000"/>
                <w:sz w:val="24"/>
                <w:szCs w:val="24"/>
              </w:rPr>
            </w:pPr>
            <w:r w:rsidRPr="00CA47B0">
              <w:rPr>
                <w:rFonts w:eastAsia="Times New Roman" w:cs="Times New Roman"/>
                <w:i/>
                <w:iCs/>
                <w:color w:val="000000"/>
                <w:sz w:val="24"/>
                <w:szCs w:val="24"/>
              </w:rPr>
              <w:t>…….,</w:t>
            </w:r>
            <w:r w:rsidRPr="00CA47B0">
              <w:rPr>
                <w:rFonts w:eastAsia="Times New Roman" w:cs="Times New Roman"/>
                <w:i/>
                <w:iCs/>
                <w:color w:val="000000"/>
                <w:sz w:val="24"/>
                <w:szCs w:val="24"/>
                <w:lang w:val="vi-VN"/>
              </w:rPr>
              <w:t> ngày</w:t>
            </w:r>
            <w:r w:rsidRPr="00CA47B0">
              <w:rPr>
                <w:rFonts w:eastAsia="Times New Roman" w:cs="Times New Roman"/>
                <w:i/>
                <w:iCs/>
                <w:color w:val="000000"/>
                <w:sz w:val="24"/>
                <w:szCs w:val="24"/>
              </w:rPr>
              <w:t> …… </w:t>
            </w:r>
            <w:r w:rsidRPr="00CA47B0">
              <w:rPr>
                <w:rFonts w:eastAsia="Times New Roman" w:cs="Times New Roman"/>
                <w:i/>
                <w:iCs/>
                <w:color w:val="000000"/>
                <w:sz w:val="24"/>
                <w:szCs w:val="24"/>
                <w:lang w:val="vi-VN"/>
              </w:rPr>
              <w:t>tháng.... năm</w:t>
            </w:r>
            <w:r w:rsidRPr="00CA47B0">
              <w:rPr>
                <w:rFonts w:eastAsia="Times New Roman" w:cs="Times New Roman"/>
                <w:i/>
                <w:iCs/>
                <w:color w:val="000000"/>
                <w:sz w:val="24"/>
                <w:szCs w:val="24"/>
              </w:rPr>
              <w:t> …….</w:t>
            </w:r>
            <w:r w:rsidRPr="00CA47B0">
              <w:rPr>
                <w:rFonts w:eastAsia="Times New Roman" w:cs="Times New Roman"/>
                <w:i/>
                <w:iCs/>
                <w:color w:val="000000"/>
                <w:sz w:val="24"/>
                <w:szCs w:val="24"/>
              </w:rPr>
              <w:br/>
            </w:r>
            <w:r w:rsidRPr="00CA47B0">
              <w:rPr>
                <w:rFonts w:eastAsia="Times New Roman" w:cs="Times New Roman"/>
                <w:b/>
                <w:bCs/>
                <w:color w:val="000000"/>
                <w:sz w:val="24"/>
                <w:szCs w:val="24"/>
                <w:lang w:val="vi-VN"/>
              </w:rPr>
              <w:t>Đại diện hợp pháp của đơn vị</w:t>
            </w:r>
            <w:r w:rsidRPr="00CA47B0">
              <w:rPr>
                <w:rFonts w:eastAsia="Times New Roman" w:cs="Times New Roman"/>
                <w:b/>
                <w:bCs/>
                <w:color w:val="000000"/>
                <w:sz w:val="24"/>
                <w:szCs w:val="24"/>
                <w:lang w:val="vi-VN"/>
              </w:rPr>
              <w:br/>
            </w:r>
            <w:r w:rsidRPr="00CA47B0">
              <w:rPr>
                <w:rFonts w:eastAsia="Times New Roman" w:cs="Times New Roman"/>
                <w:color w:val="000000"/>
                <w:sz w:val="24"/>
                <w:szCs w:val="24"/>
                <w:lang w:val="vi-VN"/>
              </w:rPr>
              <w:t>(Ghi rõ tên, chức danh, ký tên và đóng dấu)</w:t>
            </w:r>
          </w:p>
        </w:tc>
      </w:tr>
    </w:tbl>
    <w:p w:rsidR="00936C98" w:rsidRPr="00CA47B0" w:rsidRDefault="00381064" w:rsidP="00381064">
      <w:pPr>
        <w:shd w:val="clear" w:color="auto" w:fill="FFFFFF"/>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rPr>
        <w:t> </w:t>
      </w:r>
    </w:p>
    <w:p w:rsidR="00936C98" w:rsidRPr="00CA47B0" w:rsidRDefault="00936C98">
      <w:pPr>
        <w:rPr>
          <w:rFonts w:eastAsia="Times New Roman" w:cs="Times New Roman"/>
          <w:color w:val="000000"/>
          <w:sz w:val="24"/>
          <w:szCs w:val="24"/>
        </w:rPr>
      </w:pPr>
      <w:r w:rsidRPr="00CA47B0">
        <w:rPr>
          <w:rFonts w:eastAsia="Times New Roman" w:cs="Times New Roman"/>
          <w:color w:val="000000"/>
          <w:sz w:val="24"/>
          <w:szCs w:val="24"/>
        </w:rPr>
        <w:br w:type="page"/>
      </w:r>
    </w:p>
    <w:p w:rsidR="00381064" w:rsidRPr="00CA47B0" w:rsidRDefault="00381064" w:rsidP="00381064">
      <w:pPr>
        <w:shd w:val="clear" w:color="auto" w:fill="FFFFFF"/>
        <w:spacing w:before="120" w:after="0" w:line="234" w:lineRule="atLeast"/>
        <w:rPr>
          <w:rFonts w:eastAsia="Times New Roman" w:cs="Times New Roman"/>
          <w:color w:val="000000"/>
          <w:sz w:val="24"/>
          <w:szCs w:val="24"/>
        </w:rPr>
      </w:pPr>
    </w:p>
    <w:p w:rsidR="00381064" w:rsidRPr="00CA47B0" w:rsidRDefault="00381064" w:rsidP="00381064">
      <w:pPr>
        <w:shd w:val="clear" w:color="auto" w:fill="FFFFFF"/>
        <w:spacing w:before="120" w:after="0" w:line="234" w:lineRule="atLeast"/>
        <w:jc w:val="right"/>
        <w:rPr>
          <w:rFonts w:eastAsia="Times New Roman" w:cs="Times New Roman"/>
          <w:color w:val="000000"/>
          <w:sz w:val="24"/>
          <w:szCs w:val="24"/>
        </w:rPr>
      </w:pPr>
      <w:r w:rsidRPr="00CA47B0">
        <w:rPr>
          <w:rFonts w:eastAsia="Times New Roman" w:cs="Times New Roman"/>
          <w:b/>
          <w:bCs/>
          <w:color w:val="000000"/>
          <w:sz w:val="24"/>
          <w:szCs w:val="24"/>
          <w:lang w:val="vi-VN"/>
        </w:rPr>
        <w:t>M</w:t>
      </w:r>
      <w:r w:rsidRPr="00CA47B0">
        <w:rPr>
          <w:rFonts w:eastAsia="Times New Roman" w:cs="Times New Roman"/>
          <w:b/>
          <w:bCs/>
          <w:color w:val="000000"/>
          <w:sz w:val="24"/>
          <w:szCs w:val="24"/>
        </w:rPr>
        <w:t>ẫ</w:t>
      </w:r>
      <w:r w:rsidRPr="00CA47B0">
        <w:rPr>
          <w:rFonts w:eastAsia="Times New Roman" w:cs="Times New Roman"/>
          <w:b/>
          <w:bCs/>
          <w:color w:val="000000"/>
          <w:sz w:val="24"/>
          <w:szCs w:val="24"/>
          <w:lang w:val="vi-VN"/>
        </w:rPr>
        <w:t>u số 5</w:t>
      </w:r>
    </w:p>
    <w:p w:rsidR="00381064" w:rsidRPr="00CA47B0" w:rsidRDefault="00381064" w:rsidP="00381064">
      <w:pPr>
        <w:shd w:val="clear" w:color="auto" w:fill="FFFFFF"/>
        <w:spacing w:before="120" w:after="0" w:line="234" w:lineRule="atLeast"/>
        <w:jc w:val="center"/>
        <w:rPr>
          <w:rFonts w:eastAsia="Times New Roman" w:cs="Times New Roman"/>
          <w:color w:val="000000"/>
          <w:sz w:val="24"/>
          <w:szCs w:val="24"/>
        </w:rPr>
      </w:pPr>
      <w:r w:rsidRPr="00CA47B0">
        <w:rPr>
          <w:rFonts w:eastAsia="Times New Roman" w:cs="Times New Roman"/>
          <w:b/>
          <w:bCs/>
          <w:color w:val="000000"/>
          <w:sz w:val="24"/>
          <w:szCs w:val="24"/>
          <w:lang w:val="vi-VN"/>
        </w:rPr>
        <w:t>BẢNG ĐĂNG KÝ PHƯƠNG TIỆN HUY ĐỘNG THỰC HIỆN </w:t>
      </w:r>
      <w:r w:rsidRPr="00CA47B0">
        <w:rPr>
          <w:rFonts w:eastAsia="Times New Roman" w:cs="Times New Roman"/>
          <w:b/>
          <w:bCs/>
          <w:color w:val="000000"/>
          <w:sz w:val="24"/>
          <w:szCs w:val="24"/>
          <w:lang w:val="vi-VN"/>
        </w:rPr>
        <w:br/>
        <w:t>GIỜ CHẠY XE</w:t>
      </w:r>
    </w:p>
    <w:p w:rsidR="00381064" w:rsidRPr="00CA47B0" w:rsidRDefault="00381064" w:rsidP="00381064">
      <w:pPr>
        <w:shd w:val="clear" w:color="auto" w:fill="FFFFFF"/>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lang w:val="vi-VN"/>
        </w:rPr>
        <w:t>1. Số lượng phương tiện huy động thực hiện giờ xe xuất bến (nốt xe):</w:t>
      </w:r>
      <w:r w:rsidRPr="00CA47B0">
        <w:rPr>
          <w:rFonts w:eastAsia="Times New Roman" w:cs="Times New Roman"/>
          <w:color w:val="000000"/>
          <w:sz w:val="24"/>
          <w:szCs w:val="24"/>
        </w:rPr>
        <w:t> ………………… </w:t>
      </w:r>
      <w:r w:rsidRPr="00CA47B0">
        <w:rPr>
          <w:rFonts w:eastAsia="Times New Roman" w:cs="Times New Roman"/>
          <w:color w:val="000000"/>
          <w:sz w:val="24"/>
          <w:szCs w:val="24"/>
          <w:lang w:val="vi-VN"/>
        </w:rPr>
        <w:t>xe.</w:t>
      </w:r>
    </w:p>
    <w:p w:rsidR="00381064" w:rsidRPr="00CA47B0" w:rsidRDefault="00381064" w:rsidP="00381064">
      <w:pPr>
        <w:shd w:val="clear" w:color="auto" w:fill="FFFFFF"/>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lang w:val="vi-VN"/>
        </w:rPr>
        <w:t>2. Danh sách xe đăng ký:</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71"/>
        <w:gridCol w:w="752"/>
        <w:gridCol w:w="563"/>
        <w:gridCol w:w="846"/>
        <w:gridCol w:w="1316"/>
        <w:gridCol w:w="939"/>
        <w:gridCol w:w="939"/>
        <w:gridCol w:w="563"/>
        <w:gridCol w:w="751"/>
        <w:gridCol w:w="939"/>
        <w:gridCol w:w="1033"/>
      </w:tblGrid>
      <w:tr w:rsidR="00381064" w:rsidRPr="00CA47B0" w:rsidTr="00381064">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81064" w:rsidRPr="00CA47B0" w:rsidRDefault="00381064" w:rsidP="00381064">
            <w:pPr>
              <w:spacing w:before="120" w:after="0" w:line="234" w:lineRule="atLeast"/>
              <w:jc w:val="center"/>
              <w:rPr>
                <w:rFonts w:eastAsia="Times New Roman" w:cs="Times New Roman"/>
                <w:color w:val="000000"/>
                <w:sz w:val="24"/>
                <w:szCs w:val="24"/>
              </w:rPr>
            </w:pPr>
            <w:r w:rsidRPr="00CA47B0">
              <w:rPr>
                <w:rFonts w:eastAsia="Times New Roman" w:cs="Times New Roman"/>
                <w:b/>
                <w:bCs/>
                <w:color w:val="000000"/>
                <w:sz w:val="24"/>
                <w:szCs w:val="24"/>
                <w:lang w:val="vi-VN"/>
              </w:rPr>
              <w:t>TT</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381064" w:rsidRPr="00CA47B0" w:rsidRDefault="00381064" w:rsidP="00381064">
            <w:pPr>
              <w:spacing w:before="120" w:after="0" w:line="234" w:lineRule="atLeast"/>
              <w:jc w:val="center"/>
              <w:rPr>
                <w:rFonts w:eastAsia="Times New Roman" w:cs="Times New Roman"/>
                <w:color w:val="000000"/>
                <w:sz w:val="24"/>
                <w:szCs w:val="24"/>
              </w:rPr>
            </w:pPr>
            <w:r w:rsidRPr="00CA47B0">
              <w:rPr>
                <w:rFonts w:eastAsia="Times New Roman" w:cs="Times New Roman"/>
                <w:b/>
                <w:bCs/>
                <w:color w:val="000000"/>
                <w:sz w:val="24"/>
                <w:szCs w:val="24"/>
                <w:lang w:val="vi-VN"/>
              </w:rPr>
              <w:t>Biển số xe</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381064" w:rsidRPr="00CA47B0" w:rsidRDefault="00381064" w:rsidP="00381064">
            <w:pPr>
              <w:spacing w:before="120" w:after="0" w:line="234" w:lineRule="atLeast"/>
              <w:jc w:val="center"/>
              <w:rPr>
                <w:rFonts w:eastAsia="Times New Roman" w:cs="Times New Roman"/>
                <w:color w:val="000000"/>
                <w:sz w:val="24"/>
                <w:szCs w:val="24"/>
              </w:rPr>
            </w:pPr>
            <w:r w:rsidRPr="00CA47B0">
              <w:rPr>
                <w:rFonts w:eastAsia="Times New Roman" w:cs="Times New Roman"/>
                <w:b/>
                <w:bCs/>
                <w:color w:val="000000"/>
                <w:sz w:val="24"/>
                <w:szCs w:val="24"/>
                <w:lang w:val="vi-VN"/>
              </w:rPr>
              <w:t>Mác xe</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381064" w:rsidRPr="00CA47B0" w:rsidRDefault="00381064" w:rsidP="00381064">
            <w:pPr>
              <w:spacing w:before="120" w:after="0" w:line="234" w:lineRule="atLeast"/>
              <w:jc w:val="center"/>
              <w:rPr>
                <w:rFonts w:eastAsia="Times New Roman" w:cs="Times New Roman"/>
                <w:color w:val="000000"/>
                <w:sz w:val="24"/>
                <w:szCs w:val="24"/>
              </w:rPr>
            </w:pPr>
            <w:r w:rsidRPr="00CA47B0">
              <w:rPr>
                <w:rFonts w:eastAsia="Times New Roman" w:cs="Times New Roman"/>
                <w:b/>
                <w:bCs/>
                <w:color w:val="000000"/>
                <w:sz w:val="24"/>
                <w:szCs w:val="24"/>
                <w:lang w:val="vi-VN"/>
              </w:rPr>
              <w:t>Năm sản xuất</w:t>
            </w:r>
          </w:p>
        </w:tc>
        <w:tc>
          <w:tcPr>
            <w:tcW w:w="1200" w:type="pct"/>
            <w:gridSpan w:val="2"/>
            <w:tcBorders>
              <w:top w:val="single" w:sz="8" w:space="0" w:color="auto"/>
              <w:left w:val="nil"/>
              <w:bottom w:val="single" w:sz="8" w:space="0" w:color="auto"/>
              <w:right w:val="single" w:sz="8" w:space="0" w:color="auto"/>
            </w:tcBorders>
            <w:shd w:val="clear" w:color="auto" w:fill="FFFFFF"/>
            <w:vAlign w:val="center"/>
            <w:hideMark/>
          </w:tcPr>
          <w:p w:rsidR="00381064" w:rsidRPr="00CA47B0" w:rsidRDefault="00381064" w:rsidP="00381064">
            <w:pPr>
              <w:spacing w:before="120" w:after="0" w:line="234" w:lineRule="atLeast"/>
              <w:jc w:val="center"/>
              <w:rPr>
                <w:rFonts w:eastAsia="Times New Roman" w:cs="Times New Roman"/>
                <w:color w:val="000000"/>
                <w:sz w:val="24"/>
                <w:szCs w:val="24"/>
              </w:rPr>
            </w:pPr>
            <w:r w:rsidRPr="00CA47B0">
              <w:rPr>
                <w:rFonts w:eastAsia="Times New Roman" w:cs="Times New Roman"/>
                <w:b/>
                <w:bCs/>
                <w:color w:val="000000"/>
                <w:sz w:val="24"/>
                <w:szCs w:val="24"/>
                <w:lang w:val="vi-VN"/>
              </w:rPr>
              <w:t>Loại ghế ngồi</w:t>
            </w:r>
          </w:p>
        </w:tc>
        <w:tc>
          <w:tcPr>
            <w:tcW w:w="2250" w:type="pct"/>
            <w:gridSpan w:val="5"/>
            <w:tcBorders>
              <w:top w:val="single" w:sz="8" w:space="0" w:color="auto"/>
              <w:left w:val="nil"/>
              <w:bottom w:val="single" w:sz="8" w:space="0" w:color="auto"/>
              <w:right w:val="single" w:sz="8" w:space="0" w:color="auto"/>
            </w:tcBorders>
            <w:shd w:val="clear" w:color="auto" w:fill="FFFFFF"/>
            <w:vAlign w:val="center"/>
            <w:hideMark/>
          </w:tcPr>
          <w:p w:rsidR="00381064" w:rsidRPr="00CA47B0" w:rsidRDefault="00381064" w:rsidP="00381064">
            <w:pPr>
              <w:spacing w:before="120" w:after="0" w:line="234" w:lineRule="atLeast"/>
              <w:jc w:val="center"/>
              <w:rPr>
                <w:rFonts w:eastAsia="Times New Roman" w:cs="Times New Roman"/>
                <w:color w:val="000000"/>
                <w:sz w:val="24"/>
                <w:szCs w:val="24"/>
              </w:rPr>
            </w:pPr>
            <w:r w:rsidRPr="00CA47B0">
              <w:rPr>
                <w:rFonts w:eastAsia="Times New Roman" w:cs="Times New Roman"/>
                <w:b/>
                <w:bCs/>
                <w:color w:val="000000"/>
                <w:sz w:val="24"/>
                <w:szCs w:val="24"/>
                <w:lang w:val="vi-VN"/>
              </w:rPr>
              <w:t>Các trang thiết bị k</w:t>
            </w:r>
            <w:r w:rsidRPr="00CA47B0">
              <w:rPr>
                <w:rFonts w:eastAsia="Times New Roman" w:cs="Times New Roman"/>
                <w:b/>
                <w:bCs/>
                <w:color w:val="000000"/>
                <w:sz w:val="24"/>
                <w:szCs w:val="24"/>
              </w:rPr>
              <w:t>h</w:t>
            </w:r>
            <w:r w:rsidRPr="00CA47B0">
              <w:rPr>
                <w:rFonts w:eastAsia="Times New Roman" w:cs="Times New Roman"/>
                <w:b/>
                <w:bCs/>
                <w:color w:val="000000"/>
                <w:sz w:val="24"/>
                <w:szCs w:val="24"/>
                <w:lang w:val="vi-VN"/>
              </w:rPr>
              <w:t>ác trên xe (</w:t>
            </w:r>
            <w:r w:rsidRPr="00CA47B0">
              <w:rPr>
                <w:rFonts w:eastAsia="Times New Roman" w:cs="Times New Roman"/>
                <w:b/>
                <w:bCs/>
                <w:color w:val="000000"/>
                <w:sz w:val="24"/>
                <w:szCs w:val="24"/>
                <w:vertAlign w:val="superscript"/>
              </w:rPr>
              <w:t>1</w:t>
            </w:r>
            <w:r w:rsidRPr="00CA47B0">
              <w:rPr>
                <w:rFonts w:eastAsia="Times New Roman" w:cs="Times New Roman"/>
                <w:b/>
                <w:bCs/>
                <w:color w:val="000000"/>
                <w:sz w:val="24"/>
                <w:szCs w:val="24"/>
                <w:lang w:val="vi-VN"/>
              </w:rPr>
              <w:t>)</w:t>
            </w:r>
          </w:p>
        </w:tc>
      </w:tr>
      <w:tr w:rsidR="00381064" w:rsidRPr="00CA47B0" w:rsidTr="00381064">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81064" w:rsidRPr="00CA47B0" w:rsidRDefault="00381064" w:rsidP="00381064">
            <w:pPr>
              <w:spacing w:after="0" w:line="240" w:lineRule="auto"/>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81064" w:rsidRPr="00CA47B0" w:rsidRDefault="00381064" w:rsidP="00381064">
            <w:pPr>
              <w:spacing w:after="0" w:line="240" w:lineRule="auto"/>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81064" w:rsidRPr="00CA47B0" w:rsidRDefault="00381064" w:rsidP="00381064">
            <w:pPr>
              <w:spacing w:after="0" w:line="240" w:lineRule="auto"/>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81064" w:rsidRPr="00CA47B0" w:rsidRDefault="00381064" w:rsidP="00381064">
            <w:pPr>
              <w:spacing w:after="0" w:line="240" w:lineRule="auto"/>
              <w:rPr>
                <w:rFonts w:eastAsia="Times New Roman" w:cs="Times New Roman"/>
                <w:color w:val="000000"/>
                <w:sz w:val="24"/>
                <w:szCs w:val="24"/>
              </w:rPr>
            </w:pPr>
          </w:p>
        </w:tc>
        <w:tc>
          <w:tcPr>
            <w:tcW w:w="700" w:type="pct"/>
            <w:tcBorders>
              <w:top w:val="nil"/>
              <w:left w:val="nil"/>
              <w:bottom w:val="single" w:sz="8" w:space="0" w:color="auto"/>
              <w:right w:val="single" w:sz="8" w:space="0" w:color="auto"/>
            </w:tcBorders>
            <w:shd w:val="clear" w:color="auto" w:fill="FFFFFF"/>
            <w:vAlign w:val="center"/>
            <w:hideMark/>
          </w:tcPr>
          <w:p w:rsidR="00381064" w:rsidRPr="00CA47B0" w:rsidRDefault="00381064" w:rsidP="00381064">
            <w:pPr>
              <w:spacing w:before="120" w:after="0" w:line="234" w:lineRule="atLeast"/>
              <w:jc w:val="center"/>
              <w:rPr>
                <w:rFonts w:eastAsia="Times New Roman" w:cs="Times New Roman"/>
                <w:color w:val="000000"/>
                <w:sz w:val="24"/>
                <w:szCs w:val="24"/>
              </w:rPr>
            </w:pPr>
            <w:r w:rsidRPr="00CA47B0">
              <w:rPr>
                <w:rFonts w:eastAsia="Times New Roman" w:cs="Times New Roman"/>
                <w:b/>
                <w:bCs/>
                <w:color w:val="000000"/>
                <w:sz w:val="24"/>
                <w:szCs w:val="24"/>
                <w:lang w:val="vi-VN"/>
              </w:rPr>
              <w:t>Ghế có tựa lưng điều chỉnh hoặc giường nằm</w:t>
            </w:r>
          </w:p>
        </w:tc>
        <w:tc>
          <w:tcPr>
            <w:tcW w:w="500" w:type="pct"/>
            <w:tcBorders>
              <w:top w:val="nil"/>
              <w:left w:val="nil"/>
              <w:bottom w:val="single" w:sz="8" w:space="0" w:color="auto"/>
              <w:right w:val="single" w:sz="8" w:space="0" w:color="auto"/>
            </w:tcBorders>
            <w:shd w:val="clear" w:color="auto" w:fill="FFFFFF"/>
            <w:vAlign w:val="center"/>
            <w:hideMark/>
          </w:tcPr>
          <w:p w:rsidR="00381064" w:rsidRPr="00CA47B0" w:rsidRDefault="00381064" w:rsidP="00381064">
            <w:pPr>
              <w:spacing w:before="120" w:after="0" w:line="234" w:lineRule="atLeast"/>
              <w:jc w:val="center"/>
              <w:rPr>
                <w:rFonts w:eastAsia="Times New Roman" w:cs="Times New Roman"/>
                <w:color w:val="000000"/>
                <w:sz w:val="24"/>
                <w:szCs w:val="24"/>
              </w:rPr>
            </w:pPr>
            <w:r w:rsidRPr="00CA47B0">
              <w:rPr>
                <w:rFonts w:eastAsia="Times New Roman" w:cs="Times New Roman"/>
                <w:b/>
                <w:bCs/>
                <w:color w:val="000000"/>
                <w:sz w:val="24"/>
                <w:szCs w:val="24"/>
                <w:lang w:val="vi-VN"/>
              </w:rPr>
              <w:t>Ghế có tựa lưng cố định</w:t>
            </w:r>
          </w:p>
        </w:tc>
        <w:tc>
          <w:tcPr>
            <w:tcW w:w="500" w:type="pct"/>
            <w:tcBorders>
              <w:top w:val="nil"/>
              <w:left w:val="nil"/>
              <w:bottom w:val="single" w:sz="8" w:space="0" w:color="auto"/>
              <w:right w:val="single" w:sz="8" w:space="0" w:color="auto"/>
            </w:tcBorders>
            <w:shd w:val="clear" w:color="auto" w:fill="FFFFFF"/>
            <w:vAlign w:val="center"/>
            <w:hideMark/>
          </w:tcPr>
          <w:p w:rsidR="00381064" w:rsidRPr="00CA47B0" w:rsidRDefault="00381064" w:rsidP="00381064">
            <w:pPr>
              <w:spacing w:before="120" w:after="0" w:line="234" w:lineRule="atLeast"/>
              <w:jc w:val="center"/>
              <w:rPr>
                <w:rFonts w:eastAsia="Times New Roman" w:cs="Times New Roman"/>
                <w:color w:val="000000"/>
                <w:sz w:val="24"/>
                <w:szCs w:val="24"/>
              </w:rPr>
            </w:pPr>
            <w:r w:rsidRPr="00CA47B0">
              <w:rPr>
                <w:rFonts w:eastAsia="Times New Roman" w:cs="Times New Roman"/>
                <w:b/>
                <w:bCs/>
                <w:color w:val="000000"/>
                <w:sz w:val="24"/>
                <w:szCs w:val="24"/>
                <w:lang w:val="vi-VN"/>
              </w:rPr>
              <w:t>Điều hòa nhiệt đ</w:t>
            </w:r>
            <w:r w:rsidRPr="00CA47B0">
              <w:rPr>
                <w:rFonts w:eastAsia="Times New Roman" w:cs="Times New Roman"/>
                <w:b/>
                <w:bCs/>
                <w:color w:val="000000"/>
                <w:sz w:val="24"/>
                <w:szCs w:val="24"/>
              </w:rPr>
              <w:t>ộ</w:t>
            </w:r>
          </w:p>
        </w:tc>
        <w:tc>
          <w:tcPr>
            <w:tcW w:w="300" w:type="pct"/>
            <w:tcBorders>
              <w:top w:val="nil"/>
              <w:left w:val="nil"/>
              <w:bottom w:val="single" w:sz="8" w:space="0" w:color="auto"/>
              <w:right w:val="single" w:sz="8" w:space="0" w:color="auto"/>
            </w:tcBorders>
            <w:shd w:val="clear" w:color="auto" w:fill="FFFFFF"/>
            <w:vAlign w:val="center"/>
            <w:hideMark/>
          </w:tcPr>
          <w:p w:rsidR="00381064" w:rsidRPr="00CA47B0" w:rsidRDefault="00381064" w:rsidP="00381064">
            <w:pPr>
              <w:spacing w:before="120" w:after="0" w:line="234" w:lineRule="atLeast"/>
              <w:jc w:val="center"/>
              <w:rPr>
                <w:rFonts w:eastAsia="Times New Roman" w:cs="Times New Roman"/>
                <w:color w:val="000000"/>
                <w:sz w:val="24"/>
                <w:szCs w:val="24"/>
              </w:rPr>
            </w:pPr>
            <w:r w:rsidRPr="00CA47B0">
              <w:rPr>
                <w:rFonts w:eastAsia="Times New Roman" w:cs="Times New Roman"/>
                <w:b/>
                <w:bCs/>
                <w:color w:val="000000"/>
                <w:sz w:val="24"/>
                <w:szCs w:val="24"/>
                <w:lang w:val="vi-VN"/>
              </w:rPr>
              <w:t>Wifi</w:t>
            </w:r>
          </w:p>
        </w:tc>
        <w:tc>
          <w:tcPr>
            <w:tcW w:w="400" w:type="pct"/>
            <w:tcBorders>
              <w:top w:val="nil"/>
              <w:left w:val="nil"/>
              <w:bottom w:val="single" w:sz="8" w:space="0" w:color="auto"/>
              <w:right w:val="single" w:sz="8" w:space="0" w:color="auto"/>
            </w:tcBorders>
            <w:shd w:val="clear" w:color="auto" w:fill="FFFFFF"/>
            <w:vAlign w:val="center"/>
            <w:hideMark/>
          </w:tcPr>
          <w:p w:rsidR="00381064" w:rsidRPr="00CA47B0" w:rsidRDefault="00381064" w:rsidP="00381064">
            <w:pPr>
              <w:spacing w:before="120" w:after="0" w:line="234" w:lineRule="atLeast"/>
              <w:jc w:val="center"/>
              <w:rPr>
                <w:rFonts w:eastAsia="Times New Roman" w:cs="Times New Roman"/>
                <w:color w:val="000000"/>
                <w:sz w:val="24"/>
                <w:szCs w:val="24"/>
              </w:rPr>
            </w:pPr>
            <w:r w:rsidRPr="00CA47B0">
              <w:rPr>
                <w:rFonts w:eastAsia="Times New Roman" w:cs="Times New Roman"/>
                <w:b/>
                <w:bCs/>
                <w:color w:val="000000"/>
                <w:sz w:val="24"/>
                <w:szCs w:val="24"/>
                <w:lang w:val="vi-VN"/>
              </w:rPr>
              <w:t>Video</w:t>
            </w:r>
          </w:p>
        </w:tc>
        <w:tc>
          <w:tcPr>
            <w:tcW w:w="500" w:type="pct"/>
            <w:tcBorders>
              <w:top w:val="nil"/>
              <w:left w:val="nil"/>
              <w:bottom w:val="single" w:sz="8" w:space="0" w:color="auto"/>
              <w:right w:val="single" w:sz="8" w:space="0" w:color="auto"/>
            </w:tcBorders>
            <w:shd w:val="clear" w:color="auto" w:fill="FFFFFF"/>
            <w:vAlign w:val="center"/>
            <w:hideMark/>
          </w:tcPr>
          <w:p w:rsidR="00381064" w:rsidRPr="00CA47B0" w:rsidRDefault="00381064" w:rsidP="00381064">
            <w:pPr>
              <w:spacing w:before="120" w:after="0" w:line="234" w:lineRule="atLeast"/>
              <w:jc w:val="center"/>
              <w:rPr>
                <w:rFonts w:eastAsia="Times New Roman" w:cs="Times New Roman"/>
                <w:color w:val="000000"/>
                <w:sz w:val="24"/>
                <w:szCs w:val="24"/>
              </w:rPr>
            </w:pPr>
            <w:r w:rsidRPr="00CA47B0">
              <w:rPr>
                <w:rFonts w:eastAsia="Times New Roman" w:cs="Times New Roman"/>
                <w:b/>
                <w:bCs/>
                <w:color w:val="000000"/>
                <w:sz w:val="24"/>
                <w:szCs w:val="24"/>
                <w:lang w:val="vi-VN"/>
              </w:rPr>
              <w:t>Công cụ hỗ tr</w:t>
            </w:r>
            <w:r w:rsidRPr="00CA47B0">
              <w:rPr>
                <w:rFonts w:eastAsia="Times New Roman" w:cs="Times New Roman"/>
                <w:b/>
                <w:bCs/>
                <w:color w:val="000000"/>
                <w:sz w:val="24"/>
                <w:szCs w:val="24"/>
              </w:rPr>
              <w:t>ợ</w:t>
            </w:r>
            <w:r w:rsidRPr="00CA47B0">
              <w:rPr>
                <w:rFonts w:eastAsia="Times New Roman" w:cs="Times New Roman"/>
                <w:b/>
                <w:bCs/>
                <w:color w:val="000000"/>
                <w:sz w:val="24"/>
                <w:szCs w:val="24"/>
                <w:lang w:val="vi-VN"/>
              </w:rPr>
              <w:t>người khuyết tật</w:t>
            </w:r>
          </w:p>
        </w:tc>
        <w:tc>
          <w:tcPr>
            <w:tcW w:w="450" w:type="pct"/>
            <w:tcBorders>
              <w:top w:val="nil"/>
              <w:left w:val="nil"/>
              <w:bottom w:val="single" w:sz="8" w:space="0" w:color="auto"/>
              <w:right w:val="single" w:sz="8" w:space="0" w:color="auto"/>
            </w:tcBorders>
            <w:shd w:val="clear" w:color="auto" w:fill="FFFFFF"/>
            <w:vAlign w:val="center"/>
            <w:hideMark/>
          </w:tcPr>
          <w:p w:rsidR="00381064" w:rsidRPr="00CA47B0" w:rsidRDefault="00381064" w:rsidP="00381064">
            <w:pPr>
              <w:spacing w:before="120" w:after="0" w:line="234" w:lineRule="atLeast"/>
              <w:jc w:val="center"/>
              <w:rPr>
                <w:rFonts w:eastAsia="Times New Roman" w:cs="Times New Roman"/>
                <w:color w:val="000000"/>
                <w:sz w:val="24"/>
                <w:szCs w:val="24"/>
              </w:rPr>
            </w:pPr>
            <w:r w:rsidRPr="00CA47B0">
              <w:rPr>
                <w:rFonts w:eastAsia="Times New Roman" w:cs="Times New Roman"/>
                <w:b/>
                <w:bCs/>
                <w:color w:val="000000"/>
                <w:sz w:val="24"/>
                <w:szCs w:val="24"/>
                <w:lang w:val="vi-VN"/>
              </w:rPr>
              <w:t>Dụng cụ che nắng</w:t>
            </w:r>
          </w:p>
        </w:tc>
      </w:tr>
      <w:tr w:rsidR="00381064" w:rsidRPr="00CA47B0" w:rsidTr="00381064">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381064" w:rsidRPr="00CA47B0" w:rsidRDefault="00381064" w:rsidP="00381064">
            <w:pPr>
              <w:spacing w:before="120" w:after="0" w:line="234" w:lineRule="atLeast"/>
              <w:jc w:val="center"/>
              <w:rPr>
                <w:rFonts w:eastAsia="Times New Roman" w:cs="Times New Roman"/>
                <w:color w:val="000000"/>
                <w:sz w:val="24"/>
                <w:szCs w:val="24"/>
              </w:rPr>
            </w:pPr>
            <w:r w:rsidRPr="00CA47B0">
              <w:rPr>
                <w:rFonts w:eastAsia="Times New Roman" w:cs="Times New Roman"/>
                <w:color w:val="000000"/>
                <w:sz w:val="24"/>
                <w:szCs w:val="24"/>
                <w:lang w:val="vi-VN"/>
              </w:rPr>
              <w:t>1</w:t>
            </w:r>
          </w:p>
        </w:tc>
        <w:tc>
          <w:tcPr>
            <w:tcW w:w="400" w:type="pct"/>
            <w:tcBorders>
              <w:top w:val="nil"/>
              <w:left w:val="nil"/>
              <w:bottom w:val="single" w:sz="8" w:space="0" w:color="auto"/>
              <w:right w:val="single" w:sz="8" w:space="0" w:color="auto"/>
            </w:tcBorders>
            <w:shd w:val="clear" w:color="auto" w:fill="FFFFFF"/>
            <w:hideMark/>
          </w:tcPr>
          <w:p w:rsidR="00381064" w:rsidRPr="00CA47B0" w:rsidRDefault="00381064" w:rsidP="00381064">
            <w:pPr>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300" w:type="pct"/>
            <w:tcBorders>
              <w:top w:val="nil"/>
              <w:left w:val="nil"/>
              <w:bottom w:val="single" w:sz="8" w:space="0" w:color="auto"/>
              <w:right w:val="single" w:sz="8" w:space="0" w:color="auto"/>
            </w:tcBorders>
            <w:shd w:val="clear" w:color="auto" w:fill="FFFFFF"/>
            <w:hideMark/>
          </w:tcPr>
          <w:p w:rsidR="00381064" w:rsidRPr="00CA47B0" w:rsidRDefault="00381064" w:rsidP="00381064">
            <w:pPr>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381064" w:rsidRPr="00CA47B0" w:rsidRDefault="00381064" w:rsidP="00381064">
            <w:pPr>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hideMark/>
          </w:tcPr>
          <w:p w:rsidR="00381064" w:rsidRPr="00CA47B0" w:rsidRDefault="00381064" w:rsidP="00381064">
            <w:pPr>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hideMark/>
          </w:tcPr>
          <w:p w:rsidR="00381064" w:rsidRPr="00CA47B0" w:rsidRDefault="00381064" w:rsidP="00381064">
            <w:pPr>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hideMark/>
          </w:tcPr>
          <w:p w:rsidR="00381064" w:rsidRPr="00CA47B0" w:rsidRDefault="00381064" w:rsidP="00381064">
            <w:pPr>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300" w:type="pct"/>
            <w:tcBorders>
              <w:top w:val="nil"/>
              <w:left w:val="nil"/>
              <w:bottom w:val="single" w:sz="8" w:space="0" w:color="auto"/>
              <w:right w:val="single" w:sz="8" w:space="0" w:color="auto"/>
            </w:tcBorders>
            <w:shd w:val="clear" w:color="auto" w:fill="FFFFFF"/>
            <w:hideMark/>
          </w:tcPr>
          <w:p w:rsidR="00381064" w:rsidRPr="00CA47B0" w:rsidRDefault="00381064" w:rsidP="00381064">
            <w:pPr>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381064" w:rsidRPr="00CA47B0" w:rsidRDefault="00381064" w:rsidP="00381064">
            <w:pPr>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hideMark/>
          </w:tcPr>
          <w:p w:rsidR="00381064" w:rsidRPr="00CA47B0" w:rsidRDefault="00381064" w:rsidP="00381064">
            <w:pPr>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381064" w:rsidRPr="00CA47B0" w:rsidRDefault="00381064" w:rsidP="00381064">
            <w:pPr>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381064">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381064" w:rsidRPr="00CA47B0" w:rsidRDefault="00381064" w:rsidP="00381064">
            <w:pPr>
              <w:spacing w:before="120" w:after="0" w:line="234" w:lineRule="atLeast"/>
              <w:jc w:val="center"/>
              <w:rPr>
                <w:rFonts w:eastAsia="Times New Roman" w:cs="Times New Roman"/>
                <w:color w:val="000000"/>
                <w:sz w:val="24"/>
                <w:szCs w:val="24"/>
              </w:rPr>
            </w:pPr>
            <w:r w:rsidRPr="00CA47B0">
              <w:rPr>
                <w:rFonts w:eastAsia="Times New Roman" w:cs="Times New Roman"/>
                <w:color w:val="000000"/>
                <w:sz w:val="24"/>
                <w:szCs w:val="24"/>
                <w:lang w:val="vi-VN"/>
              </w:rPr>
              <w:t>2</w:t>
            </w:r>
          </w:p>
        </w:tc>
        <w:tc>
          <w:tcPr>
            <w:tcW w:w="400" w:type="pct"/>
            <w:tcBorders>
              <w:top w:val="nil"/>
              <w:left w:val="nil"/>
              <w:bottom w:val="single" w:sz="8" w:space="0" w:color="auto"/>
              <w:right w:val="single" w:sz="8" w:space="0" w:color="auto"/>
            </w:tcBorders>
            <w:shd w:val="clear" w:color="auto" w:fill="FFFFFF"/>
            <w:hideMark/>
          </w:tcPr>
          <w:p w:rsidR="00381064" w:rsidRPr="00CA47B0" w:rsidRDefault="00381064" w:rsidP="00381064">
            <w:pPr>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300" w:type="pct"/>
            <w:tcBorders>
              <w:top w:val="nil"/>
              <w:left w:val="nil"/>
              <w:bottom w:val="single" w:sz="8" w:space="0" w:color="auto"/>
              <w:right w:val="single" w:sz="8" w:space="0" w:color="auto"/>
            </w:tcBorders>
            <w:shd w:val="clear" w:color="auto" w:fill="FFFFFF"/>
            <w:hideMark/>
          </w:tcPr>
          <w:p w:rsidR="00381064" w:rsidRPr="00CA47B0" w:rsidRDefault="00381064" w:rsidP="00381064">
            <w:pPr>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381064" w:rsidRPr="00CA47B0" w:rsidRDefault="00381064" w:rsidP="00381064">
            <w:pPr>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hideMark/>
          </w:tcPr>
          <w:p w:rsidR="00381064" w:rsidRPr="00CA47B0" w:rsidRDefault="00381064" w:rsidP="00381064">
            <w:pPr>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hideMark/>
          </w:tcPr>
          <w:p w:rsidR="00381064" w:rsidRPr="00CA47B0" w:rsidRDefault="00381064" w:rsidP="00381064">
            <w:pPr>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hideMark/>
          </w:tcPr>
          <w:p w:rsidR="00381064" w:rsidRPr="00CA47B0" w:rsidRDefault="00381064" w:rsidP="00381064">
            <w:pPr>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300" w:type="pct"/>
            <w:tcBorders>
              <w:top w:val="nil"/>
              <w:left w:val="nil"/>
              <w:bottom w:val="single" w:sz="8" w:space="0" w:color="auto"/>
              <w:right w:val="single" w:sz="8" w:space="0" w:color="auto"/>
            </w:tcBorders>
            <w:shd w:val="clear" w:color="auto" w:fill="FFFFFF"/>
            <w:hideMark/>
          </w:tcPr>
          <w:p w:rsidR="00381064" w:rsidRPr="00CA47B0" w:rsidRDefault="00381064" w:rsidP="00381064">
            <w:pPr>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381064" w:rsidRPr="00CA47B0" w:rsidRDefault="00381064" w:rsidP="00381064">
            <w:pPr>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hideMark/>
          </w:tcPr>
          <w:p w:rsidR="00381064" w:rsidRPr="00CA47B0" w:rsidRDefault="00381064" w:rsidP="00381064">
            <w:pPr>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381064" w:rsidRPr="00CA47B0" w:rsidRDefault="00381064" w:rsidP="00381064">
            <w:pPr>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381064">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381064" w:rsidRPr="00CA47B0" w:rsidRDefault="00381064" w:rsidP="00381064">
            <w:pPr>
              <w:spacing w:before="120" w:after="0" w:line="234" w:lineRule="atLeast"/>
              <w:jc w:val="center"/>
              <w:rPr>
                <w:rFonts w:eastAsia="Times New Roman" w:cs="Times New Roman"/>
                <w:color w:val="000000"/>
                <w:sz w:val="24"/>
                <w:szCs w:val="24"/>
              </w:rPr>
            </w:pPr>
            <w:r w:rsidRPr="00CA47B0">
              <w:rPr>
                <w:rFonts w:eastAsia="Times New Roman" w:cs="Times New Roman"/>
                <w:color w:val="000000"/>
                <w:sz w:val="24"/>
                <w:szCs w:val="24"/>
                <w:lang w:val="vi-VN"/>
              </w:rPr>
              <w:t>...</w:t>
            </w:r>
          </w:p>
        </w:tc>
        <w:tc>
          <w:tcPr>
            <w:tcW w:w="400" w:type="pct"/>
            <w:tcBorders>
              <w:top w:val="nil"/>
              <w:left w:val="nil"/>
              <w:bottom w:val="single" w:sz="8" w:space="0" w:color="auto"/>
              <w:right w:val="single" w:sz="8" w:space="0" w:color="auto"/>
            </w:tcBorders>
            <w:shd w:val="clear" w:color="auto" w:fill="FFFFFF"/>
            <w:hideMark/>
          </w:tcPr>
          <w:p w:rsidR="00381064" w:rsidRPr="00CA47B0" w:rsidRDefault="00381064" w:rsidP="00381064">
            <w:pPr>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300" w:type="pct"/>
            <w:tcBorders>
              <w:top w:val="nil"/>
              <w:left w:val="nil"/>
              <w:bottom w:val="single" w:sz="8" w:space="0" w:color="auto"/>
              <w:right w:val="single" w:sz="8" w:space="0" w:color="auto"/>
            </w:tcBorders>
            <w:shd w:val="clear" w:color="auto" w:fill="FFFFFF"/>
            <w:hideMark/>
          </w:tcPr>
          <w:p w:rsidR="00381064" w:rsidRPr="00CA47B0" w:rsidRDefault="00381064" w:rsidP="00381064">
            <w:pPr>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381064" w:rsidRPr="00CA47B0" w:rsidRDefault="00381064" w:rsidP="00381064">
            <w:pPr>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hideMark/>
          </w:tcPr>
          <w:p w:rsidR="00381064" w:rsidRPr="00CA47B0" w:rsidRDefault="00381064" w:rsidP="00381064">
            <w:pPr>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hideMark/>
          </w:tcPr>
          <w:p w:rsidR="00381064" w:rsidRPr="00CA47B0" w:rsidRDefault="00381064" w:rsidP="00381064">
            <w:pPr>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hideMark/>
          </w:tcPr>
          <w:p w:rsidR="00381064" w:rsidRPr="00CA47B0" w:rsidRDefault="00381064" w:rsidP="00381064">
            <w:pPr>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300" w:type="pct"/>
            <w:tcBorders>
              <w:top w:val="nil"/>
              <w:left w:val="nil"/>
              <w:bottom w:val="single" w:sz="8" w:space="0" w:color="auto"/>
              <w:right w:val="single" w:sz="8" w:space="0" w:color="auto"/>
            </w:tcBorders>
            <w:shd w:val="clear" w:color="auto" w:fill="FFFFFF"/>
            <w:hideMark/>
          </w:tcPr>
          <w:p w:rsidR="00381064" w:rsidRPr="00CA47B0" w:rsidRDefault="00381064" w:rsidP="00381064">
            <w:pPr>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381064" w:rsidRPr="00CA47B0" w:rsidRDefault="00381064" w:rsidP="00381064">
            <w:pPr>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hideMark/>
          </w:tcPr>
          <w:p w:rsidR="00381064" w:rsidRPr="00CA47B0" w:rsidRDefault="00381064" w:rsidP="00381064">
            <w:pPr>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381064" w:rsidRPr="00CA47B0" w:rsidRDefault="00381064" w:rsidP="00381064">
            <w:pPr>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r>
    </w:tbl>
    <w:p w:rsidR="00381064" w:rsidRPr="00CA47B0" w:rsidRDefault="00381064" w:rsidP="00381064">
      <w:pPr>
        <w:shd w:val="clear" w:color="auto" w:fill="FFFFFF"/>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rPr>
        <w:t>3. </w:t>
      </w:r>
      <w:r w:rsidRPr="00CA47B0">
        <w:rPr>
          <w:rFonts w:eastAsia="Times New Roman" w:cs="Times New Roman"/>
          <w:color w:val="000000"/>
          <w:sz w:val="24"/>
          <w:szCs w:val="24"/>
          <w:lang w:val="vi-VN"/>
        </w:rPr>
        <w:t>Thời gian sử dụng bình quân của các phương tiện huy động thực hiện giờ xe xuất bến (nốt xe)(</w:t>
      </w:r>
      <w:r w:rsidRPr="00CA47B0">
        <w:rPr>
          <w:rFonts w:eastAsia="Times New Roman" w:cs="Times New Roman"/>
          <w:color w:val="000000"/>
          <w:sz w:val="24"/>
          <w:szCs w:val="24"/>
          <w:vertAlign w:val="superscript"/>
          <w:lang w:val="vi-VN"/>
        </w:rPr>
        <w:t>2</w:t>
      </w:r>
      <w:r w:rsidRPr="00CA47B0">
        <w:rPr>
          <w:rFonts w:eastAsia="Times New Roman" w:cs="Times New Roman"/>
          <w:color w:val="000000"/>
          <w:sz w:val="24"/>
          <w:szCs w:val="24"/>
          <w:lang w:val="vi-VN"/>
        </w:rPr>
        <w:t>):</w:t>
      </w:r>
      <w:r w:rsidRPr="00CA47B0">
        <w:rPr>
          <w:rFonts w:eastAsia="Times New Roman" w:cs="Times New Roman"/>
          <w:color w:val="000000"/>
          <w:sz w:val="24"/>
          <w:szCs w:val="24"/>
        </w:rPr>
        <w:t>……………….. </w:t>
      </w:r>
      <w:r w:rsidRPr="00CA47B0">
        <w:rPr>
          <w:rFonts w:eastAsia="Times New Roman" w:cs="Times New Roman"/>
          <w:color w:val="000000"/>
          <w:sz w:val="24"/>
          <w:szCs w:val="24"/>
          <w:lang w:val="vi-VN"/>
        </w:rPr>
        <w:t>năm.</w:t>
      </w:r>
    </w:p>
    <w:p w:rsidR="00381064" w:rsidRPr="00CA47B0" w:rsidRDefault="00381064" w:rsidP="00381064">
      <w:pPr>
        <w:shd w:val="clear" w:color="auto" w:fill="FFFFFF"/>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81064" w:rsidRPr="00CA47B0" w:rsidTr="00381064">
        <w:trPr>
          <w:tblCellSpacing w:w="0" w:type="dxa"/>
        </w:trPr>
        <w:tc>
          <w:tcPr>
            <w:tcW w:w="4428" w:type="dxa"/>
            <w:shd w:val="clear" w:color="auto" w:fill="FFFFFF"/>
            <w:tcMar>
              <w:top w:w="0" w:type="dxa"/>
              <w:left w:w="108" w:type="dxa"/>
              <w:bottom w:w="0" w:type="dxa"/>
              <w:right w:w="108" w:type="dxa"/>
            </w:tcMar>
            <w:hideMark/>
          </w:tcPr>
          <w:p w:rsidR="00381064" w:rsidRPr="00CA47B0" w:rsidRDefault="00381064" w:rsidP="00381064">
            <w:pPr>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381064" w:rsidRPr="00CA47B0" w:rsidRDefault="00381064" w:rsidP="00381064">
            <w:pPr>
              <w:spacing w:before="120" w:after="0" w:line="234" w:lineRule="atLeast"/>
              <w:jc w:val="center"/>
              <w:rPr>
                <w:rFonts w:eastAsia="Times New Roman" w:cs="Times New Roman"/>
                <w:color w:val="000000"/>
                <w:sz w:val="24"/>
                <w:szCs w:val="24"/>
              </w:rPr>
            </w:pPr>
            <w:r w:rsidRPr="00CA47B0">
              <w:rPr>
                <w:rFonts w:eastAsia="Times New Roman" w:cs="Times New Roman"/>
                <w:i/>
                <w:iCs/>
                <w:color w:val="000000"/>
                <w:sz w:val="24"/>
                <w:szCs w:val="24"/>
              </w:rPr>
              <w:t>…….,</w:t>
            </w:r>
            <w:r w:rsidRPr="00CA47B0">
              <w:rPr>
                <w:rFonts w:eastAsia="Times New Roman" w:cs="Times New Roman"/>
                <w:i/>
                <w:iCs/>
                <w:color w:val="000000"/>
                <w:sz w:val="24"/>
                <w:szCs w:val="24"/>
                <w:lang w:val="vi-VN"/>
              </w:rPr>
              <w:t> ngày</w:t>
            </w:r>
            <w:r w:rsidRPr="00CA47B0">
              <w:rPr>
                <w:rFonts w:eastAsia="Times New Roman" w:cs="Times New Roman"/>
                <w:i/>
                <w:iCs/>
                <w:color w:val="000000"/>
                <w:sz w:val="24"/>
                <w:szCs w:val="24"/>
              </w:rPr>
              <w:t> …… </w:t>
            </w:r>
            <w:r w:rsidRPr="00CA47B0">
              <w:rPr>
                <w:rFonts w:eastAsia="Times New Roman" w:cs="Times New Roman"/>
                <w:i/>
                <w:iCs/>
                <w:color w:val="000000"/>
                <w:sz w:val="24"/>
                <w:szCs w:val="24"/>
                <w:lang w:val="vi-VN"/>
              </w:rPr>
              <w:t>tháng.... năm</w:t>
            </w:r>
            <w:r w:rsidRPr="00CA47B0">
              <w:rPr>
                <w:rFonts w:eastAsia="Times New Roman" w:cs="Times New Roman"/>
                <w:i/>
                <w:iCs/>
                <w:color w:val="000000"/>
                <w:sz w:val="24"/>
                <w:szCs w:val="24"/>
              </w:rPr>
              <w:t> …….</w:t>
            </w:r>
            <w:r w:rsidRPr="00CA47B0">
              <w:rPr>
                <w:rFonts w:eastAsia="Times New Roman" w:cs="Times New Roman"/>
                <w:i/>
                <w:iCs/>
                <w:color w:val="000000"/>
                <w:sz w:val="24"/>
                <w:szCs w:val="24"/>
              </w:rPr>
              <w:br/>
            </w:r>
            <w:r w:rsidRPr="00CA47B0">
              <w:rPr>
                <w:rFonts w:eastAsia="Times New Roman" w:cs="Times New Roman"/>
                <w:b/>
                <w:bCs/>
                <w:color w:val="000000"/>
                <w:sz w:val="24"/>
                <w:szCs w:val="24"/>
                <w:lang w:val="vi-VN"/>
              </w:rPr>
              <w:t>Đại diện hợp pháp của đơn vị</w:t>
            </w:r>
            <w:r w:rsidRPr="00CA47B0">
              <w:rPr>
                <w:rFonts w:eastAsia="Times New Roman" w:cs="Times New Roman"/>
                <w:b/>
                <w:bCs/>
                <w:color w:val="000000"/>
                <w:sz w:val="24"/>
                <w:szCs w:val="24"/>
                <w:lang w:val="vi-VN"/>
              </w:rPr>
              <w:br/>
            </w:r>
            <w:r w:rsidRPr="00CA47B0">
              <w:rPr>
                <w:rFonts w:eastAsia="Times New Roman" w:cs="Times New Roman"/>
                <w:color w:val="000000"/>
                <w:sz w:val="24"/>
                <w:szCs w:val="24"/>
                <w:lang w:val="vi-VN"/>
              </w:rPr>
              <w:t>(Ghi rõ tên, chức danh, ký tên và đóng dấu)</w:t>
            </w:r>
          </w:p>
        </w:tc>
      </w:tr>
    </w:tbl>
    <w:p w:rsidR="00381064" w:rsidRPr="00CA47B0" w:rsidRDefault="00381064" w:rsidP="00381064">
      <w:pPr>
        <w:shd w:val="clear" w:color="auto" w:fill="FFFFFF"/>
        <w:spacing w:before="120" w:after="0" w:line="234" w:lineRule="atLeast"/>
        <w:rPr>
          <w:rFonts w:eastAsia="Times New Roman" w:cs="Times New Roman"/>
          <w:color w:val="000000"/>
          <w:sz w:val="24"/>
          <w:szCs w:val="24"/>
        </w:rPr>
      </w:pPr>
      <w:r w:rsidRPr="00CA47B0">
        <w:rPr>
          <w:rFonts w:eastAsia="Times New Roman" w:cs="Times New Roman"/>
          <w:b/>
          <w:bCs/>
          <w:color w:val="000000"/>
          <w:sz w:val="24"/>
          <w:szCs w:val="24"/>
          <w:lang w:val="vi-VN"/>
        </w:rPr>
        <w:t>Ghi chú:</w:t>
      </w:r>
    </w:p>
    <w:p w:rsidR="00381064" w:rsidRPr="00CA47B0" w:rsidRDefault="00381064" w:rsidP="00381064">
      <w:pPr>
        <w:shd w:val="clear" w:color="auto" w:fill="FFFFFF"/>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rPr>
        <w:t>(</w:t>
      </w:r>
      <w:r w:rsidRPr="00CA47B0">
        <w:rPr>
          <w:rFonts w:eastAsia="Times New Roman" w:cs="Times New Roman"/>
          <w:color w:val="000000"/>
          <w:sz w:val="24"/>
          <w:szCs w:val="24"/>
          <w:vertAlign w:val="superscript"/>
          <w:lang w:val="vi-VN"/>
        </w:rPr>
        <w:t>1</w:t>
      </w:r>
      <w:r w:rsidRPr="00CA47B0">
        <w:rPr>
          <w:rFonts w:eastAsia="Times New Roman" w:cs="Times New Roman"/>
          <w:color w:val="000000"/>
          <w:sz w:val="24"/>
          <w:szCs w:val="24"/>
          <w:lang w:val="vi-VN"/>
        </w:rPr>
        <w:t>): Nếu có nội dung này các đơn vị điền vào bảng, nếu không có để trống.</w:t>
      </w:r>
    </w:p>
    <w:p w:rsidR="00381064" w:rsidRPr="00CA47B0" w:rsidRDefault="00381064" w:rsidP="00381064">
      <w:pPr>
        <w:shd w:val="clear" w:color="auto" w:fill="FFFFFF"/>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lang w:val="vi-VN"/>
        </w:rPr>
        <w:t>(</w:t>
      </w:r>
      <w:r w:rsidRPr="00CA47B0">
        <w:rPr>
          <w:rFonts w:eastAsia="Times New Roman" w:cs="Times New Roman"/>
          <w:color w:val="000000"/>
          <w:sz w:val="24"/>
          <w:szCs w:val="24"/>
          <w:vertAlign w:val="superscript"/>
          <w:lang w:val="vi-VN"/>
        </w:rPr>
        <w:t>2</w:t>
      </w:r>
      <w:r w:rsidRPr="00CA47B0">
        <w:rPr>
          <w:rFonts w:eastAsia="Times New Roman" w:cs="Times New Roman"/>
          <w:color w:val="000000"/>
          <w:sz w:val="24"/>
          <w:szCs w:val="24"/>
          <w:lang w:val="vi-VN"/>
        </w:rPr>
        <w:t>): Thời gian sử dụng b</w:t>
      </w:r>
      <w:r w:rsidRPr="00CA47B0">
        <w:rPr>
          <w:rFonts w:eastAsia="Times New Roman" w:cs="Times New Roman"/>
          <w:color w:val="000000"/>
          <w:sz w:val="24"/>
          <w:szCs w:val="24"/>
        </w:rPr>
        <w:t>ì</w:t>
      </w:r>
      <w:r w:rsidRPr="00CA47B0">
        <w:rPr>
          <w:rFonts w:eastAsia="Times New Roman" w:cs="Times New Roman"/>
          <w:color w:val="000000"/>
          <w:sz w:val="24"/>
          <w:szCs w:val="24"/>
          <w:lang w:val="vi-VN"/>
        </w:rPr>
        <w:t>nh quân của phương tiện: Là tổng số năm của từng phương tiện tính từ năm phương tiện được sản xuất đến năm hiện tại chia cho số lượng phương tiện.</w:t>
      </w:r>
    </w:p>
    <w:p w:rsidR="00381064" w:rsidRPr="00CA47B0" w:rsidRDefault="00381064" w:rsidP="00381064">
      <w:pPr>
        <w:shd w:val="clear" w:color="auto" w:fill="FFFFFF"/>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rPr>
        <w:t> </w:t>
      </w:r>
    </w:p>
    <w:p w:rsidR="00936C98" w:rsidRPr="00CA47B0" w:rsidRDefault="00936C98">
      <w:pPr>
        <w:rPr>
          <w:rFonts w:eastAsia="Times New Roman" w:cs="Times New Roman"/>
          <w:b/>
          <w:bCs/>
          <w:color w:val="000000"/>
          <w:sz w:val="24"/>
          <w:szCs w:val="24"/>
          <w:lang w:val="vi-VN"/>
        </w:rPr>
      </w:pPr>
      <w:r w:rsidRPr="00CA47B0">
        <w:rPr>
          <w:rFonts w:eastAsia="Times New Roman" w:cs="Times New Roman"/>
          <w:b/>
          <w:bCs/>
          <w:color w:val="000000"/>
          <w:sz w:val="24"/>
          <w:szCs w:val="24"/>
          <w:lang w:val="vi-VN"/>
        </w:rPr>
        <w:br w:type="page"/>
      </w:r>
    </w:p>
    <w:p w:rsidR="00381064" w:rsidRPr="00CA47B0" w:rsidRDefault="00381064" w:rsidP="00381064">
      <w:pPr>
        <w:shd w:val="clear" w:color="auto" w:fill="FFFFFF"/>
        <w:spacing w:before="120" w:after="0" w:line="234" w:lineRule="atLeast"/>
        <w:jc w:val="right"/>
        <w:rPr>
          <w:rFonts w:eastAsia="Times New Roman" w:cs="Times New Roman"/>
          <w:color w:val="000000"/>
          <w:sz w:val="24"/>
          <w:szCs w:val="24"/>
        </w:rPr>
      </w:pPr>
      <w:r w:rsidRPr="00CA47B0">
        <w:rPr>
          <w:rFonts w:eastAsia="Times New Roman" w:cs="Times New Roman"/>
          <w:b/>
          <w:bCs/>
          <w:color w:val="000000"/>
          <w:sz w:val="24"/>
          <w:szCs w:val="24"/>
          <w:lang w:val="vi-VN"/>
        </w:rPr>
        <w:lastRenderedPageBreak/>
        <w:t>M</w:t>
      </w:r>
      <w:r w:rsidRPr="00CA47B0">
        <w:rPr>
          <w:rFonts w:eastAsia="Times New Roman" w:cs="Times New Roman"/>
          <w:b/>
          <w:bCs/>
          <w:color w:val="000000"/>
          <w:sz w:val="24"/>
          <w:szCs w:val="24"/>
        </w:rPr>
        <w:t>ẫ</w:t>
      </w:r>
      <w:r w:rsidRPr="00CA47B0">
        <w:rPr>
          <w:rFonts w:eastAsia="Times New Roman" w:cs="Times New Roman"/>
          <w:b/>
          <w:bCs/>
          <w:color w:val="000000"/>
          <w:sz w:val="24"/>
          <w:szCs w:val="24"/>
          <w:lang w:val="vi-VN"/>
        </w:rPr>
        <w:t>u s</w:t>
      </w:r>
      <w:r w:rsidRPr="00CA47B0">
        <w:rPr>
          <w:rFonts w:eastAsia="Times New Roman" w:cs="Times New Roman"/>
          <w:b/>
          <w:bCs/>
          <w:color w:val="000000"/>
          <w:sz w:val="24"/>
          <w:szCs w:val="24"/>
        </w:rPr>
        <w:t>ố</w:t>
      </w:r>
      <w:r w:rsidRPr="00CA47B0">
        <w:rPr>
          <w:rFonts w:eastAsia="Times New Roman" w:cs="Times New Roman"/>
          <w:b/>
          <w:bCs/>
          <w:color w:val="000000"/>
          <w:sz w:val="24"/>
          <w:szCs w:val="24"/>
          <w:lang w:val="vi-VN"/>
        </w:rPr>
        <w:t> 6</w:t>
      </w:r>
    </w:p>
    <w:p w:rsidR="00381064" w:rsidRDefault="00381064" w:rsidP="00381064">
      <w:pPr>
        <w:shd w:val="clear" w:color="auto" w:fill="FFFFFF"/>
        <w:spacing w:before="120" w:after="0" w:line="234" w:lineRule="atLeast"/>
        <w:jc w:val="center"/>
        <w:rPr>
          <w:rFonts w:eastAsia="Times New Roman" w:cs="Times New Roman"/>
          <w:b/>
          <w:bCs/>
          <w:color w:val="000000"/>
          <w:sz w:val="24"/>
          <w:szCs w:val="24"/>
        </w:rPr>
      </w:pPr>
      <w:r w:rsidRPr="00CA47B0">
        <w:rPr>
          <w:rFonts w:eastAsia="Times New Roman" w:cs="Times New Roman"/>
          <w:b/>
          <w:bCs/>
          <w:color w:val="000000"/>
          <w:sz w:val="24"/>
          <w:szCs w:val="24"/>
          <w:lang w:val="vi-VN"/>
        </w:rPr>
        <w:t>NĂNG LỰC BẢO DƯỠNG PHƯƠNG TIỆN</w:t>
      </w:r>
    </w:p>
    <w:p w:rsidR="00CA47B0" w:rsidRPr="00CA47B0" w:rsidRDefault="00CA47B0" w:rsidP="00381064">
      <w:pPr>
        <w:shd w:val="clear" w:color="auto" w:fill="FFFFFF"/>
        <w:spacing w:before="120" w:after="0" w:line="234" w:lineRule="atLeast"/>
        <w:jc w:val="center"/>
        <w:rPr>
          <w:rFonts w:eastAsia="Times New Roman" w:cs="Times New Roman"/>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91"/>
        <w:gridCol w:w="3619"/>
        <w:gridCol w:w="1044"/>
        <w:gridCol w:w="1807"/>
        <w:gridCol w:w="1522"/>
        <w:gridCol w:w="759"/>
      </w:tblGrid>
      <w:tr w:rsidR="00381064" w:rsidRPr="00CA47B0" w:rsidTr="00381064">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381064">
            <w:pPr>
              <w:spacing w:before="120" w:after="0" w:line="234" w:lineRule="atLeast"/>
              <w:jc w:val="center"/>
              <w:rPr>
                <w:rFonts w:eastAsia="Times New Roman" w:cs="Times New Roman"/>
                <w:color w:val="000000"/>
                <w:sz w:val="24"/>
                <w:szCs w:val="24"/>
              </w:rPr>
            </w:pPr>
            <w:r w:rsidRPr="00CA47B0">
              <w:rPr>
                <w:rFonts w:eastAsia="Times New Roman" w:cs="Times New Roman"/>
                <w:b/>
                <w:bCs/>
                <w:color w:val="000000"/>
                <w:sz w:val="24"/>
                <w:szCs w:val="24"/>
                <w:lang w:val="vi-VN"/>
              </w:rPr>
              <w:t>TT</w:t>
            </w:r>
          </w:p>
        </w:tc>
        <w:tc>
          <w:tcPr>
            <w:tcW w:w="19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381064">
            <w:pPr>
              <w:spacing w:before="120" w:after="0" w:line="234" w:lineRule="atLeast"/>
              <w:jc w:val="center"/>
              <w:rPr>
                <w:rFonts w:eastAsia="Times New Roman" w:cs="Times New Roman"/>
                <w:color w:val="000000"/>
                <w:sz w:val="24"/>
                <w:szCs w:val="24"/>
              </w:rPr>
            </w:pPr>
            <w:r w:rsidRPr="00CA47B0">
              <w:rPr>
                <w:rFonts w:eastAsia="Times New Roman" w:cs="Times New Roman"/>
                <w:b/>
                <w:bCs/>
                <w:color w:val="000000"/>
                <w:sz w:val="24"/>
                <w:szCs w:val="24"/>
                <w:lang w:val="vi-VN"/>
              </w:rPr>
              <w:t>Nội dung</w:t>
            </w:r>
          </w:p>
        </w:tc>
        <w:tc>
          <w:tcPr>
            <w:tcW w:w="5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381064">
            <w:pPr>
              <w:spacing w:before="120" w:after="0" w:line="234" w:lineRule="atLeast"/>
              <w:jc w:val="center"/>
              <w:rPr>
                <w:rFonts w:eastAsia="Times New Roman" w:cs="Times New Roman"/>
                <w:color w:val="000000"/>
                <w:sz w:val="24"/>
                <w:szCs w:val="24"/>
              </w:rPr>
            </w:pPr>
            <w:r w:rsidRPr="00CA47B0">
              <w:rPr>
                <w:rFonts w:eastAsia="Times New Roman" w:cs="Times New Roman"/>
                <w:b/>
                <w:bCs/>
                <w:color w:val="000000"/>
                <w:sz w:val="24"/>
                <w:szCs w:val="24"/>
                <w:lang w:val="vi-VN"/>
              </w:rPr>
              <w:t>Trực tiếp của đơn vị</w:t>
            </w:r>
          </w:p>
        </w:tc>
        <w:tc>
          <w:tcPr>
            <w:tcW w:w="9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381064">
            <w:pPr>
              <w:spacing w:before="120" w:after="0" w:line="234" w:lineRule="atLeast"/>
              <w:jc w:val="center"/>
              <w:rPr>
                <w:rFonts w:eastAsia="Times New Roman" w:cs="Times New Roman"/>
                <w:color w:val="000000"/>
                <w:sz w:val="24"/>
                <w:szCs w:val="24"/>
              </w:rPr>
            </w:pPr>
            <w:r w:rsidRPr="00CA47B0">
              <w:rPr>
                <w:rFonts w:eastAsia="Times New Roman" w:cs="Times New Roman"/>
                <w:b/>
                <w:bCs/>
                <w:color w:val="000000"/>
                <w:sz w:val="24"/>
                <w:szCs w:val="24"/>
                <w:lang w:val="vi-VN"/>
              </w:rPr>
              <w:t>Đơn vị thuê đơn vị khác thực hiện dịch vụ bảo dưỡng</w:t>
            </w:r>
          </w:p>
        </w:tc>
        <w:tc>
          <w:tcPr>
            <w:tcW w:w="8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381064">
            <w:pPr>
              <w:spacing w:before="120" w:after="0" w:line="234" w:lineRule="atLeast"/>
              <w:jc w:val="center"/>
              <w:rPr>
                <w:rFonts w:eastAsia="Times New Roman" w:cs="Times New Roman"/>
                <w:color w:val="000000"/>
                <w:sz w:val="24"/>
                <w:szCs w:val="24"/>
              </w:rPr>
            </w:pPr>
            <w:r w:rsidRPr="00CA47B0">
              <w:rPr>
                <w:rFonts w:eastAsia="Times New Roman" w:cs="Times New Roman"/>
                <w:b/>
                <w:bCs/>
                <w:color w:val="000000"/>
                <w:sz w:val="24"/>
                <w:szCs w:val="24"/>
                <w:lang w:val="vi-VN"/>
              </w:rPr>
              <w:t>Đơn vị giao cho lái xe, chủ xe tự bảo dưỡng</w:t>
            </w:r>
          </w:p>
        </w:tc>
        <w:tc>
          <w:tcPr>
            <w:tcW w:w="4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381064">
            <w:pPr>
              <w:spacing w:before="120" w:after="0" w:line="234" w:lineRule="atLeast"/>
              <w:jc w:val="center"/>
              <w:rPr>
                <w:rFonts w:eastAsia="Times New Roman" w:cs="Times New Roman"/>
                <w:color w:val="000000"/>
                <w:sz w:val="24"/>
                <w:szCs w:val="24"/>
              </w:rPr>
            </w:pPr>
            <w:r w:rsidRPr="00CA47B0">
              <w:rPr>
                <w:rFonts w:eastAsia="Times New Roman" w:cs="Times New Roman"/>
                <w:b/>
                <w:bCs/>
                <w:color w:val="000000"/>
                <w:sz w:val="24"/>
                <w:szCs w:val="24"/>
                <w:lang w:val="vi-VN"/>
              </w:rPr>
              <w:t>Ghi chú</w:t>
            </w:r>
          </w:p>
        </w:tc>
      </w:tr>
      <w:tr w:rsidR="00381064" w:rsidRPr="00CA47B0" w:rsidTr="00381064">
        <w:trPr>
          <w:trHeight w:val="20"/>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381064">
            <w:pPr>
              <w:spacing w:before="120" w:after="0" w:line="20" w:lineRule="atLeast"/>
              <w:jc w:val="center"/>
              <w:rPr>
                <w:rFonts w:eastAsia="Times New Roman" w:cs="Times New Roman"/>
                <w:color w:val="000000"/>
                <w:sz w:val="24"/>
                <w:szCs w:val="24"/>
              </w:rPr>
            </w:pPr>
            <w:r w:rsidRPr="00CA47B0">
              <w:rPr>
                <w:rFonts w:eastAsia="Times New Roman" w:cs="Times New Roman"/>
                <w:color w:val="000000"/>
                <w:sz w:val="24"/>
                <w:szCs w:val="24"/>
                <w:lang w:val="vi-VN"/>
              </w:rPr>
              <w:t>1</w:t>
            </w:r>
          </w:p>
        </w:tc>
        <w:tc>
          <w:tcPr>
            <w:tcW w:w="19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381064">
            <w:pPr>
              <w:spacing w:before="120" w:after="0" w:line="20" w:lineRule="atLeast"/>
              <w:rPr>
                <w:rFonts w:eastAsia="Times New Roman" w:cs="Times New Roman"/>
                <w:color w:val="000000"/>
                <w:sz w:val="24"/>
                <w:szCs w:val="24"/>
              </w:rPr>
            </w:pPr>
            <w:r w:rsidRPr="00CA47B0">
              <w:rPr>
                <w:rFonts w:eastAsia="Times New Roman" w:cs="Times New Roman"/>
                <w:color w:val="000000"/>
                <w:sz w:val="24"/>
                <w:szCs w:val="24"/>
                <w:lang w:val="vi-VN"/>
              </w:rPr>
              <w:t>Năng lực bảo dưỡng phương ti</w:t>
            </w:r>
            <w:r w:rsidRPr="00CA47B0">
              <w:rPr>
                <w:rFonts w:eastAsia="Times New Roman" w:cs="Times New Roman"/>
                <w:color w:val="000000"/>
                <w:sz w:val="24"/>
                <w:szCs w:val="24"/>
              </w:rPr>
              <w:t>ệ</w:t>
            </w:r>
            <w:r w:rsidRPr="00CA47B0">
              <w:rPr>
                <w:rFonts w:eastAsia="Times New Roman" w:cs="Times New Roman"/>
                <w:color w:val="000000"/>
                <w:sz w:val="24"/>
                <w:szCs w:val="24"/>
                <w:lang w:val="vi-VN"/>
              </w:rPr>
              <w:t>n</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381064">
            <w:pPr>
              <w:spacing w:before="120" w:after="0" w:line="20"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381064">
            <w:pPr>
              <w:spacing w:before="120" w:after="0" w:line="20"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381064">
            <w:pPr>
              <w:spacing w:before="120" w:after="0" w:line="20"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381064">
            <w:pPr>
              <w:spacing w:before="120" w:after="0" w:line="20" w:lineRule="atLeast"/>
              <w:rPr>
                <w:rFonts w:eastAsia="Times New Roman" w:cs="Times New Roman"/>
                <w:color w:val="000000"/>
                <w:sz w:val="24"/>
                <w:szCs w:val="24"/>
              </w:rPr>
            </w:pPr>
            <w:r w:rsidRPr="00CA47B0">
              <w:rPr>
                <w:rFonts w:eastAsia="Times New Roman" w:cs="Times New Roman"/>
                <w:color w:val="000000"/>
                <w:sz w:val="24"/>
                <w:szCs w:val="24"/>
                <w:lang w:val="vi-VN"/>
              </w:rPr>
              <w:t> </w:t>
            </w:r>
          </w:p>
        </w:tc>
      </w:tr>
    </w:tbl>
    <w:p w:rsidR="00381064" w:rsidRPr="00CA47B0" w:rsidRDefault="00381064" w:rsidP="00381064">
      <w:pPr>
        <w:shd w:val="clear" w:color="auto" w:fill="FFFFFF"/>
        <w:spacing w:before="120" w:after="0" w:line="234" w:lineRule="atLeast"/>
        <w:rPr>
          <w:rFonts w:eastAsia="Times New Roman" w:cs="Times New Roman"/>
          <w:color w:val="000000"/>
          <w:sz w:val="24"/>
          <w:szCs w:val="24"/>
        </w:rPr>
      </w:pPr>
      <w:r w:rsidRPr="00CA47B0">
        <w:rPr>
          <w:rFonts w:eastAsia="Times New Roman" w:cs="Times New Roman"/>
          <w:b/>
          <w:bCs/>
          <w:color w:val="000000"/>
          <w:sz w:val="24"/>
          <w:szCs w:val="24"/>
          <w:lang w:val="vi-VN"/>
        </w:rPr>
        <w:t>Ghi chú:</w:t>
      </w:r>
    </w:p>
    <w:p w:rsidR="00381064" w:rsidRPr="00CA47B0" w:rsidRDefault="00381064" w:rsidP="00381064">
      <w:pPr>
        <w:shd w:val="clear" w:color="auto" w:fill="FFFFFF"/>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rPr>
        <w:t>- </w:t>
      </w:r>
      <w:r w:rsidRPr="00CA47B0">
        <w:rPr>
          <w:rFonts w:eastAsia="Times New Roman" w:cs="Times New Roman"/>
          <w:color w:val="000000"/>
          <w:sz w:val="24"/>
          <w:szCs w:val="24"/>
          <w:lang w:val="vi-VN"/>
        </w:rPr>
        <w:t>Đối với đơn vị trực tiếp bảo dưỡng phương tiện cần kê khai chi tiết quy mô nhà xưởng, các loại trang thiết bị phục vụ công tác bảo dưỡng kèm theo tài liệu chứng minh.</w:t>
      </w:r>
    </w:p>
    <w:p w:rsidR="00381064" w:rsidRPr="00CA47B0" w:rsidRDefault="00381064" w:rsidP="00381064">
      <w:pPr>
        <w:shd w:val="clear" w:color="auto" w:fill="FFFFFF"/>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rPr>
        <w:t>- </w:t>
      </w:r>
      <w:r w:rsidRPr="00CA47B0">
        <w:rPr>
          <w:rFonts w:eastAsia="Times New Roman" w:cs="Times New Roman"/>
          <w:color w:val="000000"/>
          <w:sz w:val="24"/>
          <w:szCs w:val="24"/>
          <w:lang w:val="vi-VN"/>
        </w:rPr>
        <w:t>Đối với trường hợp thuê đơn vị khác thực hiện dịch vụ bảo dưỡng: đơn vị cung cấp hợp đồng thuê bảo dưỡng kèm theo.</w:t>
      </w:r>
    </w:p>
    <w:p w:rsidR="00381064" w:rsidRPr="00CA47B0" w:rsidRDefault="00381064" w:rsidP="00381064">
      <w:pPr>
        <w:shd w:val="clear" w:color="auto" w:fill="FFFFFF"/>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rPr>
        <w:t>- </w:t>
      </w:r>
      <w:r w:rsidRPr="00CA47B0">
        <w:rPr>
          <w:rFonts w:eastAsia="Times New Roman" w:cs="Times New Roman"/>
          <w:color w:val="000000"/>
          <w:sz w:val="24"/>
          <w:szCs w:val="24"/>
          <w:lang w:val="vi-VN"/>
        </w:rPr>
        <w:t>Đối với trường hợp đơn vị giao cho lái xe, chủ xe tự bảo dưỡng: đơn vị cung cấp biên bản giao hoặc các tài liệu chứng minh khác kèm theo.</w:t>
      </w:r>
    </w:p>
    <w:p w:rsidR="00381064" w:rsidRPr="00CA47B0" w:rsidRDefault="00381064" w:rsidP="00381064">
      <w:pPr>
        <w:shd w:val="clear" w:color="auto" w:fill="FFFFFF"/>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81064" w:rsidRPr="00CA47B0" w:rsidTr="00381064">
        <w:trPr>
          <w:tblCellSpacing w:w="0" w:type="dxa"/>
        </w:trPr>
        <w:tc>
          <w:tcPr>
            <w:tcW w:w="4428" w:type="dxa"/>
            <w:shd w:val="clear" w:color="auto" w:fill="FFFFFF"/>
            <w:tcMar>
              <w:top w:w="0" w:type="dxa"/>
              <w:left w:w="108" w:type="dxa"/>
              <w:bottom w:w="0" w:type="dxa"/>
              <w:right w:w="108" w:type="dxa"/>
            </w:tcMar>
            <w:hideMark/>
          </w:tcPr>
          <w:p w:rsidR="00381064" w:rsidRPr="00CA47B0" w:rsidRDefault="00381064" w:rsidP="00381064">
            <w:pPr>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381064" w:rsidRPr="00CA47B0" w:rsidRDefault="00381064" w:rsidP="00381064">
            <w:pPr>
              <w:spacing w:before="120" w:after="0" w:line="234" w:lineRule="atLeast"/>
              <w:jc w:val="center"/>
              <w:rPr>
                <w:rFonts w:eastAsia="Times New Roman" w:cs="Times New Roman"/>
                <w:color w:val="000000"/>
                <w:sz w:val="24"/>
                <w:szCs w:val="24"/>
              </w:rPr>
            </w:pPr>
            <w:r w:rsidRPr="00CA47B0">
              <w:rPr>
                <w:rFonts w:eastAsia="Times New Roman" w:cs="Times New Roman"/>
                <w:i/>
                <w:iCs/>
                <w:color w:val="000000"/>
                <w:sz w:val="24"/>
                <w:szCs w:val="24"/>
              </w:rPr>
              <w:t>…….,</w:t>
            </w:r>
            <w:r w:rsidRPr="00CA47B0">
              <w:rPr>
                <w:rFonts w:eastAsia="Times New Roman" w:cs="Times New Roman"/>
                <w:i/>
                <w:iCs/>
                <w:color w:val="000000"/>
                <w:sz w:val="24"/>
                <w:szCs w:val="24"/>
                <w:lang w:val="vi-VN"/>
              </w:rPr>
              <w:t> ngày</w:t>
            </w:r>
            <w:r w:rsidRPr="00CA47B0">
              <w:rPr>
                <w:rFonts w:eastAsia="Times New Roman" w:cs="Times New Roman"/>
                <w:i/>
                <w:iCs/>
                <w:color w:val="000000"/>
                <w:sz w:val="24"/>
                <w:szCs w:val="24"/>
              </w:rPr>
              <w:t> …… </w:t>
            </w:r>
            <w:r w:rsidRPr="00CA47B0">
              <w:rPr>
                <w:rFonts w:eastAsia="Times New Roman" w:cs="Times New Roman"/>
                <w:i/>
                <w:iCs/>
                <w:color w:val="000000"/>
                <w:sz w:val="24"/>
                <w:szCs w:val="24"/>
                <w:lang w:val="vi-VN"/>
              </w:rPr>
              <w:t>tháng.... năm</w:t>
            </w:r>
            <w:r w:rsidRPr="00CA47B0">
              <w:rPr>
                <w:rFonts w:eastAsia="Times New Roman" w:cs="Times New Roman"/>
                <w:i/>
                <w:iCs/>
                <w:color w:val="000000"/>
                <w:sz w:val="24"/>
                <w:szCs w:val="24"/>
              </w:rPr>
              <w:t> …….</w:t>
            </w:r>
            <w:r w:rsidRPr="00CA47B0">
              <w:rPr>
                <w:rFonts w:eastAsia="Times New Roman" w:cs="Times New Roman"/>
                <w:i/>
                <w:iCs/>
                <w:color w:val="000000"/>
                <w:sz w:val="24"/>
                <w:szCs w:val="24"/>
              </w:rPr>
              <w:br/>
            </w:r>
            <w:r w:rsidRPr="00CA47B0">
              <w:rPr>
                <w:rFonts w:eastAsia="Times New Roman" w:cs="Times New Roman"/>
                <w:b/>
                <w:bCs/>
                <w:color w:val="000000"/>
                <w:sz w:val="24"/>
                <w:szCs w:val="24"/>
                <w:lang w:val="vi-VN"/>
              </w:rPr>
              <w:t>Đại diện hợp pháp của đơn vị</w:t>
            </w:r>
            <w:r w:rsidRPr="00CA47B0">
              <w:rPr>
                <w:rFonts w:eastAsia="Times New Roman" w:cs="Times New Roman"/>
                <w:b/>
                <w:bCs/>
                <w:color w:val="000000"/>
                <w:sz w:val="24"/>
                <w:szCs w:val="24"/>
                <w:lang w:val="vi-VN"/>
              </w:rPr>
              <w:br/>
            </w:r>
            <w:r w:rsidRPr="00CA47B0">
              <w:rPr>
                <w:rFonts w:eastAsia="Times New Roman" w:cs="Times New Roman"/>
                <w:color w:val="000000"/>
                <w:sz w:val="24"/>
                <w:szCs w:val="24"/>
                <w:lang w:val="vi-VN"/>
              </w:rPr>
              <w:t>(Ghi rõ tên, chức danh, ký tên và đóng dấu)</w:t>
            </w:r>
          </w:p>
        </w:tc>
      </w:tr>
    </w:tbl>
    <w:p w:rsidR="00381064" w:rsidRPr="00381064" w:rsidRDefault="00381064" w:rsidP="00381064">
      <w:pPr>
        <w:shd w:val="clear" w:color="auto" w:fill="FFFFFF"/>
        <w:spacing w:before="120" w:after="0" w:line="234" w:lineRule="atLeast"/>
        <w:rPr>
          <w:rFonts w:ascii="Arial" w:eastAsia="Times New Roman" w:hAnsi="Arial" w:cs="Arial"/>
          <w:color w:val="000000"/>
          <w:sz w:val="24"/>
          <w:szCs w:val="24"/>
        </w:rPr>
      </w:pPr>
      <w:r w:rsidRPr="00381064">
        <w:rPr>
          <w:rFonts w:ascii="Arial" w:eastAsia="Times New Roman" w:hAnsi="Arial" w:cs="Arial"/>
          <w:color w:val="000000"/>
          <w:sz w:val="24"/>
          <w:szCs w:val="24"/>
        </w:rPr>
        <w:t> </w:t>
      </w:r>
    </w:p>
    <w:p w:rsidR="00936C98" w:rsidRDefault="00936C98">
      <w:pPr>
        <w:rPr>
          <w:rFonts w:ascii="Arial" w:eastAsia="Times New Roman" w:hAnsi="Arial" w:cs="Arial"/>
          <w:b/>
          <w:bCs/>
          <w:color w:val="000000"/>
          <w:sz w:val="24"/>
          <w:szCs w:val="24"/>
          <w:lang w:val="vi-VN"/>
        </w:rPr>
      </w:pPr>
      <w:r>
        <w:rPr>
          <w:rFonts w:ascii="Arial" w:eastAsia="Times New Roman" w:hAnsi="Arial" w:cs="Arial"/>
          <w:b/>
          <w:bCs/>
          <w:color w:val="000000"/>
          <w:sz w:val="24"/>
          <w:szCs w:val="24"/>
          <w:lang w:val="vi-VN"/>
        </w:rPr>
        <w:br w:type="page"/>
      </w:r>
    </w:p>
    <w:p w:rsidR="00381064" w:rsidRPr="00CA47B0" w:rsidRDefault="00381064" w:rsidP="00381064">
      <w:pPr>
        <w:shd w:val="clear" w:color="auto" w:fill="FFFFFF"/>
        <w:spacing w:before="120" w:after="0" w:line="234" w:lineRule="atLeast"/>
        <w:jc w:val="right"/>
        <w:rPr>
          <w:rFonts w:eastAsia="Times New Roman" w:cs="Times New Roman"/>
          <w:color w:val="000000"/>
          <w:sz w:val="24"/>
          <w:szCs w:val="24"/>
        </w:rPr>
      </w:pPr>
      <w:r w:rsidRPr="00CA47B0">
        <w:rPr>
          <w:rFonts w:eastAsia="Times New Roman" w:cs="Times New Roman"/>
          <w:b/>
          <w:bCs/>
          <w:color w:val="000000"/>
          <w:sz w:val="24"/>
          <w:szCs w:val="24"/>
          <w:lang w:val="vi-VN"/>
        </w:rPr>
        <w:lastRenderedPageBreak/>
        <w:t>M</w:t>
      </w:r>
      <w:r w:rsidRPr="00CA47B0">
        <w:rPr>
          <w:rFonts w:eastAsia="Times New Roman" w:cs="Times New Roman"/>
          <w:b/>
          <w:bCs/>
          <w:color w:val="000000"/>
          <w:sz w:val="24"/>
          <w:szCs w:val="24"/>
        </w:rPr>
        <w:t>ẫ</w:t>
      </w:r>
      <w:r w:rsidRPr="00CA47B0">
        <w:rPr>
          <w:rFonts w:eastAsia="Times New Roman" w:cs="Times New Roman"/>
          <w:b/>
          <w:bCs/>
          <w:color w:val="000000"/>
          <w:sz w:val="24"/>
          <w:szCs w:val="24"/>
          <w:lang w:val="vi-VN"/>
        </w:rPr>
        <w:t>u số 7</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81064" w:rsidRPr="00CA47B0" w:rsidTr="00381064">
        <w:trPr>
          <w:tblCellSpacing w:w="0" w:type="dxa"/>
        </w:trPr>
        <w:tc>
          <w:tcPr>
            <w:tcW w:w="3348" w:type="dxa"/>
            <w:shd w:val="clear" w:color="auto" w:fill="FFFFFF"/>
            <w:tcMar>
              <w:top w:w="0" w:type="dxa"/>
              <w:left w:w="108" w:type="dxa"/>
              <w:bottom w:w="0" w:type="dxa"/>
              <w:right w:w="108" w:type="dxa"/>
            </w:tcMar>
            <w:hideMark/>
          </w:tcPr>
          <w:p w:rsidR="00381064" w:rsidRPr="00CA47B0" w:rsidRDefault="00381064" w:rsidP="00381064">
            <w:pPr>
              <w:spacing w:before="120" w:after="0" w:line="234" w:lineRule="atLeast"/>
              <w:jc w:val="center"/>
              <w:rPr>
                <w:rFonts w:eastAsia="Times New Roman" w:cs="Times New Roman"/>
                <w:color w:val="000000"/>
                <w:sz w:val="24"/>
                <w:szCs w:val="24"/>
              </w:rPr>
            </w:pPr>
            <w:r w:rsidRPr="00CA47B0">
              <w:rPr>
                <w:rFonts w:eastAsia="Times New Roman" w:cs="Times New Roman"/>
                <w:b/>
                <w:bCs/>
                <w:color w:val="000000"/>
                <w:sz w:val="24"/>
                <w:szCs w:val="24"/>
                <w:lang w:val="vi-VN"/>
              </w:rPr>
              <w:t>Tên </w:t>
            </w:r>
            <w:r w:rsidRPr="00CA47B0">
              <w:rPr>
                <w:rFonts w:eastAsia="Times New Roman" w:cs="Times New Roman"/>
                <w:b/>
                <w:bCs/>
                <w:color w:val="000000"/>
                <w:sz w:val="24"/>
                <w:szCs w:val="24"/>
                <w:shd w:val="clear" w:color="auto" w:fill="FFFFFF"/>
                <w:lang w:val="vi-VN"/>
              </w:rPr>
              <w:t>đơn vị</w:t>
            </w:r>
            <w:r w:rsidRPr="00CA47B0">
              <w:rPr>
                <w:rFonts w:eastAsia="Times New Roman" w:cs="Times New Roman"/>
                <w:b/>
                <w:bCs/>
                <w:color w:val="000000"/>
                <w:sz w:val="24"/>
                <w:szCs w:val="24"/>
                <w:lang w:val="vi-VN"/>
              </w:rPr>
              <w:t>...</w:t>
            </w:r>
            <w:r w:rsidRPr="00CA47B0">
              <w:rPr>
                <w:rFonts w:eastAsia="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381064" w:rsidRPr="00CA47B0" w:rsidRDefault="00381064" w:rsidP="00381064">
            <w:pPr>
              <w:spacing w:before="120" w:after="0" w:line="234" w:lineRule="atLeast"/>
              <w:jc w:val="center"/>
              <w:rPr>
                <w:rFonts w:eastAsia="Times New Roman" w:cs="Times New Roman"/>
                <w:color w:val="000000"/>
                <w:sz w:val="24"/>
                <w:szCs w:val="24"/>
              </w:rPr>
            </w:pPr>
            <w:r w:rsidRPr="00CA47B0">
              <w:rPr>
                <w:rFonts w:eastAsia="Times New Roman" w:cs="Times New Roman"/>
                <w:b/>
                <w:bCs/>
                <w:color w:val="000000"/>
                <w:sz w:val="24"/>
                <w:szCs w:val="24"/>
                <w:lang w:val="vi-VN"/>
              </w:rPr>
              <w:t>CỘNG HÒA XÃ HỘI CHỦ NGHĨA VIỆT NAM</w:t>
            </w:r>
            <w:r w:rsidRPr="00CA47B0">
              <w:rPr>
                <w:rFonts w:eastAsia="Times New Roman" w:cs="Times New Roman"/>
                <w:b/>
                <w:bCs/>
                <w:color w:val="000000"/>
                <w:sz w:val="24"/>
                <w:szCs w:val="24"/>
                <w:lang w:val="vi-VN"/>
              </w:rPr>
              <w:br/>
              <w:t>Độc lập - Tự do - Hạnh phúc </w:t>
            </w:r>
            <w:r w:rsidRPr="00CA47B0">
              <w:rPr>
                <w:rFonts w:eastAsia="Times New Roman" w:cs="Times New Roman"/>
                <w:b/>
                <w:bCs/>
                <w:color w:val="000000"/>
                <w:sz w:val="24"/>
                <w:szCs w:val="24"/>
                <w:lang w:val="vi-VN"/>
              </w:rPr>
              <w:br/>
              <w:t>---------------</w:t>
            </w:r>
          </w:p>
        </w:tc>
      </w:tr>
      <w:tr w:rsidR="00381064" w:rsidRPr="00CA47B0" w:rsidTr="00381064">
        <w:trPr>
          <w:tblCellSpacing w:w="0" w:type="dxa"/>
        </w:trPr>
        <w:tc>
          <w:tcPr>
            <w:tcW w:w="3348" w:type="dxa"/>
            <w:shd w:val="clear" w:color="auto" w:fill="FFFFFF"/>
            <w:tcMar>
              <w:top w:w="0" w:type="dxa"/>
              <w:left w:w="108" w:type="dxa"/>
              <w:bottom w:w="0" w:type="dxa"/>
              <w:right w:w="108" w:type="dxa"/>
            </w:tcMar>
            <w:hideMark/>
          </w:tcPr>
          <w:p w:rsidR="00381064" w:rsidRPr="00CA47B0" w:rsidRDefault="00381064" w:rsidP="00381064">
            <w:pPr>
              <w:spacing w:before="120" w:after="0" w:line="234" w:lineRule="atLeast"/>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5508" w:type="dxa"/>
            <w:shd w:val="clear" w:color="auto" w:fill="FFFFFF"/>
            <w:tcMar>
              <w:top w:w="0" w:type="dxa"/>
              <w:left w:w="108" w:type="dxa"/>
              <w:bottom w:w="0" w:type="dxa"/>
              <w:right w:w="108" w:type="dxa"/>
            </w:tcMar>
            <w:hideMark/>
          </w:tcPr>
          <w:p w:rsidR="00381064" w:rsidRPr="00CA47B0" w:rsidRDefault="00381064" w:rsidP="00381064">
            <w:pPr>
              <w:spacing w:before="120" w:after="0" w:line="234" w:lineRule="atLeast"/>
              <w:jc w:val="center"/>
              <w:rPr>
                <w:rFonts w:eastAsia="Times New Roman" w:cs="Times New Roman"/>
                <w:color w:val="000000"/>
                <w:sz w:val="24"/>
                <w:szCs w:val="24"/>
              </w:rPr>
            </w:pPr>
            <w:r w:rsidRPr="00CA47B0">
              <w:rPr>
                <w:rFonts w:eastAsia="Times New Roman" w:cs="Times New Roman"/>
                <w:i/>
                <w:iCs/>
                <w:color w:val="000000"/>
                <w:sz w:val="24"/>
                <w:szCs w:val="24"/>
              </w:rPr>
              <w:t>………….</w:t>
            </w:r>
            <w:r w:rsidRPr="00CA47B0">
              <w:rPr>
                <w:rFonts w:eastAsia="Times New Roman" w:cs="Times New Roman"/>
                <w:i/>
                <w:iCs/>
                <w:color w:val="000000"/>
                <w:sz w:val="24"/>
                <w:szCs w:val="24"/>
                <w:lang w:val="vi-VN"/>
              </w:rPr>
              <w:t>, ngày </w:t>
            </w:r>
            <w:r w:rsidRPr="00CA47B0">
              <w:rPr>
                <w:rFonts w:eastAsia="Times New Roman" w:cs="Times New Roman"/>
                <w:i/>
                <w:iCs/>
                <w:color w:val="000000"/>
                <w:sz w:val="24"/>
                <w:szCs w:val="24"/>
              </w:rPr>
              <w:t>….. </w:t>
            </w:r>
            <w:r w:rsidRPr="00CA47B0">
              <w:rPr>
                <w:rFonts w:eastAsia="Times New Roman" w:cs="Times New Roman"/>
                <w:i/>
                <w:iCs/>
                <w:color w:val="000000"/>
                <w:sz w:val="24"/>
                <w:szCs w:val="24"/>
                <w:lang w:val="vi-VN"/>
              </w:rPr>
              <w:t>tháng </w:t>
            </w:r>
            <w:r w:rsidRPr="00CA47B0">
              <w:rPr>
                <w:rFonts w:eastAsia="Times New Roman" w:cs="Times New Roman"/>
                <w:i/>
                <w:iCs/>
                <w:color w:val="000000"/>
                <w:sz w:val="24"/>
                <w:szCs w:val="24"/>
              </w:rPr>
              <w:t>…..</w:t>
            </w:r>
            <w:r w:rsidRPr="00CA47B0">
              <w:rPr>
                <w:rFonts w:eastAsia="Times New Roman" w:cs="Times New Roman"/>
                <w:i/>
                <w:iCs/>
                <w:color w:val="000000"/>
                <w:sz w:val="24"/>
                <w:szCs w:val="24"/>
                <w:lang w:val="vi-VN"/>
              </w:rPr>
              <w:t> năm </w:t>
            </w:r>
            <w:r w:rsidRPr="00CA47B0">
              <w:rPr>
                <w:rFonts w:eastAsia="Times New Roman" w:cs="Times New Roman"/>
                <w:i/>
                <w:iCs/>
                <w:color w:val="000000"/>
                <w:sz w:val="24"/>
                <w:szCs w:val="24"/>
              </w:rPr>
              <w:t>…….</w:t>
            </w:r>
          </w:p>
        </w:tc>
      </w:tr>
    </w:tbl>
    <w:p w:rsidR="00381064" w:rsidRPr="00CA47B0" w:rsidRDefault="00381064" w:rsidP="00381064">
      <w:pPr>
        <w:shd w:val="clear" w:color="auto" w:fill="FFFFFF"/>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rPr>
        <w:t> </w:t>
      </w:r>
    </w:p>
    <w:p w:rsidR="00381064" w:rsidRPr="00CA47B0" w:rsidRDefault="00381064" w:rsidP="00381064">
      <w:pPr>
        <w:shd w:val="clear" w:color="auto" w:fill="FFFFFF"/>
        <w:spacing w:before="120" w:after="0" w:line="234" w:lineRule="atLeast"/>
        <w:jc w:val="center"/>
        <w:rPr>
          <w:rFonts w:eastAsia="Times New Roman" w:cs="Times New Roman"/>
          <w:color w:val="000000"/>
          <w:sz w:val="24"/>
          <w:szCs w:val="24"/>
        </w:rPr>
      </w:pPr>
      <w:r w:rsidRPr="00CA47B0">
        <w:rPr>
          <w:rFonts w:eastAsia="Times New Roman" w:cs="Times New Roman"/>
          <w:b/>
          <w:bCs/>
          <w:color w:val="000000"/>
          <w:sz w:val="24"/>
          <w:szCs w:val="24"/>
          <w:lang w:val="vi-VN"/>
        </w:rPr>
        <w:t>ĐĂNG KÝ LAO ĐỘNG HUY ĐỘNG THỰC HIỆN GIỜ CHẠY XE</w:t>
      </w:r>
    </w:p>
    <w:p w:rsidR="00381064" w:rsidRPr="00CA47B0" w:rsidRDefault="00381064" w:rsidP="00381064">
      <w:pPr>
        <w:shd w:val="clear" w:color="auto" w:fill="FFFFFF"/>
        <w:spacing w:before="120" w:after="0" w:line="234" w:lineRule="atLeast"/>
        <w:rPr>
          <w:rFonts w:eastAsia="Times New Roman" w:cs="Times New Roman"/>
          <w:color w:val="000000"/>
          <w:sz w:val="24"/>
          <w:szCs w:val="24"/>
        </w:rPr>
      </w:pPr>
      <w:r w:rsidRPr="00CA47B0">
        <w:rPr>
          <w:rFonts w:eastAsia="Times New Roman" w:cs="Times New Roman"/>
          <w:b/>
          <w:bCs/>
          <w:color w:val="000000"/>
          <w:sz w:val="24"/>
          <w:szCs w:val="24"/>
        </w:rPr>
        <w:t>1. </w:t>
      </w:r>
      <w:r w:rsidRPr="00CA47B0">
        <w:rPr>
          <w:rFonts w:eastAsia="Times New Roman" w:cs="Times New Roman"/>
          <w:b/>
          <w:bCs/>
          <w:color w:val="000000"/>
          <w:sz w:val="24"/>
          <w:szCs w:val="24"/>
          <w:lang w:val="vi-VN"/>
        </w:rPr>
        <w:t>Tổng số lao động:</w:t>
      </w:r>
    </w:p>
    <w:p w:rsidR="00381064" w:rsidRPr="00CA47B0" w:rsidRDefault="00381064" w:rsidP="00381064">
      <w:pPr>
        <w:shd w:val="clear" w:color="auto" w:fill="FFFFFF"/>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rPr>
        <w:t>- </w:t>
      </w:r>
      <w:r w:rsidRPr="00CA47B0">
        <w:rPr>
          <w:rFonts w:eastAsia="Times New Roman" w:cs="Times New Roman"/>
          <w:color w:val="000000"/>
          <w:sz w:val="24"/>
          <w:szCs w:val="24"/>
          <w:lang w:val="vi-VN"/>
        </w:rPr>
        <w:t>Số lái xe:</w:t>
      </w:r>
      <w:r w:rsidRPr="00CA47B0">
        <w:rPr>
          <w:rFonts w:eastAsia="Times New Roman" w:cs="Times New Roman"/>
          <w:color w:val="000000"/>
          <w:sz w:val="24"/>
          <w:szCs w:val="24"/>
        </w:rPr>
        <w:t> ……………. </w:t>
      </w:r>
      <w:r w:rsidRPr="00CA47B0">
        <w:rPr>
          <w:rFonts w:eastAsia="Times New Roman" w:cs="Times New Roman"/>
          <w:color w:val="000000"/>
          <w:sz w:val="24"/>
          <w:szCs w:val="24"/>
          <w:lang w:val="vi-VN"/>
        </w:rPr>
        <w:t>người</w:t>
      </w:r>
    </w:p>
    <w:p w:rsidR="00381064" w:rsidRPr="00CA47B0" w:rsidRDefault="00381064" w:rsidP="00381064">
      <w:pPr>
        <w:shd w:val="clear" w:color="auto" w:fill="FFFFFF"/>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rPr>
        <w:t>- </w:t>
      </w:r>
      <w:r w:rsidRPr="00CA47B0">
        <w:rPr>
          <w:rFonts w:eastAsia="Times New Roman" w:cs="Times New Roman"/>
          <w:color w:val="000000"/>
          <w:sz w:val="24"/>
          <w:szCs w:val="24"/>
          <w:lang w:val="vi-VN"/>
        </w:rPr>
        <w:t>Số nhân viên phục vụ:</w:t>
      </w:r>
      <w:r w:rsidRPr="00CA47B0">
        <w:rPr>
          <w:rFonts w:eastAsia="Times New Roman" w:cs="Times New Roman"/>
          <w:color w:val="000000"/>
          <w:sz w:val="24"/>
          <w:szCs w:val="24"/>
        </w:rPr>
        <w:t>……………..</w:t>
      </w:r>
      <w:r w:rsidRPr="00CA47B0">
        <w:rPr>
          <w:rFonts w:eastAsia="Times New Roman" w:cs="Times New Roman"/>
          <w:color w:val="000000"/>
          <w:sz w:val="24"/>
          <w:szCs w:val="24"/>
          <w:lang w:val="vi-VN"/>
        </w:rPr>
        <w:t>người</w:t>
      </w:r>
    </w:p>
    <w:p w:rsidR="00381064" w:rsidRPr="00CA47B0" w:rsidRDefault="00381064" w:rsidP="00381064">
      <w:pPr>
        <w:shd w:val="clear" w:color="auto" w:fill="FFFFFF"/>
        <w:spacing w:before="120" w:after="0" w:line="234" w:lineRule="atLeast"/>
        <w:rPr>
          <w:rFonts w:eastAsia="Times New Roman" w:cs="Times New Roman"/>
          <w:color w:val="000000"/>
          <w:sz w:val="24"/>
          <w:szCs w:val="24"/>
        </w:rPr>
      </w:pPr>
      <w:r w:rsidRPr="00CA47B0">
        <w:rPr>
          <w:rFonts w:eastAsia="Times New Roman" w:cs="Times New Roman"/>
          <w:b/>
          <w:bCs/>
          <w:color w:val="000000"/>
          <w:sz w:val="24"/>
          <w:szCs w:val="24"/>
        </w:rPr>
        <w:t>2. </w:t>
      </w:r>
      <w:r w:rsidRPr="00CA47B0">
        <w:rPr>
          <w:rFonts w:eastAsia="Times New Roman" w:cs="Times New Roman"/>
          <w:b/>
          <w:bCs/>
          <w:color w:val="000000"/>
          <w:sz w:val="24"/>
          <w:szCs w:val="24"/>
          <w:lang w:val="vi-VN"/>
        </w:rPr>
        <w:t>Danh sách lái xe cụ thể được thể hiện trong bảng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4"/>
        <w:gridCol w:w="1210"/>
        <w:gridCol w:w="1442"/>
        <w:gridCol w:w="1250"/>
        <w:gridCol w:w="2022"/>
        <w:gridCol w:w="2694"/>
      </w:tblGrid>
      <w:tr w:rsidR="00381064" w:rsidRPr="00CA47B0" w:rsidTr="00936C98">
        <w:trPr>
          <w:tblCellSpacing w:w="0" w:type="dxa"/>
        </w:trPr>
        <w:tc>
          <w:tcPr>
            <w:tcW w:w="387"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936C98">
            <w:pPr>
              <w:spacing w:after="0" w:line="240" w:lineRule="auto"/>
              <w:jc w:val="center"/>
              <w:rPr>
                <w:rFonts w:eastAsia="Times New Roman" w:cs="Times New Roman"/>
                <w:b/>
                <w:bCs/>
                <w:color w:val="000000"/>
                <w:sz w:val="24"/>
                <w:szCs w:val="24"/>
                <w:lang w:val="vi-VN"/>
              </w:rPr>
            </w:pPr>
            <w:r w:rsidRPr="00CA47B0">
              <w:rPr>
                <w:rFonts w:eastAsia="Times New Roman" w:cs="Times New Roman"/>
                <w:b/>
                <w:bCs/>
                <w:color w:val="000000"/>
                <w:sz w:val="24"/>
                <w:szCs w:val="24"/>
                <w:lang w:val="vi-VN"/>
              </w:rPr>
              <w:t>STT</w:t>
            </w:r>
          </w:p>
        </w:tc>
        <w:tc>
          <w:tcPr>
            <w:tcW w:w="648"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936C98">
            <w:pPr>
              <w:spacing w:after="0" w:line="240" w:lineRule="auto"/>
              <w:jc w:val="center"/>
              <w:rPr>
                <w:rFonts w:eastAsia="Times New Roman" w:cs="Times New Roman"/>
                <w:b/>
                <w:bCs/>
                <w:color w:val="000000"/>
                <w:sz w:val="24"/>
                <w:szCs w:val="24"/>
                <w:lang w:val="vi-VN"/>
              </w:rPr>
            </w:pPr>
            <w:r w:rsidRPr="00CA47B0">
              <w:rPr>
                <w:rFonts w:eastAsia="Times New Roman" w:cs="Times New Roman"/>
                <w:b/>
                <w:bCs/>
                <w:color w:val="000000"/>
                <w:sz w:val="24"/>
                <w:szCs w:val="24"/>
                <w:lang w:val="vi-VN"/>
              </w:rPr>
              <w:t>Lái xe</w:t>
            </w:r>
          </w:p>
        </w:tc>
        <w:tc>
          <w:tcPr>
            <w:tcW w:w="772"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936C98">
            <w:pPr>
              <w:spacing w:after="0" w:line="240" w:lineRule="auto"/>
              <w:jc w:val="center"/>
              <w:rPr>
                <w:rFonts w:eastAsia="Times New Roman" w:cs="Times New Roman"/>
                <w:b/>
                <w:bCs/>
                <w:color w:val="000000"/>
                <w:sz w:val="24"/>
                <w:szCs w:val="24"/>
                <w:lang w:val="vi-VN"/>
              </w:rPr>
            </w:pPr>
            <w:r w:rsidRPr="00CA47B0">
              <w:rPr>
                <w:rFonts w:eastAsia="Times New Roman" w:cs="Times New Roman"/>
                <w:b/>
                <w:bCs/>
                <w:color w:val="000000"/>
                <w:sz w:val="24"/>
                <w:szCs w:val="24"/>
                <w:lang w:val="vi-VN"/>
              </w:rPr>
              <w:t>Số năm thâm niên</w:t>
            </w:r>
          </w:p>
        </w:tc>
        <w:tc>
          <w:tcPr>
            <w:tcW w:w="669"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936C98">
            <w:pPr>
              <w:spacing w:after="0" w:line="240" w:lineRule="auto"/>
              <w:jc w:val="center"/>
              <w:rPr>
                <w:rFonts w:eastAsia="Times New Roman" w:cs="Times New Roman"/>
                <w:b/>
                <w:bCs/>
                <w:color w:val="000000"/>
                <w:sz w:val="24"/>
                <w:szCs w:val="24"/>
                <w:lang w:val="vi-VN"/>
              </w:rPr>
            </w:pPr>
            <w:r w:rsidRPr="00CA47B0">
              <w:rPr>
                <w:rFonts w:eastAsia="Times New Roman" w:cs="Times New Roman"/>
                <w:b/>
                <w:bCs/>
                <w:color w:val="000000"/>
                <w:sz w:val="24"/>
                <w:szCs w:val="24"/>
                <w:lang w:val="vi-VN"/>
              </w:rPr>
              <w:t>Số năm làm việc tại đơn vị</w:t>
            </w:r>
          </w:p>
        </w:tc>
        <w:tc>
          <w:tcPr>
            <w:tcW w:w="2524" w:type="pct"/>
            <w:gridSpan w:val="2"/>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936C98">
            <w:pPr>
              <w:spacing w:after="0" w:line="240" w:lineRule="auto"/>
              <w:jc w:val="center"/>
              <w:rPr>
                <w:rFonts w:eastAsia="Times New Roman" w:cs="Times New Roman"/>
                <w:b/>
                <w:bCs/>
                <w:color w:val="000000"/>
                <w:sz w:val="24"/>
                <w:szCs w:val="24"/>
                <w:lang w:val="vi-VN"/>
              </w:rPr>
            </w:pPr>
            <w:r w:rsidRPr="00CA47B0">
              <w:rPr>
                <w:rFonts w:eastAsia="Times New Roman" w:cs="Times New Roman"/>
                <w:b/>
                <w:bCs/>
                <w:color w:val="000000"/>
                <w:sz w:val="24"/>
                <w:szCs w:val="24"/>
                <w:lang w:val="vi-VN"/>
              </w:rPr>
              <w:t>Tập huấn</w:t>
            </w:r>
          </w:p>
        </w:tc>
      </w:tr>
      <w:tr w:rsidR="00381064" w:rsidRPr="00CA47B0" w:rsidTr="00936C98">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81064" w:rsidRPr="00CA47B0" w:rsidRDefault="00381064" w:rsidP="00936C98">
            <w:pPr>
              <w:spacing w:after="0" w:line="240" w:lineRule="auto"/>
              <w:jc w:val="center"/>
              <w:rPr>
                <w:rFonts w:eastAsia="Times New Roman" w:cs="Times New Roman"/>
                <w:b/>
                <w:bCs/>
                <w:color w:val="000000"/>
                <w:sz w:val="24"/>
                <w:szCs w:val="24"/>
                <w:lang w:val="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81064" w:rsidRPr="00CA47B0" w:rsidRDefault="00381064" w:rsidP="00936C98">
            <w:pPr>
              <w:spacing w:after="0" w:line="240" w:lineRule="auto"/>
              <w:jc w:val="center"/>
              <w:rPr>
                <w:rFonts w:eastAsia="Times New Roman" w:cs="Times New Roman"/>
                <w:b/>
                <w:bCs/>
                <w:color w:val="000000"/>
                <w:sz w:val="24"/>
                <w:szCs w:val="24"/>
                <w:lang w:val="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81064" w:rsidRPr="00CA47B0" w:rsidRDefault="00381064" w:rsidP="00936C98">
            <w:pPr>
              <w:spacing w:after="0" w:line="240" w:lineRule="auto"/>
              <w:jc w:val="center"/>
              <w:rPr>
                <w:rFonts w:eastAsia="Times New Roman" w:cs="Times New Roman"/>
                <w:b/>
                <w:bCs/>
                <w:color w:val="000000"/>
                <w:sz w:val="24"/>
                <w:szCs w:val="24"/>
                <w:lang w:val="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81064" w:rsidRPr="00CA47B0" w:rsidRDefault="00381064" w:rsidP="00936C98">
            <w:pPr>
              <w:spacing w:after="0" w:line="240" w:lineRule="auto"/>
              <w:jc w:val="center"/>
              <w:rPr>
                <w:rFonts w:eastAsia="Times New Roman" w:cs="Times New Roman"/>
                <w:b/>
                <w:bCs/>
                <w:color w:val="000000"/>
                <w:sz w:val="24"/>
                <w:szCs w:val="24"/>
                <w:lang w:val="vi-VN"/>
              </w:rPr>
            </w:pPr>
          </w:p>
        </w:tc>
        <w:tc>
          <w:tcPr>
            <w:tcW w:w="108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936C98">
            <w:pPr>
              <w:spacing w:after="0" w:line="240" w:lineRule="auto"/>
              <w:jc w:val="center"/>
              <w:rPr>
                <w:rFonts w:eastAsia="Times New Roman" w:cs="Times New Roman"/>
                <w:b/>
                <w:bCs/>
                <w:color w:val="000000"/>
                <w:sz w:val="24"/>
                <w:szCs w:val="24"/>
                <w:lang w:val="vi-VN"/>
              </w:rPr>
            </w:pPr>
            <w:r w:rsidRPr="00CA47B0">
              <w:rPr>
                <w:rFonts w:eastAsia="Times New Roman" w:cs="Times New Roman"/>
                <w:b/>
                <w:bCs/>
                <w:color w:val="000000"/>
                <w:sz w:val="24"/>
                <w:szCs w:val="24"/>
                <w:lang w:val="vi-VN"/>
              </w:rPr>
              <w:t>Có chứng chỉ tập huấn còn thời hạn</w:t>
            </w:r>
          </w:p>
        </w:tc>
        <w:tc>
          <w:tcPr>
            <w:tcW w:w="144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381064" w:rsidRPr="00CA47B0" w:rsidRDefault="00381064" w:rsidP="00936C98">
            <w:pPr>
              <w:spacing w:after="0" w:line="240" w:lineRule="auto"/>
              <w:jc w:val="center"/>
              <w:rPr>
                <w:rFonts w:eastAsia="Times New Roman" w:cs="Times New Roman"/>
                <w:b/>
                <w:bCs/>
                <w:color w:val="000000"/>
                <w:sz w:val="24"/>
                <w:szCs w:val="24"/>
                <w:lang w:val="vi-VN"/>
              </w:rPr>
            </w:pPr>
            <w:r w:rsidRPr="00CA47B0">
              <w:rPr>
                <w:rFonts w:eastAsia="Times New Roman" w:cs="Times New Roman"/>
                <w:b/>
                <w:bCs/>
                <w:color w:val="000000"/>
                <w:sz w:val="24"/>
                <w:szCs w:val="24"/>
                <w:lang w:val="vi-VN"/>
              </w:rPr>
              <w:t>Không có chứng chỉ tập huấn hoặc có nhưng hết thời hạn</w:t>
            </w:r>
          </w:p>
        </w:tc>
      </w:tr>
      <w:tr w:rsidR="00381064" w:rsidRPr="00CA47B0" w:rsidTr="00936C98">
        <w:trPr>
          <w:trHeight w:val="20"/>
          <w:tblCellSpacing w:w="0" w:type="dxa"/>
        </w:trPr>
        <w:tc>
          <w:tcPr>
            <w:tcW w:w="387"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936C98">
            <w:pPr>
              <w:spacing w:after="0" w:line="240" w:lineRule="auto"/>
              <w:jc w:val="center"/>
              <w:rPr>
                <w:rFonts w:eastAsia="Times New Roman" w:cs="Times New Roman"/>
                <w:b/>
                <w:bCs/>
                <w:color w:val="000000"/>
                <w:sz w:val="24"/>
                <w:szCs w:val="24"/>
                <w:lang w:val="vi-VN"/>
              </w:rPr>
            </w:pPr>
            <w:r w:rsidRPr="00CA47B0">
              <w:rPr>
                <w:rFonts w:eastAsia="Times New Roman" w:cs="Times New Roman"/>
                <w:b/>
                <w:bCs/>
                <w:color w:val="000000"/>
                <w:sz w:val="24"/>
                <w:szCs w:val="24"/>
                <w:lang w:val="vi-VN"/>
              </w:rPr>
              <w:t>1</w:t>
            </w:r>
          </w:p>
        </w:tc>
        <w:tc>
          <w:tcPr>
            <w:tcW w:w="648"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936C98">
            <w:pPr>
              <w:spacing w:after="0" w:line="240" w:lineRule="auto"/>
              <w:jc w:val="center"/>
              <w:rPr>
                <w:rFonts w:eastAsia="Times New Roman" w:cs="Times New Roman"/>
                <w:b/>
                <w:bCs/>
                <w:color w:val="000000"/>
                <w:sz w:val="24"/>
                <w:szCs w:val="24"/>
                <w:lang w:val="vi-VN"/>
              </w:rPr>
            </w:pPr>
            <w:r w:rsidRPr="00CA47B0">
              <w:rPr>
                <w:rFonts w:eastAsia="Times New Roman" w:cs="Times New Roman"/>
                <w:b/>
                <w:bCs/>
                <w:color w:val="000000"/>
                <w:sz w:val="24"/>
                <w:szCs w:val="24"/>
                <w:lang w:val="vi-VN"/>
              </w:rPr>
              <w:t>…………</w:t>
            </w:r>
          </w:p>
        </w:tc>
        <w:tc>
          <w:tcPr>
            <w:tcW w:w="77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936C98">
            <w:pPr>
              <w:spacing w:after="0" w:line="240" w:lineRule="auto"/>
              <w:jc w:val="center"/>
              <w:rPr>
                <w:rFonts w:eastAsia="Times New Roman" w:cs="Times New Roman"/>
                <w:b/>
                <w:bCs/>
                <w:color w:val="000000"/>
                <w:sz w:val="24"/>
                <w:szCs w:val="24"/>
                <w:lang w:val="vi-VN"/>
              </w:rPr>
            </w:pPr>
            <w:r w:rsidRPr="00CA47B0">
              <w:rPr>
                <w:rFonts w:eastAsia="Times New Roman" w:cs="Times New Roman"/>
                <w:b/>
                <w:bCs/>
                <w:color w:val="000000"/>
                <w:sz w:val="24"/>
                <w:szCs w:val="24"/>
                <w:lang w:val="vi-VN"/>
              </w:rPr>
              <w:t> </w:t>
            </w:r>
          </w:p>
        </w:tc>
        <w:tc>
          <w:tcPr>
            <w:tcW w:w="669"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936C98">
            <w:pPr>
              <w:spacing w:after="0" w:line="240" w:lineRule="auto"/>
              <w:jc w:val="center"/>
              <w:rPr>
                <w:rFonts w:eastAsia="Times New Roman" w:cs="Times New Roman"/>
                <w:b/>
                <w:bCs/>
                <w:color w:val="000000"/>
                <w:sz w:val="24"/>
                <w:szCs w:val="24"/>
                <w:lang w:val="vi-VN"/>
              </w:rPr>
            </w:pPr>
            <w:r w:rsidRPr="00CA47B0">
              <w:rPr>
                <w:rFonts w:eastAsia="Times New Roman" w:cs="Times New Roman"/>
                <w:b/>
                <w:bCs/>
                <w:color w:val="000000"/>
                <w:sz w:val="24"/>
                <w:szCs w:val="24"/>
                <w:lang w:val="vi-VN"/>
              </w:rPr>
              <w:t> </w:t>
            </w:r>
          </w:p>
        </w:tc>
        <w:tc>
          <w:tcPr>
            <w:tcW w:w="108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936C98">
            <w:pPr>
              <w:spacing w:after="0" w:line="240" w:lineRule="auto"/>
              <w:jc w:val="center"/>
              <w:rPr>
                <w:rFonts w:eastAsia="Times New Roman" w:cs="Times New Roman"/>
                <w:b/>
                <w:bCs/>
                <w:color w:val="000000"/>
                <w:sz w:val="24"/>
                <w:szCs w:val="24"/>
                <w:lang w:val="vi-VN"/>
              </w:rPr>
            </w:pPr>
            <w:r w:rsidRPr="00CA47B0">
              <w:rPr>
                <w:rFonts w:eastAsia="Times New Roman" w:cs="Times New Roman"/>
                <w:b/>
                <w:bCs/>
                <w:color w:val="000000"/>
                <w:sz w:val="24"/>
                <w:szCs w:val="24"/>
                <w:lang w:val="vi-VN"/>
              </w:rPr>
              <w:t> </w:t>
            </w:r>
          </w:p>
        </w:tc>
        <w:tc>
          <w:tcPr>
            <w:tcW w:w="144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936C98">
            <w:pPr>
              <w:spacing w:after="0" w:line="240" w:lineRule="auto"/>
              <w:jc w:val="center"/>
              <w:rPr>
                <w:rFonts w:eastAsia="Times New Roman" w:cs="Times New Roman"/>
                <w:b/>
                <w:bCs/>
                <w:color w:val="000000"/>
                <w:sz w:val="24"/>
                <w:szCs w:val="24"/>
                <w:lang w:val="vi-VN"/>
              </w:rPr>
            </w:pPr>
            <w:r w:rsidRPr="00CA47B0">
              <w:rPr>
                <w:rFonts w:eastAsia="Times New Roman" w:cs="Times New Roman"/>
                <w:b/>
                <w:bCs/>
                <w:color w:val="000000"/>
                <w:sz w:val="24"/>
                <w:szCs w:val="24"/>
                <w:lang w:val="vi-VN"/>
              </w:rPr>
              <w:t> </w:t>
            </w:r>
          </w:p>
        </w:tc>
      </w:tr>
      <w:tr w:rsidR="00381064" w:rsidRPr="00CA47B0" w:rsidTr="00936C98">
        <w:trPr>
          <w:trHeight w:val="20"/>
          <w:tblCellSpacing w:w="0" w:type="dxa"/>
        </w:trPr>
        <w:tc>
          <w:tcPr>
            <w:tcW w:w="387"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936C98">
            <w:pPr>
              <w:spacing w:after="0" w:line="240" w:lineRule="auto"/>
              <w:jc w:val="center"/>
              <w:rPr>
                <w:rFonts w:eastAsia="Times New Roman" w:cs="Times New Roman"/>
                <w:b/>
                <w:bCs/>
                <w:color w:val="000000"/>
                <w:sz w:val="24"/>
                <w:szCs w:val="24"/>
                <w:lang w:val="vi-VN"/>
              </w:rPr>
            </w:pPr>
            <w:r w:rsidRPr="00CA47B0">
              <w:rPr>
                <w:rFonts w:eastAsia="Times New Roman" w:cs="Times New Roman"/>
                <w:b/>
                <w:bCs/>
                <w:color w:val="000000"/>
                <w:sz w:val="24"/>
                <w:szCs w:val="24"/>
                <w:lang w:val="vi-VN"/>
              </w:rPr>
              <w:t>2</w:t>
            </w:r>
          </w:p>
        </w:tc>
        <w:tc>
          <w:tcPr>
            <w:tcW w:w="648"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936C98">
            <w:pPr>
              <w:spacing w:after="0" w:line="240" w:lineRule="auto"/>
              <w:jc w:val="center"/>
              <w:rPr>
                <w:rFonts w:eastAsia="Times New Roman" w:cs="Times New Roman"/>
                <w:b/>
                <w:bCs/>
                <w:color w:val="000000"/>
                <w:sz w:val="24"/>
                <w:szCs w:val="24"/>
                <w:lang w:val="vi-VN"/>
              </w:rPr>
            </w:pPr>
            <w:r w:rsidRPr="00CA47B0">
              <w:rPr>
                <w:rFonts w:eastAsia="Times New Roman" w:cs="Times New Roman"/>
                <w:b/>
                <w:bCs/>
                <w:color w:val="000000"/>
                <w:sz w:val="24"/>
                <w:szCs w:val="24"/>
                <w:lang w:val="vi-VN"/>
              </w:rPr>
              <w:t>…………</w:t>
            </w:r>
          </w:p>
        </w:tc>
        <w:tc>
          <w:tcPr>
            <w:tcW w:w="77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936C98">
            <w:pPr>
              <w:spacing w:after="0" w:line="240" w:lineRule="auto"/>
              <w:jc w:val="center"/>
              <w:rPr>
                <w:rFonts w:eastAsia="Times New Roman" w:cs="Times New Roman"/>
                <w:b/>
                <w:bCs/>
                <w:color w:val="000000"/>
                <w:sz w:val="24"/>
                <w:szCs w:val="24"/>
                <w:lang w:val="vi-VN"/>
              </w:rPr>
            </w:pPr>
            <w:r w:rsidRPr="00CA47B0">
              <w:rPr>
                <w:rFonts w:eastAsia="Times New Roman" w:cs="Times New Roman"/>
                <w:b/>
                <w:bCs/>
                <w:color w:val="000000"/>
                <w:sz w:val="24"/>
                <w:szCs w:val="24"/>
                <w:lang w:val="vi-VN"/>
              </w:rPr>
              <w:t> </w:t>
            </w:r>
          </w:p>
        </w:tc>
        <w:tc>
          <w:tcPr>
            <w:tcW w:w="669"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936C98">
            <w:pPr>
              <w:spacing w:after="0" w:line="240" w:lineRule="auto"/>
              <w:jc w:val="center"/>
              <w:rPr>
                <w:rFonts w:eastAsia="Times New Roman" w:cs="Times New Roman"/>
                <w:b/>
                <w:bCs/>
                <w:color w:val="000000"/>
                <w:sz w:val="24"/>
                <w:szCs w:val="24"/>
                <w:lang w:val="vi-VN"/>
              </w:rPr>
            </w:pPr>
            <w:r w:rsidRPr="00CA47B0">
              <w:rPr>
                <w:rFonts w:eastAsia="Times New Roman" w:cs="Times New Roman"/>
                <w:b/>
                <w:bCs/>
                <w:color w:val="000000"/>
                <w:sz w:val="24"/>
                <w:szCs w:val="24"/>
                <w:lang w:val="vi-VN"/>
              </w:rPr>
              <w:t> </w:t>
            </w:r>
          </w:p>
        </w:tc>
        <w:tc>
          <w:tcPr>
            <w:tcW w:w="108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936C98">
            <w:pPr>
              <w:spacing w:after="0" w:line="240" w:lineRule="auto"/>
              <w:jc w:val="center"/>
              <w:rPr>
                <w:rFonts w:eastAsia="Times New Roman" w:cs="Times New Roman"/>
                <w:b/>
                <w:bCs/>
                <w:color w:val="000000"/>
                <w:sz w:val="24"/>
                <w:szCs w:val="24"/>
                <w:lang w:val="vi-VN"/>
              </w:rPr>
            </w:pPr>
            <w:r w:rsidRPr="00CA47B0">
              <w:rPr>
                <w:rFonts w:eastAsia="Times New Roman" w:cs="Times New Roman"/>
                <w:b/>
                <w:bCs/>
                <w:color w:val="000000"/>
                <w:sz w:val="24"/>
                <w:szCs w:val="24"/>
                <w:lang w:val="vi-VN"/>
              </w:rPr>
              <w:t> </w:t>
            </w:r>
          </w:p>
        </w:tc>
        <w:tc>
          <w:tcPr>
            <w:tcW w:w="144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936C98">
            <w:pPr>
              <w:spacing w:after="0" w:line="240" w:lineRule="auto"/>
              <w:jc w:val="center"/>
              <w:rPr>
                <w:rFonts w:eastAsia="Times New Roman" w:cs="Times New Roman"/>
                <w:b/>
                <w:bCs/>
                <w:color w:val="000000"/>
                <w:sz w:val="24"/>
                <w:szCs w:val="24"/>
                <w:lang w:val="vi-VN"/>
              </w:rPr>
            </w:pPr>
            <w:r w:rsidRPr="00CA47B0">
              <w:rPr>
                <w:rFonts w:eastAsia="Times New Roman" w:cs="Times New Roman"/>
                <w:b/>
                <w:bCs/>
                <w:color w:val="000000"/>
                <w:sz w:val="24"/>
                <w:szCs w:val="24"/>
                <w:lang w:val="vi-VN"/>
              </w:rPr>
              <w:t> </w:t>
            </w:r>
          </w:p>
        </w:tc>
      </w:tr>
      <w:tr w:rsidR="00381064" w:rsidRPr="00CA47B0" w:rsidTr="00936C98">
        <w:trPr>
          <w:trHeight w:val="20"/>
          <w:tblCellSpacing w:w="0" w:type="dxa"/>
        </w:trPr>
        <w:tc>
          <w:tcPr>
            <w:tcW w:w="387"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936C98">
            <w:pPr>
              <w:spacing w:after="0" w:line="240" w:lineRule="auto"/>
              <w:jc w:val="center"/>
              <w:rPr>
                <w:rFonts w:eastAsia="Times New Roman" w:cs="Times New Roman"/>
                <w:b/>
                <w:bCs/>
                <w:color w:val="000000"/>
                <w:sz w:val="24"/>
                <w:szCs w:val="24"/>
                <w:lang w:val="vi-VN"/>
              </w:rPr>
            </w:pPr>
            <w:r w:rsidRPr="00CA47B0">
              <w:rPr>
                <w:rFonts w:eastAsia="Times New Roman" w:cs="Times New Roman"/>
                <w:b/>
                <w:bCs/>
                <w:color w:val="000000"/>
                <w:sz w:val="24"/>
                <w:szCs w:val="24"/>
                <w:lang w:val="vi-VN"/>
              </w:rPr>
              <w:t>....</w:t>
            </w:r>
          </w:p>
        </w:tc>
        <w:tc>
          <w:tcPr>
            <w:tcW w:w="648"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936C98">
            <w:pPr>
              <w:spacing w:after="0" w:line="240" w:lineRule="auto"/>
              <w:jc w:val="center"/>
              <w:rPr>
                <w:rFonts w:eastAsia="Times New Roman" w:cs="Times New Roman"/>
                <w:b/>
                <w:bCs/>
                <w:color w:val="000000"/>
                <w:sz w:val="24"/>
                <w:szCs w:val="24"/>
                <w:lang w:val="vi-VN"/>
              </w:rPr>
            </w:pPr>
            <w:r w:rsidRPr="00CA47B0">
              <w:rPr>
                <w:rFonts w:eastAsia="Times New Roman" w:cs="Times New Roman"/>
                <w:b/>
                <w:bCs/>
                <w:color w:val="000000"/>
                <w:sz w:val="24"/>
                <w:szCs w:val="24"/>
                <w:lang w:val="vi-VN"/>
              </w:rPr>
              <w:t>…………</w:t>
            </w:r>
          </w:p>
        </w:tc>
        <w:tc>
          <w:tcPr>
            <w:tcW w:w="77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936C98">
            <w:pPr>
              <w:spacing w:after="0" w:line="240" w:lineRule="auto"/>
              <w:jc w:val="center"/>
              <w:rPr>
                <w:rFonts w:eastAsia="Times New Roman" w:cs="Times New Roman"/>
                <w:b/>
                <w:bCs/>
                <w:color w:val="000000"/>
                <w:sz w:val="24"/>
                <w:szCs w:val="24"/>
                <w:lang w:val="vi-VN"/>
              </w:rPr>
            </w:pPr>
            <w:r w:rsidRPr="00CA47B0">
              <w:rPr>
                <w:rFonts w:eastAsia="Times New Roman" w:cs="Times New Roman"/>
                <w:b/>
                <w:bCs/>
                <w:color w:val="000000"/>
                <w:sz w:val="24"/>
                <w:szCs w:val="24"/>
                <w:lang w:val="vi-VN"/>
              </w:rPr>
              <w:t> </w:t>
            </w:r>
          </w:p>
        </w:tc>
        <w:tc>
          <w:tcPr>
            <w:tcW w:w="669"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936C98">
            <w:pPr>
              <w:spacing w:after="0" w:line="240" w:lineRule="auto"/>
              <w:jc w:val="center"/>
              <w:rPr>
                <w:rFonts w:eastAsia="Times New Roman" w:cs="Times New Roman"/>
                <w:b/>
                <w:bCs/>
                <w:color w:val="000000"/>
                <w:sz w:val="24"/>
                <w:szCs w:val="24"/>
                <w:lang w:val="vi-VN"/>
              </w:rPr>
            </w:pPr>
            <w:r w:rsidRPr="00CA47B0">
              <w:rPr>
                <w:rFonts w:eastAsia="Times New Roman" w:cs="Times New Roman"/>
                <w:b/>
                <w:bCs/>
                <w:color w:val="000000"/>
                <w:sz w:val="24"/>
                <w:szCs w:val="24"/>
                <w:lang w:val="vi-VN"/>
              </w:rPr>
              <w:t> </w:t>
            </w:r>
          </w:p>
        </w:tc>
        <w:tc>
          <w:tcPr>
            <w:tcW w:w="108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936C98">
            <w:pPr>
              <w:spacing w:after="0" w:line="240" w:lineRule="auto"/>
              <w:jc w:val="center"/>
              <w:rPr>
                <w:rFonts w:eastAsia="Times New Roman" w:cs="Times New Roman"/>
                <w:b/>
                <w:bCs/>
                <w:color w:val="000000"/>
                <w:sz w:val="24"/>
                <w:szCs w:val="24"/>
                <w:lang w:val="vi-VN"/>
              </w:rPr>
            </w:pPr>
            <w:r w:rsidRPr="00CA47B0">
              <w:rPr>
                <w:rFonts w:eastAsia="Times New Roman" w:cs="Times New Roman"/>
                <w:b/>
                <w:bCs/>
                <w:color w:val="000000"/>
                <w:sz w:val="24"/>
                <w:szCs w:val="24"/>
                <w:lang w:val="vi-VN"/>
              </w:rPr>
              <w:t> </w:t>
            </w:r>
          </w:p>
        </w:tc>
        <w:tc>
          <w:tcPr>
            <w:tcW w:w="144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936C98">
            <w:pPr>
              <w:spacing w:after="0" w:line="240" w:lineRule="auto"/>
              <w:jc w:val="center"/>
              <w:rPr>
                <w:rFonts w:eastAsia="Times New Roman" w:cs="Times New Roman"/>
                <w:b/>
                <w:bCs/>
                <w:color w:val="000000"/>
                <w:sz w:val="24"/>
                <w:szCs w:val="24"/>
                <w:lang w:val="vi-VN"/>
              </w:rPr>
            </w:pPr>
            <w:r w:rsidRPr="00CA47B0">
              <w:rPr>
                <w:rFonts w:eastAsia="Times New Roman" w:cs="Times New Roman"/>
                <w:b/>
                <w:bCs/>
                <w:color w:val="000000"/>
                <w:sz w:val="24"/>
                <w:szCs w:val="24"/>
                <w:lang w:val="vi-VN"/>
              </w:rPr>
              <w:t> </w:t>
            </w:r>
          </w:p>
        </w:tc>
      </w:tr>
    </w:tbl>
    <w:p w:rsidR="00381064" w:rsidRPr="00CA47B0" w:rsidRDefault="00381064" w:rsidP="00381064">
      <w:pPr>
        <w:shd w:val="clear" w:color="auto" w:fill="FFFFFF"/>
        <w:spacing w:before="120" w:after="0" w:line="234" w:lineRule="atLeast"/>
        <w:rPr>
          <w:rFonts w:eastAsia="Times New Roman" w:cs="Times New Roman"/>
          <w:color w:val="000000"/>
          <w:sz w:val="24"/>
          <w:szCs w:val="24"/>
          <w:lang w:val="vi-VN"/>
        </w:rPr>
      </w:pPr>
      <w:r w:rsidRPr="00CA47B0">
        <w:rPr>
          <w:rFonts w:eastAsia="Times New Roman" w:cs="Times New Roman"/>
          <w:b/>
          <w:bCs/>
          <w:color w:val="000000"/>
          <w:sz w:val="24"/>
          <w:szCs w:val="24"/>
        </w:rPr>
        <w:t>- </w:t>
      </w:r>
      <w:r w:rsidRPr="00CA47B0">
        <w:rPr>
          <w:rFonts w:eastAsia="Times New Roman" w:cs="Times New Roman"/>
          <w:b/>
          <w:bCs/>
          <w:color w:val="000000"/>
          <w:sz w:val="24"/>
          <w:szCs w:val="24"/>
          <w:lang w:val="vi-VN"/>
        </w:rPr>
        <w:t>Số năm thâm ni</w:t>
      </w:r>
      <w:r w:rsidRPr="00CA47B0">
        <w:rPr>
          <w:rFonts w:eastAsia="Times New Roman" w:cs="Times New Roman"/>
          <w:b/>
          <w:bCs/>
          <w:color w:val="000000"/>
          <w:sz w:val="24"/>
          <w:szCs w:val="24"/>
        </w:rPr>
        <w:t>ê</w:t>
      </w:r>
      <w:r w:rsidRPr="00CA47B0">
        <w:rPr>
          <w:rFonts w:eastAsia="Times New Roman" w:cs="Times New Roman"/>
          <w:b/>
          <w:bCs/>
          <w:color w:val="000000"/>
          <w:sz w:val="24"/>
          <w:szCs w:val="24"/>
          <w:lang w:val="vi-VN"/>
        </w:rPr>
        <w:t>n bình quân của các lái xe bố trí hoạt động cho giờ chạy xe đang xét:.... Năm</w:t>
      </w:r>
      <w:r w:rsidRPr="00CA47B0">
        <w:rPr>
          <w:rFonts w:eastAsia="Times New Roman" w:cs="Times New Roman"/>
          <w:i/>
          <w:iCs/>
          <w:color w:val="000000"/>
          <w:sz w:val="24"/>
          <w:szCs w:val="24"/>
          <w:lang w:val="vi-VN"/>
        </w:rPr>
        <w:t>(Thâm niên bình quân của lái xe: được xác định bằng tổng số năm từ khi có GPLX phù hợp với loại xe được bố trí hoạt động cho giờ xe đang xét đến thời điểm hiện tại của từng lái xe chia cho số lái xe được đơn vị bố trí hoạt động cho giờ chạy xe đang xét).</w:t>
      </w:r>
    </w:p>
    <w:p w:rsidR="00381064" w:rsidRPr="00CA47B0" w:rsidRDefault="00381064" w:rsidP="00381064">
      <w:pPr>
        <w:shd w:val="clear" w:color="auto" w:fill="FFFFFF"/>
        <w:spacing w:before="120" w:after="0" w:line="234" w:lineRule="atLeast"/>
        <w:rPr>
          <w:rFonts w:eastAsia="Times New Roman" w:cs="Times New Roman"/>
          <w:color w:val="000000"/>
          <w:sz w:val="24"/>
          <w:szCs w:val="24"/>
          <w:lang w:val="vi-VN"/>
        </w:rPr>
      </w:pPr>
      <w:r w:rsidRPr="00CA47B0">
        <w:rPr>
          <w:rFonts w:eastAsia="Times New Roman" w:cs="Times New Roman"/>
          <w:b/>
          <w:bCs/>
          <w:color w:val="000000"/>
          <w:sz w:val="24"/>
          <w:szCs w:val="24"/>
          <w:lang w:val="vi-VN"/>
        </w:rPr>
        <w:t>- Số năm làm việc bình quân tại đơn vị của các lái xe bố trí hoạt động cho giờ xe xuất bến đang xét: ….. năm</w:t>
      </w:r>
      <w:r w:rsidRPr="00CA47B0">
        <w:rPr>
          <w:rFonts w:eastAsia="Times New Roman" w:cs="Times New Roman"/>
          <w:color w:val="000000"/>
          <w:sz w:val="24"/>
          <w:szCs w:val="24"/>
          <w:lang w:val="vi-VN"/>
        </w:rPr>
        <w:t> </w:t>
      </w:r>
      <w:r w:rsidRPr="00CA47B0">
        <w:rPr>
          <w:rFonts w:eastAsia="Times New Roman" w:cs="Times New Roman"/>
          <w:i/>
          <w:iCs/>
          <w:color w:val="000000"/>
          <w:sz w:val="24"/>
          <w:szCs w:val="24"/>
          <w:lang w:val="vi-VN"/>
        </w:rPr>
        <w:t>(Thời gian làm việc bình quân của lái xe tại đơn vị: được xác định bằng tổng số </w:t>
      </w:r>
      <w:r w:rsidRPr="00CA47B0">
        <w:rPr>
          <w:rFonts w:eastAsia="Times New Roman" w:cs="Times New Roman"/>
          <w:i/>
          <w:iCs/>
          <w:color w:val="000000"/>
          <w:sz w:val="24"/>
          <w:szCs w:val="24"/>
          <w:shd w:val="clear" w:color="auto" w:fill="FFFFFF"/>
          <w:lang w:val="vi-VN"/>
        </w:rPr>
        <w:t>tháng</w:t>
      </w:r>
      <w:r w:rsidRPr="00CA47B0">
        <w:rPr>
          <w:rFonts w:eastAsia="Times New Roman" w:cs="Times New Roman"/>
          <w:i/>
          <w:iCs/>
          <w:color w:val="000000"/>
          <w:sz w:val="24"/>
          <w:szCs w:val="24"/>
          <w:lang w:val="vi-VN"/>
        </w:rPr>
        <w:t> đơn vị đóng bảo hiểm xã hội cho từng lái xe chia cho số lái xe được đơn vị bố trí hoạt động cho giờ chạy xe đang xét (trừ các lái xe đã nghỉ hưu theo chế độ nhưng vẫn tiếp tục hành nghề theo hợp đồng lao động đã ký với đơn vị tham gia lựa chọn để điều khiển loại xe từ 10 đến 30 chỗ ngồi).</w:t>
      </w:r>
    </w:p>
    <w:p w:rsidR="00381064" w:rsidRPr="00CA47B0" w:rsidRDefault="00381064" w:rsidP="00381064">
      <w:pPr>
        <w:shd w:val="clear" w:color="auto" w:fill="FFFFFF"/>
        <w:spacing w:before="120" w:after="0" w:line="234" w:lineRule="atLeast"/>
        <w:rPr>
          <w:rFonts w:eastAsia="Times New Roman" w:cs="Times New Roman"/>
          <w:color w:val="000000"/>
          <w:sz w:val="24"/>
          <w:szCs w:val="24"/>
          <w:lang w:val="vi-VN"/>
        </w:rPr>
      </w:pPr>
      <w:r w:rsidRPr="00CA47B0">
        <w:rPr>
          <w:rFonts w:eastAsia="Times New Roman" w:cs="Times New Roman"/>
          <w:b/>
          <w:bCs/>
          <w:color w:val="000000"/>
          <w:sz w:val="24"/>
          <w:szCs w:val="24"/>
          <w:lang w:val="vi-VN"/>
        </w:rPr>
        <w:t>3. Danh sách nhân viên phục vụ cụ thể được thể hiện trong bảng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5"/>
        <w:gridCol w:w="5661"/>
        <w:gridCol w:w="2926"/>
      </w:tblGrid>
      <w:tr w:rsidR="00381064" w:rsidRPr="00CA47B0" w:rsidTr="00936C98">
        <w:trPr>
          <w:tblCellSpacing w:w="0" w:type="dxa"/>
        </w:trPr>
        <w:tc>
          <w:tcPr>
            <w:tcW w:w="404"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936C98">
            <w:pPr>
              <w:spacing w:after="0" w:line="240" w:lineRule="auto"/>
              <w:jc w:val="center"/>
              <w:rPr>
                <w:rFonts w:eastAsia="Times New Roman" w:cs="Times New Roman"/>
                <w:color w:val="000000"/>
                <w:sz w:val="24"/>
                <w:szCs w:val="24"/>
              </w:rPr>
            </w:pPr>
            <w:r w:rsidRPr="00CA47B0">
              <w:rPr>
                <w:rFonts w:eastAsia="Times New Roman" w:cs="Times New Roman"/>
                <w:b/>
                <w:bCs/>
                <w:color w:val="000000"/>
                <w:sz w:val="24"/>
                <w:szCs w:val="24"/>
                <w:lang w:val="vi-VN"/>
              </w:rPr>
              <w:t>TT</w:t>
            </w:r>
          </w:p>
        </w:tc>
        <w:tc>
          <w:tcPr>
            <w:tcW w:w="303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936C98">
            <w:pPr>
              <w:spacing w:after="0" w:line="240" w:lineRule="auto"/>
              <w:jc w:val="center"/>
              <w:rPr>
                <w:rFonts w:eastAsia="Times New Roman" w:cs="Times New Roman"/>
                <w:color w:val="000000"/>
                <w:sz w:val="24"/>
                <w:szCs w:val="24"/>
              </w:rPr>
            </w:pPr>
            <w:r w:rsidRPr="00CA47B0">
              <w:rPr>
                <w:rFonts w:eastAsia="Times New Roman" w:cs="Times New Roman"/>
                <w:b/>
                <w:bCs/>
                <w:color w:val="000000"/>
                <w:sz w:val="24"/>
                <w:szCs w:val="24"/>
                <w:lang w:val="vi-VN"/>
              </w:rPr>
              <w:t>Nhân viên phục vụ</w:t>
            </w:r>
          </w:p>
        </w:tc>
        <w:tc>
          <w:tcPr>
            <w:tcW w:w="1566"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936C98">
            <w:pPr>
              <w:spacing w:after="0" w:line="240" w:lineRule="auto"/>
              <w:jc w:val="center"/>
              <w:rPr>
                <w:rFonts w:eastAsia="Times New Roman" w:cs="Times New Roman"/>
                <w:color w:val="000000"/>
                <w:sz w:val="24"/>
                <w:szCs w:val="24"/>
              </w:rPr>
            </w:pPr>
            <w:r w:rsidRPr="00CA47B0">
              <w:rPr>
                <w:rFonts w:eastAsia="Times New Roman" w:cs="Times New Roman"/>
                <w:b/>
                <w:bCs/>
                <w:color w:val="000000"/>
                <w:sz w:val="24"/>
                <w:szCs w:val="24"/>
                <w:lang w:val="vi-VN"/>
              </w:rPr>
              <w:t>Ghi chú</w:t>
            </w:r>
          </w:p>
        </w:tc>
      </w:tr>
      <w:tr w:rsidR="00381064" w:rsidRPr="00CA47B0" w:rsidTr="00936C98">
        <w:trPr>
          <w:trHeight w:val="20"/>
          <w:tblCellSpacing w:w="0" w:type="dxa"/>
        </w:trPr>
        <w:tc>
          <w:tcPr>
            <w:tcW w:w="404"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936C98">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1</w:t>
            </w:r>
          </w:p>
        </w:tc>
        <w:tc>
          <w:tcPr>
            <w:tcW w:w="303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936C98">
            <w:pPr>
              <w:spacing w:after="0" w:line="240" w:lineRule="auto"/>
              <w:rPr>
                <w:rFonts w:eastAsia="Times New Roman" w:cs="Times New Roman"/>
                <w:color w:val="000000"/>
                <w:sz w:val="24"/>
                <w:szCs w:val="24"/>
              </w:rPr>
            </w:pPr>
            <w:r w:rsidRPr="00CA47B0">
              <w:rPr>
                <w:rFonts w:eastAsia="Times New Roman" w:cs="Times New Roman"/>
                <w:color w:val="000000"/>
                <w:sz w:val="24"/>
                <w:szCs w:val="24"/>
              </w:rPr>
              <w:t>…………………………</w:t>
            </w:r>
          </w:p>
        </w:tc>
        <w:tc>
          <w:tcPr>
            <w:tcW w:w="1566"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936C98">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936C98">
        <w:trPr>
          <w:trHeight w:val="20"/>
          <w:tblCellSpacing w:w="0" w:type="dxa"/>
        </w:trPr>
        <w:tc>
          <w:tcPr>
            <w:tcW w:w="404"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936C98">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2</w:t>
            </w:r>
          </w:p>
        </w:tc>
        <w:tc>
          <w:tcPr>
            <w:tcW w:w="303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936C98">
            <w:pPr>
              <w:spacing w:after="0" w:line="240" w:lineRule="auto"/>
              <w:rPr>
                <w:rFonts w:eastAsia="Times New Roman" w:cs="Times New Roman"/>
                <w:color w:val="000000"/>
                <w:sz w:val="24"/>
                <w:szCs w:val="24"/>
              </w:rPr>
            </w:pPr>
            <w:r w:rsidRPr="00CA47B0">
              <w:rPr>
                <w:rFonts w:eastAsia="Times New Roman" w:cs="Times New Roman"/>
                <w:color w:val="000000"/>
                <w:sz w:val="24"/>
                <w:szCs w:val="24"/>
              </w:rPr>
              <w:t>…………………………</w:t>
            </w:r>
          </w:p>
        </w:tc>
        <w:tc>
          <w:tcPr>
            <w:tcW w:w="1566"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936C98">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936C98">
        <w:trPr>
          <w:trHeight w:val="20"/>
          <w:tblCellSpacing w:w="0" w:type="dxa"/>
        </w:trPr>
        <w:tc>
          <w:tcPr>
            <w:tcW w:w="404"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936C98">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rPr>
              <w:t>…</w:t>
            </w:r>
          </w:p>
        </w:tc>
        <w:tc>
          <w:tcPr>
            <w:tcW w:w="303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936C98">
            <w:pPr>
              <w:spacing w:after="0" w:line="240" w:lineRule="auto"/>
              <w:rPr>
                <w:rFonts w:eastAsia="Times New Roman" w:cs="Times New Roman"/>
                <w:color w:val="000000"/>
                <w:sz w:val="24"/>
                <w:szCs w:val="24"/>
              </w:rPr>
            </w:pPr>
            <w:r w:rsidRPr="00CA47B0">
              <w:rPr>
                <w:rFonts w:eastAsia="Times New Roman" w:cs="Times New Roman"/>
                <w:color w:val="000000"/>
                <w:sz w:val="24"/>
                <w:szCs w:val="24"/>
              </w:rPr>
              <w:t>…………………………</w:t>
            </w:r>
          </w:p>
        </w:tc>
        <w:tc>
          <w:tcPr>
            <w:tcW w:w="1566"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381064" w:rsidRPr="00CA47B0" w:rsidRDefault="00381064" w:rsidP="00936C98">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w:t>
            </w:r>
          </w:p>
        </w:tc>
      </w:tr>
    </w:tbl>
    <w:p w:rsidR="00381064" w:rsidRPr="00CA47B0" w:rsidRDefault="00381064" w:rsidP="00936C98">
      <w:pPr>
        <w:shd w:val="clear" w:color="auto" w:fill="FFFFFF"/>
        <w:spacing w:after="0" w:line="240" w:lineRule="auto"/>
        <w:rPr>
          <w:rFonts w:eastAsia="Times New Roman" w:cs="Times New Roman"/>
          <w:color w:val="000000"/>
          <w:sz w:val="24"/>
          <w:szCs w:val="24"/>
        </w:rPr>
      </w:pPr>
      <w:r w:rsidRPr="00CA47B0">
        <w:rPr>
          <w:rFonts w:eastAsia="Times New Roman" w:cs="Times New Roman"/>
          <w:b/>
          <w:bCs/>
          <w:color w:val="000000"/>
          <w:sz w:val="24"/>
          <w:szCs w:val="24"/>
          <w:lang w:val="vi-VN"/>
        </w:rPr>
        <w:t>Ghi chú:</w:t>
      </w:r>
    </w:p>
    <w:p w:rsidR="00381064" w:rsidRPr="00CA47B0" w:rsidRDefault="00381064" w:rsidP="00936C98">
      <w:pPr>
        <w:shd w:val="clear" w:color="auto" w:fill="FFFFFF"/>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Đơn vị nộp các tài liệu chứng minh kèm theo:</w:t>
      </w:r>
    </w:p>
    <w:p w:rsidR="00381064" w:rsidRPr="00CA47B0" w:rsidRDefault="00381064" w:rsidP="00936C98">
      <w:pPr>
        <w:shd w:val="clear" w:color="auto" w:fill="FFFFFF"/>
        <w:spacing w:after="0" w:line="240" w:lineRule="auto"/>
        <w:ind w:right="-142"/>
        <w:rPr>
          <w:rFonts w:eastAsia="Times New Roman" w:cs="Times New Roman"/>
          <w:color w:val="000000"/>
          <w:sz w:val="24"/>
          <w:szCs w:val="24"/>
        </w:rPr>
      </w:pPr>
      <w:r w:rsidRPr="00CA47B0">
        <w:rPr>
          <w:rFonts w:eastAsia="Times New Roman" w:cs="Times New Roman"/>
          <w:color w:val="000000"/>
          <w:sz w:val="24"/>
          <w:szCs w:val="24"/>
        </w:rPr>
        <w:t>- </w:t>
      </w:r>
      <w:r w:rsidRPr="00CA47B0">
        <w:rPr>
          <w:rFonts w:eastAsia="Times New Roman" w:cs="Times New Roman"/>
          <w:color w:val="000000"/>
          <w:sz w:val="24"/>
          <w:szCs w:val="24"/>
          <w:lang w:val="vi-VN"/>
        </w:rPr>
        <w:t>Lái xe: Hợp đồng lao động; Bản sao Giấy phép lái xe; </w:t>
      </w:r>
      <w:r w:rsidRPr="00CA47B0">
        <w:rPr>
          <w:rFonts w:eastAsia="Times New Roman" w:cs="Times New Roman"/>
          <w:color w:val="000000"/>
          <w:sz w:val="24"/>
          <w:szCs w:val="24"/>
        </w:rPr>
        <w:t>Sổ </w:t>
      </w:r>
      <w:r w:rsidRPr="00CA47B0">
        <w:rPr>
          <w:rFonts w:eastAsia="Times New Roman" w:cs="Times New Roman"/>
          <w:color w:val="000000"/>
          <w:sz w:val="24"/>
          <w:szCs w:val="24"/>
          <w:lang w:val="vi-VN"/>
        </w:rPr>
        <w:t>bảo hiểm xã hội của lái xe.</w:t>
      </w:r>
    </w:p>
    <w:p w:rsidR="00381064" w:rsidRPr="00CA47B0" w:rsidRDefault="00381064" w:rsidP="00936C98">
      <w:pPr>
        <w:shd w:val="clear" w:color="auto" w:fill="FFFFFF"/>
        <w:spacing w:after="0" w:line="240" w:lineRule="auto"/>
        <w:rPr>
          <w:rFonts w:eastAsia="Times New Roman" w:cs="Times New Roman"/>
          <w:color w:val="000000"/>
          <w:sz w:val="24"/>
          <w:szCs w:val="24"/>
        </w:rPr>
      </w:pPr>
      <w:r w:rsidRPr="00CA47B0">
        <w:rPr>
          <w:rFonts w:eastAsia="Times New Roman" w:cs="Times New Roman"/>
          <w:color w:val="000000"/>
          <w:sz w:val="24"/>
          <w:szCs w:val="24"/>
        </w:rPr>
        <w:t>- </w:t>
      </w:r>
      <w:r w:rsidRPr="00CA47B0">
        <w:rPr>
          <w:rFonts w:eastAsia="Times New Roman" w:cs="Times New Roman"/>
          <w:color w:val="000000"/>
          <w:sz w:val="24"/>
          <w:szCs w:val="24"/>
          <w:lang w:val="vi-VN"/>
        </w:rPr>
        <w:t>Nhân viên phục vụ: </w:t>
      </w:r>
      <w:r w:rsidRPr="00CA47B0">
        <w:rPr>
          <w:rFonts w:eastAsia="Times New Roman" w:cs="Times New Roman"/>
          <w:color w:val="000000"/>
          <w:sz w:val="24"/>
          <w:szCs w:val="24"/>
          <w:shd w:val="clear" w:color="auto" w:fill="FFFFFF"/>
          <w:lang w:val="vi-VN"/>
        </w:rPr>
        <w:t>Hợp đồng</w:t>
      </w:r>
      <w:r w:rsidRPr="00CA47B0">
        <w:rPr>
          <w:rFonts w:eastAsia="Times New Roman" w:cs="Times New Roman"/>
          <w:color w:val="000000"/>
          <w:sz w:val="24"/>
          <w:szCs w:val="24"/>
          <w:lang w:val="vi-VN"/>
        </w:rPr>
        <w:t> lao động.</w:t>
      </w:r>
    </w:p>
    <w:p w:rsidR="00381064" w:rsidRPr="00CA47B0" w:rsidRDefault="00381064" w:rsidP="00936C98">
      <w:pPr>
        <w:shd w:val="clear" w:color="auto" w:fill="FFFFFF"/>
        <w:spacing w:after="0" w:line="240" w:lineRule="auto"/>
        <w:rPr>
          <w:rFonts w:eastAsia="Times New Roman" w:cs="Times New Roman"/>
          <w:color w:val="000000"/>
          <w:sz w:val="24"/>
          <w:szCs w:val="24"/>
        </w:rPr>
      </w:pPr>
      <w:r w:rsidRPr="00CA47B0">
        <w:rPr>
          <w:rFonts w:eastAsia="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81064" w:rsidRPr="00CA47B0" w:rsidTr="00381064">
        <w:trPr>
          <w:tblCellSpacing w:w="0" w:type="dxa"/>
        </w:trPr>
        <w:tc>
          <w:tcPr>
            <w:tcW w:w="4428" w:type="dxa"/>
            <w:shd w:val="clear" w:color="auto" w:fill="FFFFFF"/>
            <w:tcMar>
              <w:top w:w="0" w:type="dxa"/>
              <w:left w:w="108" w:type="dxa"/>
              <w:bottom w:w="0" w:type="dxa"/>
              <w:right w:w="108" w:type="dxa"/>
            </w:tcMar>
            <w:hideMark/>
          </w:tcPr>
          <w:p w:rsidR="00381064" w:rsidRPr="00CA47B0" w:rsidRDefault="00381064" w:rsidP="00381064">
            <w:pPr>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381064" w:rsidRPr="00CA47B0" w:rsidRDefault="00381064" w:rsidP="00381064">
            <w:pPr>
              <w:spacing w:before="120" w:after="0" w:line="234" w:lineRule="atLeast"/>
              <w:jc w:val="center"/>
              <w:rPr>
                <w:rFonts w:eastAsia="Times New Roman" w:cs="Times New Roman"/>
                <w:color w:val="000000"/>
                <w:sz w:val="24"/>
                <w:szCs w:val="24"/>
              </w:rPr>
            </w:pPr>
            <w:r w:rsidRPr="00CA47B0">
              <w:rPr>
                <w:rFonts w:eastAsia="Times New Roman" w:cs="Times New Roman"/>
                <w:i/>
                <w:iCs/>
                <w:color w:val="000000"/>
                <w:sz w:val="24"/>
                <w:szCs w:val="24"/>
              </w:rPr>
              <w:t>…….,</w:t>
            </w:r>
            <w:r w:rsidRPr="00CA47B0">
              <w:rPr>
                <w:rFonts w:eastAsia="Times New Roman" w:cs="Times New Roman"/>
                <w:i/>
                <w:iCs/>
                <w:color w:val="000000"/>
                <w:sz w:val="24"/>
                <w:szCs w:val="24"/>
                <w:lang w:val="vi-VN"/>
              </w:rPr>
              <w:t> ngày</w:t>
            </w:r>
            <w:r w:rsidRPr="00CA47B0">
              <w:rPr>
                <w:rFonts w:eastAsia="Times New Roman" w:cs="Times New Roman"/>
                <w:i/>
                <w:iCs/>
                <w:color w:val="000000"/>
                <w:sz w:val="24"/>
                <w:szCs w:val="24"/>
              </w:rPr>
              <w:t> …… </w:t>
            </w:r>
            <w:r w:rsidRPr="00CA47B0">
              <w:rPr>
                <w:rFonts w:eastAsia="Times New Roman" w:cs="Times New Roman"/>
                <w:i/>
                <w:iCs/>
                <w:color w:val="000000"/>
                <w:sz w:val="24"/>
                <w:szCs w:val="24"/>
                <w:lang w:val="vi-VN"/>
              </w:rPr>
              <w:t>tháng.... năm</w:t>
            </w:r>
            <w:r w:rsidRPr="00CA47B0">
              <w:rPr>
                <w:rFonts w:eastAsia="Times New Roman" w:cs="Times New Roman"/>
                <w:i/>
                <w:iCs/>
                <w:color w:val="000000"/>
                <w:sz w:val="24"/>
                <w:szCs w:val="24"/>
              </w:rPr>
              <w:t> …….</w:t>
            </w:r>
            <w:r w:rsidRPr="00CA47B0">
              <w:rPr>
                <w:rFonts w:eastAsia="Times New Roman" w:cs="Times New Roman"/>
                <w:i/>
                <w:iCs/>
                <w:color w:val="000000"/>
                <w:sz w:val="24"/>
                <w:szCs w:val="24"/>
              </w:rPr>
              <w:br/>
            </w:r>
            <w:r w:rsidRPr="00CA47B0">
              <w:rPr>
                <w:rFonts w:eastAsia="Times New Roman" w:cs="Times New Roman"/>
                <w:b/>
                <w:bCs/>
                <w:color w:val="000000"/>
                <w:sz w:val="24"/>
                <w:szCs w:val="24"/>
                <w:lang w:val="vi-VN"/>
              </w:rPr>
              <w:t>Đại diện hợp pháp của đơn vị</w:t>
            </w:r>
            <w:r w:rsidRPr="00CA47B0">
              <w:rPr>
                <w:rFonts w:eastAsia="Times New Roman" w:cs="Times New Roman"/>
                <w:b/>
                <w:bCs/>
                <w:color w:val="000000"/>
                <w:sz w:val="24"/>
                <w:szCs w:val="24"/>
                <w:lang w:val="vi-VN"/>
              </w:rPr>
              <w:br/>
            </w:r>
            <w:r w:rsidRPr="00CA47B0">
              <w:rPr>
                <w:rFonts w:eastAsia="Times New Roman" w:cs="Times New Roman"/>
                <w:color w:val="000000"/>
                <w:sz w:val="24"/>
                <w:szCs w:val="24"/>
                <w:lang w:val="vi-VN"/>
              </w:rPr>
              <w:t>(Ghi rõ tên, chức danh, ký tên và đóng dấu)</w:t>
            </w:r>
          </w:p>
        </w:tc>
      </w:tr>
    </w:tbl>
    <w:p w:rsidR="00381064" w:rsidRPr="00381064" w:rsidRDefault="00381064" w:rsidP="00381064">
      <w:pPr>
        <w:shd w:val="clear" w:color="auto" w:fill="FFFFFF"/>
        <w:spacing w:before="120" w:after="0" w:line="234" w:lineRule="atLeast"/>
        <w:rPr>
          <w:rFonts w:ascii="Arial" w:eastAsia="Times New Roman" w:hAnsi="Arial" w:cs="Arial"/>
          <w:color w:val="000000"/>
          <w:sz w:val="24"/>
          <w:szCs w:val="24"/>
        </w:rPr>
      </w:pPr>
      <w:r w:rsidRPr="00381064">
        <w:rPr>
          <w:rFonts w:ascii="Arial" w:eastAsia="Times New Roman" w:hAnsi="Arial" w:cs="Arial"/>
          <w:color w:val="000000"/>
          <w:sz w:val="24"/>
          <w:szCs w:val="24"/>
        </w:rPr>
        <w:t> </w:t>
      </w:r>
    </w:p>
    <w:p w:rsidR="00936C98" w:rsidRDefault="00936C98">
      <w:pPr>
        <w:rPr>
          <w:rFonts w:ascii="Arial" w:eastAsia="Times New Roman" w:hAnsi="Arial" w:cs="Arial"/>
          <w:b/>
          <w:bCs/>
          <w:color w:val="000000"/>
          <w:sz w:val="24"/>
          <w:szCs w:val="24"/>
          <w:lang w:val="vi-VN"/>
        </w:rPr>
      </w:pPr>
      <w:r>
        <w:rPr>
          <w:rFonts w:ascii="Arial" w:eastAsia="Times New Roman" w:hAnsi="Arial" w:cs="Arial"/>
          <w:b/>
          <w:bCs/>
          <w:color w:val="000000"/>
          <w:sz w:val="24"/>
          <w:szCs w:val="24"/>
          <w:lang w:val="vi-VN"/>
        </w:rPr>
        <w:br w:type="page"/>
      </w:r>
    </w:p>
    <w:p w:rsidR="00381064" w:rsidRPr="00381064" w:rsidRDefault="00381064" w:rsidP="00381064">
      <w:pPr>
        <w:shd w:val="clear" w:color="auto" w:fill="FFFFFF"/>
        <w:spacing w:before="120" w:after="0" w:line="234" w:lineRule="atLeast"/>
        <w:jc w:val="right"/>
        <w:rPr>
          <w:rFonts w:ascii="Arial" w:eastAsia="Times New Roman" w:hAnsi="Arial" w:cs="Arial"/>
          <w:color w:val="000000"/>
          <w:sz w:val="24"/>
          <w:szCs w:val="24"/>
        </w:rPr>
      </w:pPr>
      <w:r w:rsidRPr="00381064">
        <w:rPr>
          <w:rFonts w:ascii="Arial" w:eastAsia="Times New Roman" w:hAnsi="Arial" w:cs="Arial"/>
          <w:b/>
          <w:bCs/>
          <w:color w:val="000000"/>
          <w:sz w:val="24"/>
          <w:szCs w:val="24"/>
          <w:lang w:val="vi-VN"/>
        </w:rPr>
        <w:lastRenderedPageBreak/>
        <w:t>M</w:t>
      </w:r>
      <w:r w:rsidRPr="00381064">
        <w:rPr>
          <w:rFonts w:ascii="Arial" w:eastAsia="Times New Roman" w:hAnsi="Arial" w:cs="Arial"/>
          <w:b/>
          <w:bCs/>
          <w:color w:val="000000"/>
          <w:sz w:val="24"/>
          <w:szCs w:val="24"/>
        </w:rPr>
        <w:t>ẫ</w:t>
      </w:r>
      <w:r w:rsidRPr="00381064">
        <w:rPr>
          <w:rFonts w:ascii="Arial" w:eastAsia="Times New Roman" w:hAnsi="Arial" w:cs="Arial"/>
          <w:b/>
          <w:bCs/>
          <w:color w:val="000000"/>
          <w:sz w:val="24"/>
          <w:szCs w:val="24"/>
          <w:lang w:val="vi-VN"/>
        </w:rPr>
        <w:t>u số 8</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81064" w:rsidRPr="00CA47B0" w:rsidTr="00381064">
        <w:trPr>
          <w:tblCellSpacing w:w="0" w:type="dxa"/>
        </w:trPr>
        <w:tc>
          <w:tcPr>
            <w:tcW w:w="3348" w:type="dxa"/>
            <w:shd w:val="clear" w:color="auto" w:fill="FFFFFF"/>
            <w:tcMar>
              <w:top w:w="0" w:type="dxa"/>
              <w:left w:w="108" w:type="dxa"/>
              <w:bottom w:w="0" w:type="dxa"/>
              <w:right w:w="108" w:type="dxa"/>
            </w:tcMar>
            <w:hideMark/>
          </w:tcPr>
          <w:p w:rsidR="00381064" w:rsidRPr="00CA47B0" w:rsidRDefault="00381064" w:rsidP="00381064">
            <w:pPr>
              <w:spacing w:before="120" w:after="0" w:line="234" w:lineRule="atLeast"/>
              <w:jc w:val="center"/>
              <w:rPr>
                <w:rFonts w:eastAsia="Times New Roman" w:cs="Times New Roman"/>
                <w:color w:val="000000"/>
                <w:sz w:val="24"/>
                <w:szCs w:val="24"/>
              </w:rPr>
            </w:pPr>
            <w:r w:rsidRPr="00CA47B0">
              <w:rPr>
                <w:rFonts w:eastAsia="Times New Roman" w:cs="Times New Roman"/>
                <w:b/>
                <w:bCs/>
                <w:color w:val="000000"/>
                <w:sz w:val="24"/>
                <w:szCs w:val="24"/>
                <w:lang w:val="vi-VN"/>
              </w:rPr>
              <w:t>Tên </w:t>
            </w:r>
            <w:r w:rsidRPr="00CA47B0">
              <w:rPr>
                <w:rFonts w:eastAsia="Times New Roman" w:cs="Times New Roman"/>
                <w:b/>
                <w:bCs/>
                <w:color w:val="000000"/>
                <w:sz w:val="24"/>
                <w:szCs w:val="24"/>
                <w:shd w:val="clear" w:color="auto" w:fill="FFFFFF"/>
                <w:lang w:val="vi-VN"/>
              </w:rPr>
              <w:t>đơn vị</w:t>
            </w:r>
            <w:r w:rsidRPr="00CA47B0">
              <w:rPr>
                <w:rFonts w:eastAsia="Times New Roman" w:cs="Times New Roman"/>
                <w:b/>
                <w:bCs/>
                <w:color w:val="000000"/>
                <w:sz w:val="24"/>
                <w:szCs w:val="24"/>
                <w:lang w:val="vi-VN"/>
              </w:rPr>
              <w:t>...</w:t>
            </w:r>
            <w:r w:rsidRPr="00CA47B0">
              <w:rPr>
                <w:rFonts w:eastAsia="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381064" w:rsidRPr="00CA47B0" w:rsidRDefault="00381064" w:rsidP="00381064">
            <w:pPr>
              <w:spacing w:before="120" w:after="0" w:line="234" w:lineRule="atLeast"/>
              <w:jc w:val="center"/>
              <w:rPr>
                <w:rFonts w:eastAsia="Times New Roman" w:cs="Times New Roman"/>
                <w:color w:val="000000"/>
                <w:sz w:val="24"/>
                <w:szCs w:val="24"/>
              </w:rPr>
            </w:pPr>
            <w:r w:rsidRPr="00CA47B0">
              <w:rPr>
                <w:rFonts w:eastAsia="Times New Roman" w:cs="Times New Roman"/>
                <w:b/>
                <w:bCs/>
                <w:color w:val="000000"/>
                <w:sz w:val="24"/>
                <w:szCs w:val="24"/>
                <w:lang w:val="vi-VN"/>
              </w:rPr>
              <w:t>CỘNG HÒA XÃ HỘI CHỦ NGHĨA VIỆT NAM</w:t>
            </w:r>
            <w:r w:rsidRPr="00CA47B0">
              <w:rPr>
                <w:rFonts w:eastAsia="Times New Roman" w:cs="Times New Roman"/>
                <w:b/>
                <w:bCs/>
                <w:color w:val="000000"/>
                <w:sz w:val="24"/>
                <w:szCs w:val="24"/>
                <w:lang w:val="vi-VN"/>
              </w:rPr>
              <w:br/>
              <w:t>Độc lập - Tự do - Hạnh phúc </w:t>
            </w:r>
            <w:r w:rsidRPr="00CA47B0">
              <w:rPr>
                <w:rFonts w:eastAsia="Times New Roman" w:cs="Times New Roman"/>
                <w:b/>
                <w:bCs/>
                <w:color w:val="000000"/>
                <w:sz w:val="24"/>
                <w:szCs w:val="24"/>
                <w:lang w:val="vi-VN"/>
              </w:rPr>
              <w:br/>
              <w:t>---------------</w:t>
            </w:r>
          </w:p>
        </w:tc>
      </w:tr>
      <w:tr w:rsidR="00381064" w:rsidRPr="00CA47B0" w:rsidTr="00381064">
        <w:trPr>
          <w:tblCellSpacing w:w="0" w:type="dxa"/>
        </w:trPr>
        <w:tc>
          <w:tcPr>
            <w:tcW w:w="3348" w:type="dxa"/>
            <w:shd w:val="clear" w:color="auto" w:fill="FFFFFF"/>
            <w:tcMar>
              <w:top w:w="0" w:type="dxa"/>
              <w:left w:w="108" w:type="dxa"/>
              <w:bottom w:w="0" w:type="dxa"/>
              <w:right w:w="108" w:type="dxa"/>
            </w:tcMar>
            <w:hideMark/>
          </w:tcPr>
          <w:p w:rsidR="00381064" w:rsidRPr="00CA47B0" w:rsidRDefault="00381064" w:rsidP="00381064">
            <w:pPr>
              <w:spacing w:before="120" w:after="0" w:line="234" w:lineRule="atLeast"/>
              <w:jc w:val="center"/>
              <w:rPr>
                <w:rFonts w:eastAsia="Times New Roman" w:cs="Times New Roman"/>
                <w:color w:val="000000"/>
                <w:sz w:val="24"/>
                <w:szCs w:val="24"/>
              </w:rPr>
            </w:pPr>
            <w:r w:rsidRPr="00CA47B0">
              <w:rPr>
                <w:rFonts w:eastAsia="Times New Roman" w:cs="Times New Roman"/>
                <w:color w:val="000000"/>
                <w:sz w:val="24"/>
                <w:szCs w:val="24"/>
              </w:rPr>
              <w:t>Số: ………/………….</w:t>
            </w:r>
          </w:p>
        </w:tc>
        <w:tc>
          <w:tcPr>
            <w:tcW w:w="5508" w:type="dxa"/>
            <w:shd w:val="clear" w:color="auto" w:fill="FFFFFF"/>
            <w:tcMar>
              <w:top w:w="0" w:type="dxa"/>
              <w:left w:w="108" w:type="dxa"/>
              <w:bottom w:w="0" w:type="dxa"/>
              <w:right w:w="108" w:type="dxa"/>
            </w:tcMar>
            <w:hideMark/>
          </w:tcPr>
          <w:p w:rsidR="00381064" w:rsidRPr="00CA47B0" w:rsidRDefault="00381064" w:rsidP="00381064">
            <w:pPr>
              <w:spacing w:before="120" w:after="0" w:line="234" w:lineRule="atLeast"/>
              <w:jc w:val="right"/>
              <w:rPr>
                <w:rFonts w:eastAsia="Times New Roman" w:cs="Times New Roman"/>
                <w:color w:val="000000"/>
                <w:sz w:val="24"/>
                <w:szCs w:val="24"/>
              </w:rPr>
            </w:pPr>
            <w:r w:rsidRPr="00CA47B0">
              <w:rPr>
                <w:rFonts w:eastAsia="Times New Roman" w:cs="Times New Roman"/>
                <w:i/>
                <w:iCs/>
                <w:color w:val="000000"/>
                <w:sz w:val="24"/>
                <w:szCs w:val="24"/>
              </w:rPr>
              <w:t>………….</w:t>
            </w:r>
            <w:r w:rsidRPr="00CA47B0">
              <w:rPr>
                <w:rFonts w:eastAsia="Times New Roman" w:cs="Times New Roman"/>
                <w:i/>
                <w:iCs/>
                <w:color w:val="000000"/>
                <w:sz w:val="24"/>
                <w:szCs w:val="24"/>
                <w:lang w:val="vi-VN"/>
              </w:rPr>
              <w:t>, ngày </w:t>
            </w:r>
            <w:r w:rsidRPr="00CA47B0">
              <w:rPr>
                <w:rFonts w:eastAsia="Times New Roman" w:cs="Times New Roman"/>
                <w:i/>
                <w:iCs/>
                <w:color w:val="000000"/>
                <w:sz w:val="24"/>
                <w:szCs w:val="24"/>
              </w:rPr>
              <w:t>…..</w:t>
            </w:r>
            <w:r w:rsidRPr="00CA47B0">
              <w:rPr>
                <w:rFonts w:eastAsia="Times New Roman" w:cs="Times New Roman"/>
                <w:i/>
                <w:iCs/>
                <w:color w:val="000000"/>
                <w:sz w:val="24"/>
                <w:szCs w:val="24"/>
                <w:lang w:val="vi-VN"/>
              </w:rPr>
              <w:t> tháng </w:t>
            </w:r>
            <w:r w:rsidRPr="00CA47B0">
              <w:rPr>
                <w:rFonts w:eastAsia="Times New Roman" w:cs="Times New Roman"/>
                <w:i/>
                <w:iCs/>
                <w:color w:val="000000"/>
                <w:sz w:val="24"/>
                <w:szCs w:val="24"/>
              </w:rPr>
              <w:t>…..</w:t>
            </w:r>
            <w:r w:rsidRPr="00CA47B0">
              <w:rPr>
                <w:rFonts w:eastAsia="Times New Roman" w:cs="Times New Roman"/>
                <w:i/>
                <w:iCs/>
                <w:color w:val="000000"/>
                <w:sz w:val="24"/>
                <w:szCs w:val="24"/>
                <w:lang w:val="vi-VN"/>
              </w:rPr>
              <w:t> năm </w:t>
            </w:r>
            <w:r w:rsidRPr="00CA47B0">
              <w:rPr>
                <w:rFonts w:eastAsia="Times New Roman" w:cs="Times New Roman"/>
                <w:i/>
                <w:iCs/>
                <w:color w:val="000000"/>
                <w:sz w:val="24"/>
                <w:szCs w:val="24"/>
              </w:rPr>
              <w:t>…….</w:t>
            </w:r>
          </w:p>
        </w:tc>
      </w:tr>
    </w:tbl>
    <w:p w:rsidR="00381064" w:rsidRPr="00CA47B0" w:rsidRDefault="00381064" w:rsidP="00936C98">
      <w:pPr>
        <w:shd w:val="clear" w:color="auto" w:fill="FFFFFF"/>
        <w:spacing w:after="0" w:line="240" w:lineRule="auto"/>
        <w:rPr>
          <w:rFonts w:eastAsia="Times New Roman" w:cs="Times New Roman"/>
          <w:color w:val="000000"/>
          <w:sz w:val="24"/>
          <w:szCs w:val="24"/>
        </w:rPr>
      </w:pPr>
      <w:r w:rsidRPr="00CA47B0">
        <w:rPr>
          <w:rFonts w:eastAsia="Times New Roman" w:cs="Times New Roman"/>
          <w:color w:val="000000"/>
          <w:sz w:val="24"/>
          <w:szCs w:val="24"/>
        </w:rPr>
        <w:t> </w:t>
      </w:r>
    </w:p>
    <w:p w:rsidR="00381064" w:rsidRPr="00CA47B0" w:rsidRDefault="00381064" w:rsidP="00936C98">
      <w:pPr>
        <w:shd w:val="clear" w:color="auto" w:fill="FFFFFF"/>
        <w:spacing w:after="0" w:line="240" w:lineRule="auto"/>
        <w:jc w:val="center"/>
        <w:rPr>
          <w:rFonts w:eastAsia="Times New Roman" w:cs="Times New Roman"/>
          <w:color w:val="000000"/>
          <w:sz w:val="24"/>
          <w:szCs w:val="24"/>
        </w:rPr>
      </w:pPr>
      <w:r w:rsidRPr="00CA47B0">
        <w:rPr>
          <w:rFonts w:eastAsia="Times New Roman" w:cs="Times New Roman"/>
          <w:b/>
          <w:bCs/>
          <w:color w:val="000000"/>
          <w:sz w:val="24"/>
          <w:szCs w:val="24"/>
          <w:lang w:val="vi-VN"/>
        </w:rPr>
        <w:t>KẾ HOẠCH BẢO ĐẢM AN TOÀN GIAO THÔNG</w:t>
      </w:r>
    </w:p>
    <w:p w:rsidR="00381064" w:rsidRPr="00CA47B0" w:rsidRDefault="00381064" w:rsidP="00936C98">
      <w:pPr>
        <w:shd w:val="clear" w:color="auto" w:fill="FFFFFF"/>
        <w:spacing w:after="0" w:line="240" w:lineRule="auto"/>
        <w:rPr>
          <w:rFonts w:eastAsia="Times New Roman" w:cs="Times New Roman"/>
          <w:color w:val="000000"/>
          <w:sz w:val="24"/>
          <w:szCs w:val="24"/>
        </w:rPr>
      </w:pPr>
      <w:r w:rsidRPr="00CA47B0">
        <w:rPr>
          <w:rFonts w:eastAsia="Times New Roman" w:cs="Times New Roman"/>
          <w:b/>
          <w:bCs/>
          <w:color w:val="000000"/>
          <w:sz w:val="24"/>
          <w:szCs w:val="24"/>
          <w:lang w:val="vi-VN"/>
        </w:rPr>
        <w:t>I. Tổ chức đảm bảo an toàn giao thông của đơn vị vận tải</w:t>
      </w:r>
    </w:p>
    <w:p w:rsidR="00381064" w:rsidRPr="00CA47B0" w:rsidRDefault="00381064" w:rsidP="00936C98">
      <w:pPr>
        <w:shd w:val="clear" w:color="auto" w:fill="FFFFFF"/>
        <w:spacing w:after="0" w:line="240" w:lineRule="auto"/>
        <w:rPr>
          <w:rFonts w:eastAsia="Times New Roman" w:cs="Times New Roman"/>
          <w:color w:val="000000"/>
          <w:sz w:val="24"/>
          <w:szCs w:val="24"/>
        </w:rPr>
      </w:pPr>
      <w:r w:rsidRPr="00CA47B0">
        <w:rPr>
          <w:rFonts w:eastAsia="Times New Roman" w:cs="Times New Roman"/>
          <w:color w:val="000000"/>
          <w:sz w:val="24"/>
          <w:szCs w:val="24"/>
        </w:rPr>
        <w:t>1. </w:t>
      </w:r>
      <w:r w:rsidRPr="00CA47B0">
        <w:rPr>
          <w:rFonts w:eastAsia="Times New Roman" w:cs="Times New Roman"/>
          <w:color w:val="000000"/>
          <w:sz w:val="24"/>
          <w:szCs w:val="24"/>
          <w:lang w:val="vi-VN"/>
        </w:rPr>
        <w:t>Cơ cấu tổ chức: mô hình, chức năng nhiệm vụ các phòng, ban.</w:t>
      </w:r>
    </w:p>
    <w:p w:rsidR="00381064" w:rsidRPr="00CA47B0" w:rsidRDefault="00381064" w:rsidP="00936C98">
      <w:pPr>
        <w:shd w:val="clear" w:color="auto" w:fill="FFFFFF"/>
        <w:spacing w:after="0" w:line="240" w:lineRule="auto"/>
        <w:rPr>
          <w:rFonts w:eastAsia="Times New Roman" w:cs="Times New Roman"/>
          <w:color w:val="000000"/>
          <w:sz w:val="24"/>
          <w:szCs w:val="24"/>
        </w:rPr>
      </w:pPr>
      <w:r w:rsidRPr="00CA47B0">
        <w:rPr>
          <w:rFonts w:eastAsia="Times New Roman" w:cs="Times New Roman"/>
          <w:color w:val="000000"/>
          <w:sz w:val="24"/>
          <w:szCs w:val="24"/>
        </w:rPr>
        <w:t>2. </w:t>
      </w:r>
      <w:r w:rsidRPr="00CA47B0">
        <w:rPr>
          <w:rFonts w:eastAsia="Times New Roman" w:cs="Times New Roman"/>
          <w:color w:val="000000"/>
          <w:sz w:val="24"/>
          <w:szCs w:val="24"/>
          <w:lang w:val="vi-VN"/>
        </w:rPr>
        <w:t>Người phụ trách bộ phận an toàn: họ tên, trình độ, chuyên ngành.</w:t>
      </w:r>
    </w:p>
    <w:p w:rsidR="00381064" w:rsidRPr="00CA47B0" w:rsidRDefault="00381064" w:rsidP="00936C98">
      <w:pPr>
        <w:shd w:val="clear" w:color="auto" w:fill="FFFFFF"/>
        <w:spacing w:after="0" w:line="240" w:lineRule="auto"/>
        <w:rPr>
          <w:rFonts w:eastAsia="Times New Roman" w:cs="Times New Roman"/>
          <w:color w:val="000000"/>
          <w:sz w:val="24"/>
          <w:szCs w:val="24"/>
        </w:rPr>
      </w:pPr>
      <w:r w:rsidRPr="00CA47B0">
        <w:rPr>
          <w:rFonts w:eastAsia="Times New Roman" w:cs="Times New Roman"/>
          <w:color w:val="000000"/>
          <w:sz w:val="24"/>
          <w:szCs w:val="24"/>
        </w:rPr>
        <w:t>3. </w:t>
      </w:r>
      <w:r w:rsidRPr="00CA47B0">
        <w:rPr>
          <w:rFonts w:eastAsia="Times New Roman" w:cs="Times New Roman"/>
          <w:color w:val="000000"/>
          <w:sz w:val="24"/>
          <w:szCs w:val="24"/>
          <w:lang w:val="vi-VN"/>
        </w:rPr>
        <w:t>Tổ chức bộ phận theo dõi an toàn giao thông của </w:t>
      </w:r>
      <w:r w:rsidRPr="00CA47B0">
        <w:rPr>
          <w:rFonts w:eastAsia="Times New Roman" w:cs="Times New Roman"/>
          <w:color w:val="000000"/>
          <w:sz w:val="24"/>
          <w:szCs w:val="24"/>
          <w:shd w:val="clear" w:color="auto" w:fill="FFFFFF"/>
          <w:lang w:val="vi-VN"/>
        </w:rPr>
        <w:t>đơn vị</w:t>
      </w:r>
      <w:r w:rsidRPr="00CA47B0">
        <w:rPr>
          <w:rFonts w:eastAsia="Times New Roman" w:cs="Times New Roman"/>
          <w:color w:val="000000"/>
          <w:sz w:val="24"/>
          <w:szCs w:val="24"/>
          <w:lang w:val="vi-VN"/>
        </w:rPr>
        <w:t> vận tải.</w:t>
      </w:r>
    </w:p>
    <w:p w:rsidR="00381064" w:rsidRPr="00CA47B0" w:rsidRDefault="00381064" w:rsidP="00936C98">
      <w:pPr>
        <w:shd w:val="clear" w:color="auto" w:fill="FFFFFF"/>
        <w:spacing w:after="0" w:line="240" w:lineRule="auto"/>
        <w:rPr>
          <w:rFonts w:eastAsia="Times New Roman" w:cs="Times New Roman"/>
          <w:color w:val="000000"/>
          <w:sz w:val="24"/>
          <w:szCs w:val="24"/>
        </w:rPr>
      </w:pPr>
      <w:r w:rsidRPr="00CA47B0">
        <w:rPr>
          <w:rFonts w:eastAsia="Times New Roman" w:cs="Times New Roman"/>
          <w:color w:val="000000"/>
          <w:sz w:val="24"/>
          <w:szCs w:val="24"/>
        </w:rPr>
        <w:t>4. </w:t>
      </w:r>
      <w:r w:rsidRPr="00CA47B0">
        <w:rPr>
          <w:rFonts w:eastAsia="Times New Roman" w:cs="Times New Roman"/>
          <w:color w:val="000000"/>
          <w:sz w:val="24"/>
          <w:szCs w:val="24"/>
          <w:lang w:val="vi-VN"/>
        </w:rPr>
        <w:t>Công tác lắp đặt, theo dõi, sử dụng dữ liệu từ thiết bị giám sát hành trình; trang bị máy tính, đường truyền kết nối mạng.</w:t>
      </w:r>
    </w:p>
    <w:p w:rsidR="00381064" w:rsidRPr="00CA47B0" w:rsidRDefault="00381064" w:rsidP="00936C98">
      <w:pPr>
        <w:shd w:val="clear" w:color="auto" w:fill="FFFFFF"/>
        <w:spacing w:after="0" w:line="240" w:lineRule="auto"/>
        <w:rPr>
          <w:rFonts w:eastAsia="Times New Roman" w:cs="Times New Roman"/>
          <w:color w:val="000000"/>
          <w:sz w:val="24"/>
          <w:szCs w:val="24"/>
        </w:rPr>
      </w:pPr>
      <w:r w:rsidRPr="00CA47B0">
        <w:rPr>
          <w:rFonts w:eastAsia="Times New Roman" w:cs="Times New Roman"/>
          <w:color w:val="000000"/>
          <w:sz w:val="24"/>
          <w:szCs w:val="24"/>
        </w:rPr>
        <w:t>5. </w:t>
      </w:r>
      <w:r w:rsidRPr="00CA47B0">
        <w:rPr>
          <w:rFonts w:eastAsia="Times New Roman" w:cs="Times New Roman"/>
          <w:color w:val="000000"/>
          <w:sz w:val="24"/>
          <w:szCs w:val="24"/>
          <w:lang w:val="vi-VN"/>
        </w:rPr>
        <w:t>Công tác tuyển dụng, ký kết hợp đồng lao động, khám sức khỏe cho lái xe.</w:t>
      </w:r>
    </w:p>
    <w:p w:rsidR="00381064" w:rsidRPr="00CA47B0" w:rsidRDefault="00381064" w:rsidP="00936C98">
      <w:pPr>
        <w:shd w:val="clear" w:color="auto" w:fill="FFFFFF"/>
        <w:spacing w:after="0" w:line="240" w:lineRule="auto"/>
        <w:rPr>
          <w:rFonts w:eastAsia="Times New Roman" w:cs="Times New Roman"/>
          <w:color w:val="000000"/>
          <w:sz w:val="24"/>
          <w:szCs w:val="24"/>
        </w:rPr>
      </w:pPr>
      <w:r w:rsidRPr="00CA47B0">
        <w:rPr>
          <w:rFonts w:eastAsia="Times New Roman" w:cs="Times New Roman"/>
          <w:b/>
          <w:bCs/>
          <w:color w:val="000000"/>
          <w:sz w:val="24"/>
          <w:szCs w:val="24"/>
          <w:shd w:val="clear" w:color="auto" w:fill="FFFFFF"/>
        </w:rPr>
        <w:t>II. </w:t>
      </w:r>
      <w:r w:rsidRPr="00CA47B0">
        <w:rPr>
          <w:rFonts w:eastAsia="Times New Roman" w:cs="Times New Roman"/>
          <w:b/>
          <w:bCs/>
          <w:color w:val="000000"/>
          <w:sz w:val="24"/>
          <w:szCs w:val="24"/>
          <w:shd w:val="clear" w:color="auto" w:fill="FFFFFF"/>
          <w:lang w:val="vi-VN"/>
        </w:rPr>
        <w:t>Kế hoạch</w:t>
      </w:r>
      <w:r w:rsidRPr="00CA47B0">
        <w:rPr>
          <w:rFonts w:eastAsia="Times New Roman" w:cs="Times New Roman"/>
          <w:b/>
          <w:bCs/>
          <w:color w:val="000000"/>
          <w:sz w:val="24"/>
          <w:szCs w:val="24"/>
          <w:lang w:val="vi-VN"/>
        </w:rPr>
        <w:t> tổ chức v</w:t>
      </w:r>
      <w:r w:rsidRPr="00CA47B0">
        <w:rPr>
          <w:rFonts w:eastAsia="Times New Roman" w:cs="Times New Roman"/>
          <w:b/>
          <w:bCs/>
          <w:color w:val="000000"/>
          <w:sz w:val="24"/>
          <w:szCs w:val="24"/>
        </w:rPr>
        <w:t>ậ</w:t>
      </w:r>
      <w:r w:rsidRPr="00CA47B0">
        <w:rPr>
          <w:rFonts w:eastAsia="Times New Roman" w:cs="Times New Roman"/>
          <w:b/>
          <w:bCs/>
          <w:color w:val="000000"/>
          <w:sz w:val="24"/>
          <w:szCs w:val="24"/>
          <w:lang w:val="vi-VN"/>
        </w:rPr>
        <w:t>n tải an toàn</w:t>
      </w:r>
    </w:p>
    <w:p w:rsidR="00381064" w:rsidRPr="00CA47B0" w:rsidRDefault="00381064" w:rsidP="00CA47B0">
      <w:pPr>
        <w:shd w:val="clear" w:color="auto" w:fill="FFFFFF"/>
        <w:spacing w:after="0" w:line="240" w:lineRule="auto"/>
        <w:jc w:val="both"/>
        <w:rPr>
          <w:rFonts w:eastAsia="Times New Roman" w:cs="Times New Roman"/>
          <w:color w:val="000000"/>
          <w:sz w:val="24"/>
          <w:szCs w:val="24"/>
        </w:rPr>
      </w:pPr>
      <w:r w:rsidRPr="00CA47B0">
        <w:rPr>
          <w:rFonts w:eastAsia="Times New Roman" w:cs="Times New Roman"/>
          <w:color w:val="000000"/>
          <w:sz w:val="24"/>
          <w:szCs w:val="24"/>
        </w:rPr>
        <w:t>1. </w:t>
      </w:r>
      <w:r w:rsidRPr="00CA47B0">
        <w:rPr>
          <w:rFonts w:eastAsia="Times New Roman" w:cs="Times New Roman"/>
          <w:color w:val="000000"/>
          <w:sz w:val="24"/>
          <w:szCs w:val="24"/>
          <w:lang w:val="vi-VN"/>
        </w:rPr>
        <w:t>Đối với hoạt động vận tải hành khách theo tuyến c</w:t>
      </w:r>
      <w:r w:rsidRPr="00CA47B0">
        <w:rPr>
          <w:rFonts w:eastAsia="Times New Roman" w:cs="Times New Roman"/>
          <w:color w:val="000000"/>
          <w:sz w:val="24"/>
          <w:szCs w:val="24"/>
        </w:rPr>
        <w:t>ố </w:t>
      </w:r>
      <w:r w:rsidRPr="00CA47B0">
        <w:rPr>
          <w:rFonts w:eastAsia="Times New Roman" w:cs="Times New Roman"/>
          <w:color w:val="000000"/>
          <w:sz w:val="24"/>
          <w:szCs w:val="24"/>
          <w:lang w:val="vi-VN"/>
        </w:rPr>
        <w:t>định:</w:t>
      </w:r>
    </w:p>
    <w:p w:rsidR="00381064" w:rsidRPr="00CA47B0" w:rsidRDefault="00381064" w:rsidP="00CA47B0">
      <w:pPr>
        <w:shd w:val="clear" w:color="auto" w:fill="FFFFFF"/>
        <w:spacing w:after="0" w:line="240" w:lineRule="auto"/>
        <w:jc w:val="both"/>
        <w:rPr>
          <w:rFonts w:eastAsia="Times New Roman" w:cs="Times New Roman"/>
          <w:color w:val="000000"/>
          <w:sz w:val="24"/>
          <w:szCs w:val="24"/>
        </w:rPr>
      </w:pPr>
      <w:r w:rsidRPr="00CA47B0">
        <w:rPr>
          <w:rFonts w:eastAsia="Times New Roman" w:cs="Times New Roman"/>
          <w:color w:val="000000"/>
          <w:sz w:val="24"/>
          <w:szCs w:val="24"/>
        </w:rPr>
        <w:t>- </w:t>
      </w:r>
      <w:r w:rsidRPr="00CA47B0">
        <w:rPr>
          <w:rFonts w:eastAsia="Times New Roman" w:cs="Times New Roman"/>
          <w:color w:val="000000"/>
          <w:sz w:val="24"/>
          <w:szCs w:val="24"/>
          <w:lang w:val="vi-VN"/>
        </w:rPr>
        <w:t>Kế hoạch đảm bảo an toàn phương tiện: tổng số phương tiện, số xe vận doanh bình quân, kế hoạch bảo dưỡng định kỳ, sửa chữa phương tiện, nội dung kiểm tra kỹ thuật an toàn phương tiện trước khi đưa xe ra hoạt động hàng ngày (bao gồm kiểm tra trạng thái hoạt động của thiết bị giám sát hành trình xe).</w:t>
      </w:r>
    </w:p>
    <w:p w:rsidR="00381064" w:rsidRPr="00CA47B0" w:rsidRDefault="00381064" w:rsidP="00CA47B0">
      <w:pPr>
        <w:shd w:val="clear" w:color="auto" w:fill="FFFFFF"/>
        <w:spacing w:after="0" w:line="240" w:lineRule="auto"/>
        <w:jc w:val="both"/>
        <w:rPr>
          <w:rFonts w:eastAsia="Times New Roman" w:cs="Times New Roman"/>
          <w:color w:val="000000"/>
          <w:sz w:val="24"/>
          <w:szCs w:val="24"/>
        </w:rPr>
      </w:pPr>
      <w:r w:rsidRPr="00CA47B0">
        <w:rPr>
          <w:rFonts w:eastAsia="Times New Roman" w:cs="Times New Roman"/>
          <w:color w:val="000000"/>
          <w:sz w:val="24"/>
          <w:szCs w:val="24"/>
        </w:rPr>
        <w:t>- </w:t>
      </w:r>
      <w:r w:rsidRPr="00CA47B0">
        <w:rPr>
          <w:rFonts w:eastAsia="Times New Roman" w:cs="Times New Roman"/>
          <w:color w:val="000000"/>
          <w:sz w:val="24"/>
          <w:szCs w:val="24"/>
          <w:lang w:val="vi-VN"/>
        </w:rPr>
        <w:t>Lịch trình vận tải cho các chuyến xe trong một chu kỳ vận tải (một vòng xe chạy, bao gồm thời gian dừng đón, trả khách và thời gian dừng nghỉ bắt buộc) trên các tuyến đảm bảo không chạy quá tốc độ.</w:t>
      </w:r>
    </w:p>
    <w:p w:rsidR="00381064" w:rsidRPr="00CA47B0" w:rsidRDefault="00381064" w:rsidP="00CA47B0">
      <w:pPr>
        <w:shd w:val="clear" w:color="auto" w:fill="FFFFFF"/>
        <w:spacing w:after="0" w:line="240" w:lineRule="auto"/>
        <w:jc w:val="both"/>
        <w:rPr>
          <w:rFonts w:eastAsia="Times New Roman" w:cs="Times New Roman"/>
          <w:color w:val="000000"/>
          <w:sz w:val="24"/>
          <w:szCs w:val="24"/>
        </w:rPr>
      </w:pPr>
      <w:r w:rsidRPr="00CA47B0">
        <w:rPr>
          <w:rFonts w:eastAsia="Times New Roman" w:cs="Times New Roman"/>
          <w:color w:val="000000"/>
          <w:sz w:val="24"/>
          <w:szCs w:val="24"/>
        </w:rPr>
        <w:t>- </w:t>
      </w:r>
      <w:r w:rsidRPr="00CA47B0">
        <w:rPr>
          <w:rFonts w:eastAsia="Times New Roman" w:cs="Times New Roman"/>
          <w:color w:val="000000"/>
          <w:sz w:val="24"/>
          <w:szCs w:val="24"/>
          <w:lang w:val="vi-VN"/>
        </w:rPr>
        <w:t>Kế hoạch tổ chức lao động cho lái xe và nhân viên phục vụ: tổng số lái xe có giấy phép lái xe đúng quy định, số lái xe b</w:t>
      </w:r>
      <w:r w:rsidRPr="00CA47B0">
        <w:rPr>
          <w:rFonts w:eastAsia="Times New Roman" w:cs="Times New Roman"/>
          <w:color w:val="000000"/>
          <w:sz w:val="24"/>
          <w:szCs w:val="24"/>
        </w:rPr>
        <w:t>ì</w:t>
      </w:r>
      <w:r w:rsidRPr="00CA47B0">
        <w:rPr>
          <w:rFonts w:eastAsia="Times New Roman" w:cs="Times New Roman"/>
          <w:color w:val="000000"/>
          <w:sz w:val="24"/>
          <w:szCs w:val="24"/>
          <w:lang w:val="vi-VN"/>
        </w:rPr>
        <w:t>nh quân đủ điều kiện làm việc; số giờ lái xe làm việc trong ngày (24 tiếng)/số giờ xe hoạt động </w:t>
      </w:r>
      <w:r w:rsidRPr="00CA47B0">
        <w:rPr>
          <w:rFonts w:eastAsia="Times New Roman" w:cs="Times New Roman"/>
          <w:color w:val="000000"/>
          <w:sz w:val="24"/>
          <w:szCs w:val="24"/>
        </w:rPr>
        <w:t>tr</w:t>
      </w:r>
      <w:r w:rsidRPr="00CA47B0">
        <w:rPr>
          <w:rFonts w:eastAsia="Times New Roman" w:cs="Times New Roman"/>
          <w:color w:val="000000"/>
          <w:sz w:val="24"/>
          <w:szCs w:val="24"/>
          <w:lang w:val="vi-VN"/>
        </w:rPr>
        <w:t>ên tuyến trong ngày (24 tiếng).</w:t>
      </w:r>
    </w:p>
    <w:p w:rsidR="00381064" w:rsidRPr="00CA47B0" w:rsidRDefault="00381064" w:rsidP="00CA47B0">
      <w:pPr>
        <w:shd w:val="clear" w:color="auto" w:fill="FFFFFF"/>
        <w:spacing w:after="0" w:line="240" w:lineRule="auto"/>
        <w:jc w:val="both"/>
        <w:rPr>
          <w:rFonts w:eastAsia="Times New Roman" w:cs="Times New Roman"/>
          <w:color w:val="000000"/>
          <w:sz w:val="24"/>
          <w:szCs w:val="24"/>
        </w:rPr>
      </w:pPr>
      <w:r w:rsidRPr="00CA47B0">
        <w:rPr>
          <w:rFonts w:eastAsia="Times New Roman" w:cs="Times New Roman"/>
          <w:color w:val="000000"/>
          <w:sz w:val="24"/>
          <w:szCs w:val="24"/>
        </w:rPr>
        <w:t>- </w:t>
      </w:r>
      <w:r w:rsidRPr="00CA47B0">
        <w:rPr>
          <w:rFonts w:eastAsia="Times New Roman" w:cs="Times New Roman"/>
          <w:color w:val="000000"/>
          <w:sz w:val="24"/>
          <w:szCs w:val="24"/>
          <w:lang w:val="vi-VN"/>
        </w:rPr>
        <w:t>Các nội dung đảm bảo an toàn giao thông khác.</w:t>
      </w:r>
    </w:p>
    <w:p w:rsidR="00381064" w:rsidRPr="00CA47B0" w:rsidRDefault="00381064" w:rsidP="00936C98">
      <w:pPr>
        <w:shd w:val="clear" w:color="auto" w:fill="FFFFFF"/>
        <w:spacing w:after="0" w:line="240" w:lineRule="auto"/>
        <w:rPr>
          <w:rFonts w:eastAsia="Times New Roman" w:cs="Times New Roman"/>
          <w:color w:val="000000"/>
          <w:sz w:val="24"/>
          <w:szCs w:val="24"/>
        </w:rPr>
      </w:pPr>
      <w:r w:rsidRPr="00CA47B0">
        <w:rPr>
          <w:rFonts w:eastAsia="Times New Roman" w:cs="Times New Roman"/>
          <w:b/>
          <w:bCs/>
          <w:color w:val="000000"/>
          <w:sz w:val="24"/>
          <w:szCs w:val="24"/>
        </w:rPr>
        <w:t>III. </w:t>
      </w:r>
      <w:r w:rsidRPr="00CA47B0">
        <w:rPr>
          <w:rFonts w:eastAsia="Times New Roman" w:cs="Times New Roman"/>
          <w:b/>
          <w:bCs/>
          <w:color w:val="000000"/>
          <w:sz w:val="24"/>
          <w:szCs w:val="24"/>
          <w:lang w:val="vi-VN"/>
        </w:rPr>
        <w:t>Tuyên truyền, giáo dục về an toàn giao thông</w:t>
      </w:r>
    </w:p>
    <w:p w:rsidR="00381064" w:rsidRPr="00CA47B0" w:rsidRDefault="00381064" w:rsidP="00CA47B0">
      <w:pPr>
        <w:shd w:val="clear" w:color="auto" w:fill="FFFFFF"/>
        <w:spacing w:after="0" w:line="240" w:lineRule="auto"/>
        <w:jc w:val="both"/>
        <w:rPr>
          <w:rFonts w:eastAsia="Times New Roman" w:cs="Times New Roman"/>
          <w:color w:val="000000"/>
          <w:sz w:val="24"/>
          <w:szCs w:val="24"/>
        </w:rPr>
      </w:pPr>
      <w:r w:rsidRPr="00CA47B0">
        <w:rPr>
          <w:rFonts w:eastAsia="Times New Roman" w:cs="Times New Roman"/>
          <w:color w:val="000000"/>
          <w:sz w:val="24"/>
          <w:szCs w:val="24"/>
          <w:lang w:val="vi-VN"/>
        </w:rPr>
        <w:t>Kế hoạch tổ chức tuyên truyền, phổ biến quy định của pháp luật về trật tự, an toàn giao thông và giáo dục đạo đức nghề nghiệp, tập huấn nghiệp vụ cho đội ngũ lái xe, nhân viên phục vụ (nếu có).</w:t>
      </w:r>
    </w:p>
    <w:p w:rsidR="00381064" w:rsidRPr="00CA47B0" w:rsidRDefault="00381064" w:rsidP="00936C98">
      <w:pPr>
        <w:shd w:val="clear" w:color="auto" w:fill="FFFFFF"/>
        <w:spacing w:after="0" w:line="240" w:lineRule="auto"/>
        <w:rPr>
          <w:rFonts w:eastAsia="Times New Roman" w:cs="Times New Roman"/>
          <w:color w:val="000000"/>
          <w:sz w:val="24"/>
          <w:szCs w:val="24"/>
        </w:rPr>
      </w:pPr>
      <w:r w:rsidRPr="00CA47B0">
        <w:rPr>
          <w:rFonts w:eastAsia="Times New Roman" w:cs="Times New Roman"/>
          <w:b/>
          <w:bCs/>
          <w:color w:val="000000"/>
          <w:sz w:val="24"/>
          <w:szCs w:val="24"/>
        </w:rPr>
        <w:t>IV. </w:t>
      </w:r>
      <w:r w:rsidRPr="00CA47B0">
        <w:rPr>
          <w:rFonts w:eastAsia="Times New Roman" w:cs="Times New Roman"/>
          <w:b/>
          <w:bCs/>
          <w:color w:val="000000"/>
          <w:sz w:val="24"/>
          <w:szCs w:val="24"/>
          <w:lang w:val="vi-VN"/>
        </w:rPr>
        <w:t>Kiểm tra, giám sát về bảo đảm trật tự, an toàn giao thông</w:t>
      </w:r>
    </w:p>
    <w:p w:rsidR="00381064" w:rsidRPr="00CA47B0" w:rsidRDefault="00381064" w:rsidP="00CA47B0">
      <w:pPr>
        <w:shd w:val="clear" w:color="auto" w:fill="FFFFFF"/>
        <w:spacing w:after="0" w:line="240" w:lineRule="auto"/>
        <w:jc w:val="both"/>
        <w:rPr>
          <w:rFonts w:eastAsia="Times New Roman" w:cs="Times New Roman"/>
          <w:color w:val="000000"/>
          <w:sz w:val="24"/>
          <w:szCs w:val="24"/>
        </w:rPr>
      </w:pPr>
      <w:r w:rsidRPr="00CA47B0">
        <w:rPr>
          <w:rFonts w:eastAsia="Times New Roman" w:cs="Times New Roman"/>
          <w:color w:val="000000"/>
          <w:sz w:val="24"/>
          <w:szCs w:val="24"/>
        </w:rPr>
        <w:t>1. </w:t>
      </w:r>
      <w:r w:rsidRPr="00CA47B0">
        <w:rPr>
          <w:rFonts w:eastAsia="Times New Roman" w:cs="Times New Roman"/>
          <w:color w:val="000000"/>
          <w:sz w:val="24"/>
          <w:szCs w:val="24"/>
          <w:lang w:val="vi-VN"/>
        </w:rPr>
        <w:t>Theo dõi, giám sát việc thực hiện quy định về </w:t>
      </w:r>
      <w:r w:rsidRPr="00CA47B0">
        <w:rPr>
          <w:rFonts w:eastAsia="Times New Roman" w:cs="Times New Roman"/>
          <w:color w:val="000000"/>
          <w:sz w:val="24"/>
          <w:szCs w:val="24"/>
        </w:rPr>
        <w:t>tr</w:t>
      </w:r>
      <w:r w:rsidRPr="00CA47B0">
        <w:rPr>
          <w:rFonts w:eastAsia="Times New Roman" w:cs="Times New Roman"/>
          <w:color w:val="000000"/>
          <w:sz w:val="24"/>
          <w:szCs w:val="24"/>
          <w:lang w:val="vi-VN"/>
        </w:rPr>
        <w:t>ật tự, an toàn giao thông của lái xe thông qua thiết bị GSHT của xe ô tô:</w:t>
      </w:r>
    </w:p>
    <w:p w:rsidR="00381064" w:rsidRPr="00CA47B0" w:rsidRDefault="00381064" w:rsidP="00CA47B0">
      <w:pPr>
        <w:shd w:val="clear" w:color="auto" w:fill="FFFFFF"/>
        <w:spacing w:after="0" w:line="240" w:lineRule="auto"/>
        <w:jc w:val="both"/>
        <w:rPr>
          <w:rFonts w:eastAsia="Times New Roman" w:cs="Times New Roman"/>
          <w:color w:val="000000"/>
          <w:sz w:val="24"/>
          <w:szCs w:val="24"/>
        </w:rPr>
      </w:pPr>
      <w:r w:rsidRPr="00CA47B0">
        <w:rPr>
          <w:rFonts w:eastAsia="Times New Roman" w:cs="Times New Roman"/>
          <w:color w:val="000000"/>
          <w:sz w:val="24"/>
          <w:szCs w:val="24"/>
        </w:rPr>
        <w:t>- </w:t>
      </w:r>
      <w:r w:rsidRPr="00CA47B0">
        <w:rPr>
          <w:rFonts w:eastAsia="Times New Roman" w:cs="Times New Roman"/>
          <w:color w:val="000000"/>
          <w:sz w:val="24"/>
          <w:szCs w:val="24"/>
          <w:lang w:val="vi-VN"/>
        </w:rPr>
        <w:t>Xây dựng phương pháp và biểu mẫu thống kê số lần vi phạm theo các tiêu chí về hành </w:t>
      </w:r>
      <w:r w:rsidRPr="00CA47B0">
        <w:rPr>
          <w:rFonts w:eastAsia="Times New Roman" w:cs="Times New Roman"/>
          <w:color w:val="000000"/>
          <w:sz w:val="24"/>
          <w:szCs w:val="24"/>
          <w:shd w:val="clear" w:color="auto" w:fill="FFFFFF"/>
          <w:lang w:val="vi-VN"/>
        </w:rPr>
        <w:t>trình</w:t>
      </w:r>
      <w:r w:rsidRPr="00CA47B0">
        <w:rPr>
          <w:rFonts w:eastAsia="Times New Roman" w:cs="Times New Roman"/>
          <w:color w:val="000000"/>
          <w:sz w:val="24"/>
          <w:szCs w:val="24"/>
          <w:lang w:val="vi-VN"/>
        </w:rPr>
        <w:t>, vận tốc, thời gian lái xe liên tục, dừng đỗ không đúng quy định;</w:t>
      </w:r>
    </w:p>
    <w:p w:rsidR="00381064" w:rsidRPr="00CA47B0" w:rsidRDefault="00381064" w:rsidP="00CA47B0">
      <w:pPr>
        <w:shd w:val="clear" w:color="auto" w:fill="FFFFFF"/>
        <w:spacing w:after="0" w:line="240" w:lineRule="auto"/>
        <w:jc w:val="both"/>
        <w:rPr>
          <w:rFonts w:eastAsia="Times New Roman" w:cs="Times New Roman"/>
          <w:color w:val="000000"/>
          <w:sz w:val="24"/>
          <w:szCs w:val="24"/>
        </w:rPr>
      </w:pPr>
      <w:r w:rsidRPr="00CA47B0">
        <w:rPr>
          <w:rFonts w:eastAsia="Times New Roman" w:cs="Times New Roman"/>
          <w:color w:val="000000"/>
          <w:sz w:val="24"/>
          <w:szCs w:val="24"/>
        </w:rPr>
        <w:t>- </w:t>
      </w:r>
      <w:r w:rsidRPr="00CA47B0">
        <w:rPr>
          <w:rFonts w:eastAsia="Times New Roman" w:cs="Times New Roman"/>
          <w:color w:val="000000"/>
          <w:sz w:val="24"/>
          <w:szCs w:val="24"/>
          <w:lang w:val="vi-VN"/>
        </w:rPr>
        <w:t>Thủ tục, phương tiện, cách thức cảnh báo cho lái xe </w:t>
      </w:r>
      <w:r w:rsidRPr="00CA47B0">
        <w:rPr>
          <w:rFonts w:eastAsia="Times New Roman" w:cs="Times New Roman"/>
          <w:color w:val="000000"/>
          <w:sz w:val="24"/>
          <w:szCs w:val="24"/>
          <w:shd w:val="clear" w:color="auto" w:fill="FFFFFF"/>
          <w:lang w:val="vi-VN"/>
        </w:rPr>
        <w:t>trong</w:t>
      </w:r>
      <w:r w:rsidRPr="00CA47B0">
        <w:rPr>
          <w:rFonts w:eastAsia="Times New Roman" w:cs="Times New Roman"/>
          <w:color w:val="000000"/>
          <w:sz w:val="24"/>
          <w:szCs w:val="24"/>
          <w:lang w:val="vi-VN"/>
        </w:rPr>
        <w:t> khi đang điều khiển phương tiện;</w:t>
      </w:r>
    </w:p>
    <w:p w:rsidR="00381064" w:rsidRPr="00CA47B0" w:rsidRDefault="00381064" w:rsidP="00CA47B0">
      <w:pPr>
        <w:shd w:val="clear" w:color="auto" w:fill="FFFFFF"/>
        <w:spacing w:after="0" w:line="240" w:lineRule="auto"/>
        <w:jc w:val="both"/>
        <w:rPr>
          <w:rFonts w:eastAsia="Times New Roman" w:cs="Times New Roman"/>
          <w:color w:val="000000"/>
          <w:sz w:val="24"/>
          <w:szCs w:val="24"/>
        </w:rPr>
      </w:pPr>
      <w:r w:rsidRPr="00CA47B0">
        <w:rPr>
          <w:rFonts w:eastAsia="Times New Roman" w:cs="Times New Roman"/>
          <w:color w:val="000000"/>
          <w:sz w:val="24"/>
          <w:szCs w:val="24"/>
        </w:rPr>
        <w:t>- </w:t>
      </w:r>
      <w:r w:rsidRPr="00CA47B0">
        <w:rPr>
          <w:rFonts w:eastAsia="Times New Roman" w:cs="Times New Roman"/>
          <w:color w:val="000000"/>
          <w:sz w:val="24"/>
          <w:szCs w:val="24"/>
          <w:lang w:val="vi-VN"/>
        </w:rPr>
        <w:t>Biện pháp xử lý, khắc phục hậu quả khi xảy ra tai nạn giao thông đối với phương tiện của đơn vị.</w:t>
      </w:r>
    </w:p>
    <w:p w:rsidR="00381064" w:rsidRPr="00CA47B0" w:rsidRDefault="00381064" w:rsidP="00CA47B0">
      <w:pPr>
        <w:shd w:val="clear" w:color="auto" w:fill="FFFFFF"/>
        <w:spacing w:after="0" w:line="240" w:lineRule="auto"/>
        <w:jc w:val="both"/>
        <w:rPr>
          <w:rFonts w:eastAsia="Times New Roman" w:cs="Times New Roman"/>
          <w:color w:val="000000"/>
          <w:sz w:val="24"/>
          <w:szCs w:val="24"/>
        </w:rPr>
      </w:pPr>
      <w:r w:rsidRPr="00CA47B0">
        <w:rPr>
          <w:rFonts w:eastAsia="Times New Roman" w:cs="Times New Roman"/>
          <w:color w:val="000000"/>
          <w:sz w:val="24"/>
          <w:szCs w:val="24"/>
        </w:rPr>
        <w:t>2. </w:t>
      </w:r>
      <w:r w:rsidRPr="00CA47B0">
        <w:rPr>
          <w:rFonts w:eastAsia="Times New Roman" w:cs="Times New Roman"/>
          <w:color w:val="000000"/>
          <w:sz w:val="24"/>
          <w:szCs w:val="24"/>
          <w:lang w:val="vi-VN"/>
        </w:rPr>
        <w:t>Thanh tra, kiểm tra và xử lý các hành vi vi phạm các quy định về trật tự, an toàn giao thông của lái xe và nhân viên phục vụ trên xe (nếu có).</w:t>
      </w:r>
    </w:p>
    <w:p w:rsidR="00381064" w:rsidRPr="00CA47B0" w:rsidRDefault="00381064" w:rsidP="00936C98">
      <w:pPr>
        <w:shd w:val="clear" w:color="auto" w:fill="FFFFFF"/>
        <w:spacing w:after="0" w:line="240" w:lineRule="auto"/>
        <w:rPr>
          <w:rFonts w:eastAsia="Times New Roman" w:cs="Times New Roman"/>
          <w:color w:val="000000"/>
          <w:sz w:val="24"/>
          <w:szCs w:val="24"/>
        </w:rPr>
      </w:pPr>
      <w:r w:rsidRPr="00CA47B0">
        <w:rPr>
          <w:rFonts w:eastAsia="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74"/>
        <w:gridCol w:w="5082"/>
      </w:tblGrid>
      <w:tr w:rsidR="00381064" w:rsidRPr="00CA47B0" w:rsidTr="00381064">
        <w:trPr>
          <w:tblCellSpacing w:w="0" w:type="dxa"/>
        </w:trPr>
        <w:tc>
          <w:tcPr>
            <w:tcW w:w="3774" w:type="dxa"/>
            <w:shd w:val="clear" w:color="auto" w:fill="FFFFFF"/>
            <w:tcMar>
              <w:top w:w="0" w:type="dxa"/>
              <w:left w:w="108" w:type="dxa"/>
              <w:bottom w:w="0" w:type="dxa"/>
              <w:right w:w="108" w:type="dxa"/>
            </w:tcMar>
            <w:hideMark/>
          </w:tcPr>
          <w:p w:rsidR="00381064" w:rsidRPr="00CA47B0" w:rsidRDefault="00381064" w:rsidP="00381064">
            <w:pPr>
              <w:spacing w:before="120" w:after="0" w:line="234" w:lineRule="atLeast"/>
              <w:rPr>
                <w:rFonts w:eastAsia="Times New Roman" w:cs="Times New Roman"/>
                <w:color w:val="000000"/>
                <w:sz w:val="24"/>
                <w:szCs w:val="24"/>
              </w:rPr>
            </w:pPr>
            <w:r w:rsidRPr="00CA47B0">
              <w:rPr>
                <w:rFonts w:eastAsia="Times New Roman" w:cs="Times New Roman"/>
                <w:color w:val="000000"/>
                <w:sz w:val="24"/>
                <w:szCs w:val="24"/>
              </w:rPr>
              <w:t> </w:t>
            </w:r>
          </w:p>
        </w:tc>
        <w:tc>
          <w:tcPr>
            <w:tcW w:w="5082" w:type="dxa"/>
            <w:shd w:val="clear" w:color="auto" w:fill="FFFFFF"/>
            <w:tcMar>
              <w:top w:w="0" w:type="dxa"/>
              <w:left w:w="108" w:type="dxa"/>
              <w:bottom w:w="0" w:type="dxa"/>
              <w:right w:w="108" w:type="dxa"/>
            </w:tcMar>
            <w:hideMark/>
          </w:tcPr>
          <w:p w:rsidR="00381064" w:rsidRPr="00CA47B0" w:rsidRDefault="00381064" w:rsidP="00381064">
            <w:pPr>
              <w:spacing w:before="120" w:after="0" w:line="234" w:lineRule="atLeast"/>
              <w:jc w:val="center"/>
              <w:rPr>
                <w:rFonts w:eastAsia="Times New Roman" w:cs="Times New Roman"/>
                <w:color w:val="000000"/>
                <w:sz w:val="24"/>
                <w:szCs w:val="24"/>
              </w:rPr>
            </w:pPr>
            <w:r w:rsidRPr="00CA47B0">
              <w:rPr>
                <w:rFonts w:eastAsia="Times New Roman" w:cs="Times New Roman"/>
                <w:i/>
                <w:iCs/>
                <w:color w:val="000000"/>
                <w:sz w:val="24"/>
                <w:szCs w:val="24"/>
              </w:rPr>
              <w:t>…….,</w:t>
            </w:r>
            <w:r w:rsidRPr="00CA47B0">
              <w:rPr>
                <w:rFonts w:eastAsia="Times New Roman" w:cs="Times New Roman"/>
                <w:i/>
                <w:iCs/>
                <w:color w:val="000000"/>
                <w:sz w:val="24"/>
                <w:szCs w:val="24"/>
                <w:lang w:val="vi-VN"/>
              </w:rPr>
              <w:t> ngày </w:t>
            </w:r>
            <w:r w:rsidRPr="00CA47B0">
              <w:rPr>
                <w:rFonts w:eastAsia="Times New Roman" w:cs="Times New Roman"/>
                <w:i/>
                <w:iCs/>
                <w:color w:val="000000"/>
                <w:sz w:val="24"/>
                <w:szCs w:val="24"/>
              </w:rPr>
              <w:t>…… </w:t>
            </w:r>
            <w:r w:rsidRPr="00CA47B0">
              <w:rPr>
                <w:rFonts w:eastAsia="Times New Roman" w:cs="Times New Roman"/>
                <w:i/>
                <w:iCs/>
                <w:color w:val="000000"/>
                <w:sz w:val="24"/>
                <w:szCs w:val="24"/>
                <w:lang w:val="vi-VN"/>
              </w:rPr>
              <w:t>tháng.... năm</w:t>
            </w:r>
            <w:r w:rsidRPr="00CA47B0">
              <w:rPr>
                <w:rFonts w:eastAsia="Times New Roman" w:cs="Times New Roman"/>
                <w:i/>
                <w:iCs/>
                <w:color w:val="000000"/>
                <w:sz w:val="24"/>
                <w:szCs w:val="24"/>
              </w:rPr>
              <w:t> …….</w:t>
            </w:r>
            <w:r w:rsidRPr="00CA47B0">
              <w:rPr>
                <w:rFonts w:eastAsia="Times New Roman" w:cs="Times New Roman"/>
                <w:i/>
                <w:iCs/>
                <w:color w:val="000000"/>
                <w:sz w:val="24"/>
                <w:szCs w:val="24"/>
              </w:rPr>
              <w:br/>
            </w:r>
            <w:r w:rsidRPr="00CA47B0">
              <w:rPr>
                <w:rFonts w:eastAsia="Times New Roman" w:cs="Times New Roman"/>
                <w:b/>
                <w:bCs/>
                <w:color w:val="000000"/>
                <w:sz w:val="24"/>
                <w:szCs w:val="24"/>
                <w:lang w:val="vi-VN"/>
              </w:rPr>
              <w:t>Đại diện hợp pháp của đơn vị</w:t>
            </w:r>
            <w:r w:rsidRPr="00CA47B0">
              <w:rPr>
                <w:rFonts w:eastAsia="Times New Roman" w:cs="Times New Roman"/>
                <w:b/>
                <w:bCs/>
                <w:color w:val="000000"/>
                <w:sz w:val="24"/>
                <w:szCs w:val="24"/>
                <w:lang w:val="vi-VN"/>
              </w:rPr>
              <w:br/>
            </w:r>
            <w:r w:rsidRPr="00CA47B0">
              <w:rPr>
                <w:rFonts w:eastAsia="Times New Roman" w:cs="Times New Roman"/>
                <w:color w:val="000000"/>
                <w:sz w:val="24"/>
                <w:szCs w:val="24"/>
                <w:lang w:val="vi-VN"/>
              </w:rPr>
              <w:t>(Ghi rõ tên, chức danh, ký tên và đóng dấu)</w:t>
            </w:r>
          </w:p>
        </w:tc>
      </w:tr>
    </w:tbl>
    <w:p w:rsidR="00381064" w:rsidRPr="00381064" w:rsidRDefault="00381064" w:rsidP="00381064">
      <w:pPr>
        <w:shd w:val="clear" w:color="auto" w:fill="FFFFFF"/>
        <w:spacing w:before="120" w:after="0" w:line="234" w:lineRule="atLeast"/>
        <w:rPr>
          <w:rFonts w:ascii="Arial" w:eastAsia="Times New Roman" w:hAnsi="Arial" w:cs="Arial"/>
          <w:color w:val="000000"/>
          <w:sz w:val="24"/>
          <w:szCs w:val="24"/>
        </w:rPr>
      </w:pPr>
      <w:r w:rsidRPr="00381064">
        <w:rPr>
          <w:rFonts w:ascii="Arial" w:eastAsia="Times New Roman" w:hAnsi="Arial" w:cs="Arial"/>
          <w:color w:val="000000"/>
          <w:sz w:val="24"/>
          <w:szCs w:val="24"/>
        </w:rPr>
        <w:t> </w:t>
      </w:r>
    </w:p>
    <w:p w:rsidR="00936C98" w:rsidRDefault="00936C98">
      <w:pPr>
        <w:rPr>
          <w:rFonts w:ascii="Arial" w:eastAsia="Times New Roman" w:hAnsi="Arial" w:cs="Arial"/>
          <w:b/>
          <w:bCs/>
          <w:color w:val="000000"/>
          <w:sz w:val="24"/>
          <w:szCs w:val="24"/>
          <w:lang w:val="vi-VN"/>
        </w:rPr>
      </w:pPr>
      <w:r>
        <w:rPr>
          <w:rFonts w:ascii="Arial" w:eastAsia="Times New Roman" w:hAnsi="Arial" w:cs="Arial"/>
          <w:b/>
          <w:bCs/>
          <w:color w:val="000000"/>
          <w:sz w:val="24"/>
          <w:szCs w:val="24"/>
          <w:lang w:val="vi-VN"/>
        </w:rPr>
        <w:br w:type="page"/>
      </w:r>
    </w:p>
    <w:p w:rsidR="00381064" w:rsidRPr="00130698" w:rsidRDefault="00381064" w:rsidP="00381064">
      <w:pPr>
        <w:shd w:val="clear" w:color="auto" w:fill="FFFFFF"/>
        <w:spacing w:before="120" w:after="0" w:line="234" w:lineRule="atLeast"/>
        <w:jc w:val="right"/>
        <w:rPr>
          <w:rFonts w:eastAsia="Times New Roman" w:cs="Times New Roman"/>
          <w:color w:val="000000"/>
          <w:sz w:val="24"/>
          <w:szCs w:val="24"/>
        </w:rPr>
      </w:pPr>
      <w:r w:rsidRPr="00130698">
        <w:rPr>
          <w:rFonts w:eastAsia="Times New Roman" w:cs="Times New Roman"/>
          <w:b/>
          <w:bCs/>
          <w:color w:val="000000"/>
          <w:sz w:val="24"/>
          <w:szCs w:val="24"/>
          <w:lang w:val="vi-VN"/>
        </w:rPr>
        <w:lastRenderedPageBreak/>
        <w:t>M</w:t>
      </w:r>
      <w:r w:rsidRPr="00130698">
        <w:rPr>
          <w:rFonts w:eastAsia="Times New Roman" w:cs="Times New Roman"/>
          <w:b/>
          <w:bCs/>
          <w:color w:val="000000"/>
          <w:sz w:val="24"/>
          <w:szCs w:val="24"/>
        </w:rPr>
        <w:t>ẫ</w:t>
      </w:r>
      <w:r w:rsidRPr="00130698">
        <w:rPr>
          <w:rFonts w:eastAsia="Times New Roman" w:cs="Times New Roman"/>
          <w:b/>
          <w:bCs/>
          <w:color w:val="000000"/>
          <w:sz w:val="24"/>
          <w:szCs w:val="24"/>
          <w:lang w:val="vi-VN"/>
        </w:rPr>
        <w:t>u số 9</w:t>
      </w:r>
    </w:p>
    <w:p w:rsidR="00381064" w:rsidRPr="00130698" w:rsidRDefault="00381064" w:rsidP="00381064">
      <w:pPr>
        <w:shd w:val="clear" w:color="auto" w:fill="FFFFFF"/>
        <w:spacing w:before="120" w:after="0" w:line="234" w:lineRule="atLeast"/>
        <w:jc w:val="center"/>
        <w:rPr>
          <w:rFonts w:eastAsia="Times New Roman" w:cs="Times New Roman"/>
          <w:color w:val="000000"/>
          <w:sz w:val="24"/>
          <w:szCs w:val="24"/>
        </w:rPr>
      </w:pPr>
      <w:r w:rsidRPr="00130698">
        <w:rPr>
          <w:rFonts w:eastAsia="Times New Roman" w:cs="Times New Roman"/>
          <w:b/>
          <w:bCs/>
          <w:color w:val="000000"/>
          <w:sz w:val="24"/>
          <w:szCs w:val="24"/>
          <w:lang w:val="vi-VN"/>
        </w:rPr>
        <w:t>QUY TRÌNH BẢO ĐẢM AN TOÀN GIAO THÔNG</w:t>
      </w:r>
    </w:p>
    <w:tbl>
      <w:tblPr>
        <w:tblW w:w="10207" w:type="dxa"/>
        <w:tblCellSpacing w:w="0" w:type="dxa"/>
        <w:tblInd w:w="-6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708"/>
        <w:gridCol w:w="5671"/>
        <w:gridCol w:w="2411"/>
        <w:gridCol w:w="1417"/>
      </w:tblGrid>
      <w:tr w:rsidR="00CA47B0" w:rsidRPr="00936C98" w:rsidTr="00130698">
        <w:trPr>
          <w:tblCellSpacing w:w="0" w:type="dxa"/>
        </w:trPr>
        <w:tc>
          <w:tcPr>
            <w:tcW w:w="347" w:type="pct"/>
            <w:shd w:val="clear" w:color="auto" w:fill="FFFFFF"/>
            <w:vAlign w:val="center"/>
            <w:hideMark/>
          </w:tcPr>
          <w:p w:rsidR="00381064" w:rsidRPr="00936C98" w:rsidRDefault="00381064" w:rsidP="00936C98">
            <w:pPr>
              <w:spacing w:after="0" w:line="240" w:lineRule="auto"/>
              <w:jc w:val="center"/>
              <w:rPr>
                <w:rFonts w:eastAsia="Times New Roman" w:cs="Times New Roman"/>
                <w:color w:val="000000"/>
                <w:sz w:val="24"/>
                <w:szCs w:val="24"/>
              </w:rPr>
            </w:pPr>
            <w:r w:rsidRPr="00936C98">
              <w:rPr>
                <w:rFonts w:eastAsia="Times New Roman" w:cs="Times New Roman"/>
                <w:b/>
                <w:bCs/>
                <w:color w:val="000000"/>
                <w:sz w:val="24"/>
                <w:szCs w:val="24"/>
                <w:lang w:val="vi-VN"/>
              </w:rPr>
              <w:t>Bước</w:t>
            </w:r>
          </w:p>
        </w:tc>
        <w:tc>
          <w:tcPr>
            <w:tcW w:w="2778" w:type="pct"/>
            <w:shd w:val="clear" w:color="auto" w:fill="FFFFFF"/>
            <w:vAlign w:val="center"/>
            <w:hideMark/>
          </w:tcPr>
          <w:p w:rsidR="00381064" w:rsidRPr="00936C98" w:rsidRDefault="00381064" w:rsidP="00936C98">
            <w:pPr>
              <w:spacing w:after="0" w:line="240" w:lineRule="auto"/>
              <w:jc w:val="center"/>
              <w:rPr>
                <w:rFonts w:eastAsia="Times New Roman" w:cs="Times New Roman"/>
                <w:color w:val="000000"/>
                <w:sz w:val="24"/>
                <w:szCs w:val="24"/>
              </w:rPr>
            </w:pPr>
            <w:r w:rsidRPr="00936C98">
              <w:rPr>
                <w:rFonts w:eastAsia="Times New Roman" w:cs="Times New Roman"/>
                <w:b/>
                <w:bCs/>
                <w:color w:val="000000"/>
                <w:sz w:val="24"/>
                <w:szCs w:val="24"/>
                <w:lang w:val="vi-VN"/>
              </w:rPr>
              <w:t>Nội dung</w:t>
            </w:r>
          </w:p>
        </w:tc>
        <w:tc>
          <w:tcPr>
            <w:tcW w:w="1181" w:type="pct"/>
            <w:shd w:val="clear" w:color="auto" w:fill="FFFFFF"/>
            <w:vAlign w:val="center"/>
            <w:hideMark/>
          </w:tcPr>
          <w:p w:rsidR="00381064" w:rsidRPr="00936C98" w:rsidRDefault="00381064" w:rsidP="00936C98">
            <w:pPr>
              <w:spacing w:after="0" w:line="240" w:lineRule="auto"/>
              <w:jc w:val="center"/>
              <w:rPr>
                <w:rFonts w:eastAsia="Times New Roman" w:cs="Times New Roman"/>
                <w:color w:val="000000"/>
                <w:sz w:val="24"/>
                <w:szCs w:val="24"/>
              </w:rPr>
            </w:pPr>
            <w:r w:rsidRPr="00936C98">
              <w:rPr>
                <w:rFonts w:eastAsia="Times New Roman" w:cs="Times New Roman"/>
                <w:b/>
                <w:bCs/>
                <w:color w:val="000000"/>
                <w:sz w:val="24"/>
                <w:szCs w:val="24"/>
                <w:lang w:val="vi-VN"/>
              </w:rPr>
              <w:t>Tổ chức, cá nhân thực hiện</w:t>
            </w:r>
          </w:p>
        </w:tc>
        <w:tc>
          <w:tcPr>
            <w:tcW w:w="694" w:type="pct"/>
            <w:shd w:val="clear" w:color="auto" w:fill="FFFFFF"/>
            <w:vAlign w:val="center"/>
            <w:hideMark/>
          </w:tcPr>
          <w:p w:rsidR="00381064" w:rsidRPr="00936C98" w:rsidRDefault="00381064" w:rsidP="00936C98">
            <w:pPr>
              <w:spacing w:after="0" w:line="240" w:lineRule="auto"/>
              <w:jc w:val="center"/>
              <w:rPr>
                <w:rFonts w:eastAsia="Times New Roman" w:cs="Times New Roman"/>
                <w:color w:val="000000"/>
                <w:sz w:val="24"/>
                <w:szCs w:val="24"/>
              </w:rPr>
            </w:pPr>
            <w:r w:rsidRPr="00936C98">
              <w:rPr>
                <w:rFonts w:eastAsia="Times New Roman" w:cs="Times New Roman"/>
                <w:b/>
                <w:bCs/>
                <w:color w:val="000000"/>
                <w:sz w:val="24"/>
                <w:szCs w:val="24"/>
                <w:shd w:val="clear" w:color="auto" w:fill="FFFFFF"/>
                <w:lang w:val="vi-VN"/>
              </w:rPr>
              <w:t>Thời điểm</w:t>
            </w:r>
            <w:r w:rsidRPr="00936C98">
              <w:rPr>
                <w:rFonts w:eastAsia="Times New Roman" w:cs="Times New Roman"/>
                <w:b/>
                <w:bCs/>
                <w:color w:val="000000"/>
                <w:sz w:val="24"/>
                <w:szCs w:val="24"/>
                <w:lang w:val="vi-VN"/>
              </w:rPr>
              <w:t> thực hi</w:t>
            </w:r>
            <w:r w:rsidRPr="00936C98">
              <w:rPr>
                <w:rFonts w:eastAsia="Times New Roman" w:cs="Times New Roman"/>
                <w:b/>
                <w:bCs/>
                <w:color w:val="000000"/>
                <w:sz w:val="24"/>
                <w:szCs w:val="24"/>
              </w:rPr>
              <w:t>ệ</w:t>
            </w:r>
            <w:r w:rsidRPr="00936C98">
              <w:rPr>
                <w:rFonts w:eastAsia="Times New Roman" w:cs="Times New Roman"/>
                <w:b/>
                <w:bCs/>
                <w:color w:val="000000"/>
                <w:sz w:val="24"/>
                <w:szCs w:val="24"/>
                <w:lang w:val="vi-VN"/>
              </w:rPr>
              <w:t>n</w:t>
            </w:r>
          </w:p>
        </w:tc>
      </w:tr>
      <w:tr w:rsidR="00CA47B0" w:rsidRPr="00936C98" w:rsidTr="00130698">
        <w:trPr>
          <w:tblCellSpacing w:w="0" w:type="dxa"/>
        </w:trPr>
        <w:tc>
          <w:tcPr>
            <w:tcW w:w="347" w:type="pct"/>
            <w:vMerge w:val="restart"/>
            <w:shd w:val="clear" w:color="auto" w:fill="FFFFFF"/>
            <w:vAlign w:val="center"/>
            <w:hideMark/>
          </w:tcPr>
          <w:p w:rsidR="00381064" w:rsidRPr="00936C98" w:rsidRDefault="00381064" w:rsidP="00936C98">
            <w:pPr>
              <w:spacing w:after="0" w:line="240" w:lineRule="auto"/>
              <w:jc w:val="center"/>
              <w:rPr>
                <w:rFonts w:eastAsia="Times New Roman" w:cs="Times New Roman"/>
                <w:color w:val="000000"/>
                <w:sz w:val="24"/>
                <w:szCs w:val="24"/>
              </w:rPr>
            </w:pPr>
            <w:r w:rsidRPr="00936C98">
              <w:rPr>
                <w:rFonts w:eastAsia="Times New Roman" w:cs="Times New Roman"/>
                <w:b/>
                <w:bCs/>
                <w:color w:val="000000"/>
                <w:sz w:val="24"/>
                <w:szCs w:val="24"/>
                <w:lang w:val="vi-VN"/>
              </w:rPr>
              <w:t>1</w:t>
            </w:r>
          </w:p>
        </w:tc>
        <w:tc>
          <w:tcPr>
            <w:tcW w:w="2778" w:type="pct"/>
            <w:shd w:val="clear" w:color="auto" w:fill="FFFFFF"/>
            <w:hideMark/>
          </w:tcPr>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rPr>
              <w:t>- </w:t>
            </w:r>
            <w:r w:rsidRPr="00936C98">
              <w:rPr>
                <w:rFonts w:eastAsia="Times New Roman" w:cs="Times New Roman"/>
                <w:color w:val="000000"/>
                <w:sz w:val="24"/>
                <w:szCs w:val="24"/>
                <w:lang w:val="vi-VN"/>
              </w:rPr>
              <w:t>Tập hợp, phân tích các dữ liệu về hoạt động của từng phương tiện </w:t>
            </w:r>
            <w:r w:rsidRPr="00936C98">
              <w:rPr>
                <w:rFonts w:eastAsia="Times New Roman" w:cs="Times New Roman"/>
                <w:color w:val="000000"/>
                <w:sz w:val="24"/>
                <w:szCs w:val="24"/>
                <w:shd w:val="clear" w:color="auto" w:fill="FFFFFF"/>
                <w:lang w:val="vi-VN"/>
              </w:rPr>
              <w:t>trong</w:t>
            </w:r>
            <w:r w:rsidRPr="00936C98">
              <w:rPr>
                <w:rFonts w:eastAsia="Times New Roman" w:cs="Times New Roman"/>
                <w:color w:val="000000"/>
                <w:sz w:val="24"/>
                <w:szCs w:val="24"/>
                <w:lang w:val="vi-VN"/>
              </w:rPr>
              <w:t> quá trình thực hiện nhiệm vụ vận chuyển của lần gần nhất thông qua thiết bị giám sát hành </w:t>
            </w:r>
            <w:r w:rsidRPr="00936C98">
              <w:rPr>
                <w:rFonts w:eastAsia="Times New Roman" w:cs="Times New Roman"/>
                <w:color w:val="000000"/>
                <w:sz w:val="24"/>
                <w:szCs w:val="24"/>
              </w:rPr>
              <w:t>tr</w:t>
            </w:r>
            <w:r w:rsidRPr="00936C98">
              <w:rPr>
                <w:rFonts w:eastAsia="Times New Roman" w:cs="Times New Roman"/>
                <w:color w:val="000000"/>
                <w:sz w:val="24"/>
                <w:szCs w:val="24"/>
                <w:lang w:val="vi-VN"/>
              </w:rPr>
              <w:t>ình (đối với các phương tiện lắp đặt thiết bị GSHT) và qua các biện pháp quản lý khác của đơn vị, từ đó đánh giá ưu, nhược điểm của lái xe </w:t>
            </w:r>
            <w:r w:rsidRPr="00936C98">
              <w:rPr>
                <w:rFonts w:eastAsia="Times New Roman" w:cs="Times New Roman"/>
                <w:color w:val="000000"/>
                <w:sz w:val="24"/>
                <w:szCs w:val="24"/>
                <w:shd w:val="clear" w:color="auto" w:fill="FFFFFF"/>
                <w:lang w:val="vi-VN"/>
              </w:rPr>
              <w:t>trong</w:t>
            </w:r>
            <w:r w:rsidRPr="00936C98">
              <w:rPr>
                <w:rFonts w:eastAsia="Times New Roman" w:cs="Times New Roman"/>
                <w:color w:val="000000"/>
                <w:sz w:val="24"/>
                <w:szCs w:val="24"/>
                <w:lang w:val="vi-VN"/>
              </w:rPr>
              <w:t> lần thực hiện nhiệm vụ vận chuyển gần nhất;</w:t>
            </w:r>
          </w:p>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rPr>
              <w:t>- </w:t>
            </w:r>
            <w:r w:rsidRPr="00936C98">
              <w:rPr>
                <w:rFonts w:eastAsia="Times New Roman" w:cs="Times New Roman"/>
                <w:color w:val="000000"/>
                <w:sz w:val="24"/>
                <w:szCs w:val="24"/>
                <w:lang w:val="vi-VN"/>
              </w:rPr>
              <w:t>Tiếp nhận và xử lý các đề xuất, phản ánh của lái xe về các vấn đề liên quan đến ATGT.</w:t>
            </w:r>
          </w:p>
        </w:tc>
        <w:tc>
          <w:tcPr>
            <w:tcW w:w="1181" w:type="pct"/>
            <w:shd w:val="clear" w:color="auto" w:fill="FFFFFF"/>
            <w:hideMark/>
          </w:tcPr>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lang w:val="vi-VN"/>
              </w:rPr>
              <w:t>Bộ phận quản lý các điều kiện về ATGT (đối với các đơn vị VT bắt buộc phải có) hoặc cán bộ được phân công theo dõi ATGT tại các đơn vị VT khác;</w:t>
            </w:r>
          </w:p>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lang w:val="vi-VN"/>
              </w:rPr>
              <w:t>(Sau đây gọi là: Bộ phận (cán bộ) quản lý các điều kiện về </w:t>
            </w:r>
            <w:r w:rsidRPr="00936C98">
              <w:rPr>
                <w:rFonts w:eastAsia="Times New Roman" w:cs="Times New Roman"/>
                <w:color w:val="000000"/>
                <w:sz w:val="24"/>
                <w:szCs w:val="24"/>
              </w:rPr>
              <w:t>A</w:t>
            </w:r>
            <w:r w:rsidRPr="00936C98">
              <w:rPr>
                <w:rFonts w:eastAsia="Times New Roman" w:cs="Times New Roman"/>
                <w:color w:val="000000"/>
                <w:sz w:val="24"/>
                <w:szCs w:val="24"/>
                <w:lang w:val="vi-VN"/>
              </w:rPr>
              <w:t>TGT).</w:t>
            </w:r>
          </w:p>
        </w:tc>
        <w:tc>
          <w:tcPr>
            <w:tcW w:w="694" w:type="pct"/>
            <w:shd w:val="clear" w:color="auto" w:fill="FFFFFF"/>
            <w:hideMark/>
          </w:tcPr>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lang w:val="vi-VN"/>
              </w:rPr>
              <w:t>Trước khi giao nhiệm vụ vận chuyển mới cho lái xe.</w:t>
            </w:r>
          </w:p>
        </w:tc>
      </w:tr>
      <w:tr w:rsidR="00CA47B0" w:rsidRPr="00936C98" w:rsidTr="00130698">
        <w:trPr>
          <w:tblCellSpacing w:w="0" w:type="dxa"/>
        </w:trPr>
        <w:tc>
          <w:tcPr>
            <w:tcW w:w="347" w:type="pct"/>
            <w:vMerge/>
            <w:shd w:val="clear" w:color="auto" w:fill="FFFFFF"/>
            <w:vAlign w:val="center"/>
            <w:hideMark/>
          </w:tcPr>
          <w:p w:rsidR="00381064" w:rsidRPr="00936C98" w:rsidRDefault="00381064" w:rsidP="00936C98">
            <w:pPr>
              <w:spacing w:after="0" w:line="240" w:lineRule="auto"/>
              <w:rPr>
                <w:rFonts w:eastAsia="Times New Roman" w:cs="Times New Roman"/>
                <w:color w:val="000000"/>
                <w:sz w:val="24"/>
                <w:szCs w:val="24"/>
              </w:rPr>
            </w:pPr>
          </w:p>
        </w:tc>
        <w:tc>
          <w:tcPr>
            <w:tcW w:w="2778" w:type="pct"/>
            <w:shd w:val="clear" w:color="auto" w:fill="FFFFFF"/>
            <w:hideMark/>
          </w:tcPr>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rPr>
              <w:t>- </w:t>
            </w:r>
            <w:r w:rsidRPr="00936C98">
              <w:rPr>
                <w:rFonts w:eastAsia="Times New Roman" w:cs="Times New Roman"/>
                <w:color w:val="000000"/>
                <w:sz w:val="24"/>
                <w:szCs w:val="24"/>
                <w:lang w:val="vi-VN"/>
              </w:rPr>
              <w:t>Tập hợp các yêu cầu vận chuyển của khách hàng, tìm hiểu và nắm bắt các điều kiện, đặc điểm về hàng hóa, hành khách, tuyến đường, thời tiết, thời gian vận chuyển...;</w:t>
            </w:r>
          </w:p>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rPr>
              <w:t>- </w:t>
            </w:r>
            <w:r w:rsidRPr="00936C98">
              <w:rPr>
                <w:rFonts w:eastAsia="Times New Roman" w:cs="Times New Roman"/>
                <w:color w:val="000000"/>
                <w:sz w:val="24"/>
                <w:szCs w:val="24"/>
                <w:lang w:val="vi-VN"/>
              </w:rPr>
              <w:t>Bố </w:t>
            </w:r>
            <w:r w:rsidRPr="00936C98">
              <w:rPr>
                <w:rFonts w:eastAsia="Times New Roman" w:cs="Times New Roman"/>
                <w:color w:val="000000"/>
                <w:sz w:val="24"/>
                <w:szCs w:val="24"/>
              </w:rPr>
              <w:t>tr</w:t>
            </w:r>
            <w:r w:rsidRPr="00936C98">
              <w:rPr>
                <w:rFonts w:eastAsia="Times New Roman" w:cs="Times New Roman"/>
                <w:color w:val="000000"/>
                <w:sz w:val="24"/>
                <w:szCs w:val="24"/>
                <w:lang w:val="vi-VN"/>
              </w:rPr>
              <w:t>í xe và lái xe thực hiện nhiệm vụ vận chuyển (đảm bảo thời gian làm việc của lái xe theo đúng quy định).</w:t>
            </w:r>
          </w:p>
        </w:tc>
        <w:tc>
          <w:tcPr>
            <w:tcW w:w="1181" w:type="pct"/>
            <w:shd w:val="clear" w:color="auto" w:fill="FFFFFF"/>
            <w:hideMark/>
          </w:tcPr>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lang w:val="vi-VN"/>
              </w:rPr>
              <w:t>Bộ phận kế hoạch, điều độ (hoặc cán bộ tiếp nhận yêu cầu vận chuyển của khách hàng).</w:t>
            </w:r>
          </w:p>
        </w:tc>
        <w:tc>
          <w:tcPr>
            <w:tcW w:w="694" w:type="pct"/>
            <w:shd w:val="clear" w:color="auto" w:fill="FFFFFF"/>
            <w:hideMark/>
          </w:tcPr>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lang w:val="vi-VN"/>
              </w:rPr>
              <w:t>Trước khi giao nhiệm vụ vận chuyển mới cho lái xe.</w:t>
            </w:r>
          </w:p>
        </w:tc>
      </w:tr>
      <w:tr w:rsidR="00CA47B0" w:rsidRPr="00936C98" w:rsidTr="00130698">
        <w:trPr>
          <w:tblCellSpacing w:w="0" w:type="dxa"/>
        </w:trPr>
        <w:tc>
          <w:tcPr>
            <w:tcW w:w="347" w:type="pct"/>
            <w:shd w:val="clear" w:color="auto" w:fill="FFFFFF"/>
            <w:vAlign w:val="center"/>
            <w:hideMark/>
          </w:tcPr>
          <w:p w:rsidR="00381064" w:rsidRPr="00936C98" w:rsidRDefault="00381064" w:rsidP="00936C98">
            <w:pPr>
              <w:spacing w:after="0" w:line="240" w:lineRule="auto"/>
              <w:jc w:val="center"/>
              <w:rPr>
                <w:rFonts w:eastAsia="Times New Roman" w:cs="Times New Roman"/>
                <w:color w:val="000000"/>
                <w:sz w:val="24"/>
                <w:szCs w:val="24"/>
              </w:rPr>
            </w:pPr>
            <w:r w:rsidRPr="00936C98">
              <w:rPr>
                <w:rFonts w:eastAsia="Times New Roman" w:cs="Times New Roman"/>
                <w:b/>
                <w:bCs/>
                <w:color w:val="000000"/>
                <w:sz w:val="24"/>
                <w:szCs w:val="24"/>
                <w:lang w:val="vi-VN"/>
              </w:rPr>
              <w:t>2</w:t>
            </w:r>
          </w:p>
        </w:tc>
        <w:tc>
          <w:tcPr>
            <w:tcW w:w="2778" w:type="pct"/>
            <w:shd w:val="clear" w:color="auto" w:fill="FFFFFF"/>
            <w:hideMark/>
          </w:tcPr>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lang w:val="vi-VN"/>
              </w:rPr>
              <w:t>Bộ phận (cán bộ) quản lý các điều kiện về ATGT và Bộ phận kế hoạch, điều độ (hoặc cán bộ tiếp nhận yêu cầu vận chuyển của khách hàng) chuyển các thông tin tại bước 1 cho cán bộ được lãnh đạo phân công trực tiếp giao nhiệm vụ vận chuyển cho lái xe.</w:t>
            </w:r>
          </w:p>
        </w:tc>
        <w:tc>
          <w:tcPr>
            <w:tcW w:w="1181" w:type="pct"/>
            <w:shd w:val="clear" w:color="auto" w:fill="FFFFFF"/>
            <w:hideMark/>
          </w:tcPr>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lang w:val="vi-VN"/>
              </w:rPr>
              <w:t>Bộ phận (cán bộ) quản lý các điều kiện về ATGT và Bộ phận kế hoạch, điều độ (hoặc cán bộ tiếp nhận yêu cầu vận chuyển của khách hàng).</w:t>
            </w:r>
          </w:p>
        </w:tc>
        <w:tc>
          <w:tcPr>
            <w:tcW w:w="694" w:type="pct"/>
            <w:shd w:val="clear" w:color="auto" w:fill="FFFFFF"/>
            <w:hideMark/>
          </w:tcPr>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lang w:val="vi-VN"/>
              </w:rPr>
              <w:t>Trước khi giao nhiệm vụ vận chuyển mới cho lái xe.</w:t>
            </w:r>
          </w:p>
        </w:tc>
      </w:tr>
      <w:tr w:rsidR="00CA47B0" w:rsidRPr="00936C98" w:rsidTr="00130698">
        <w:trPr>
          <w:tblCellSpacing w:w="0" w:type="dxa"/>
        </w:trPr>
        <w:tc>
          <w:tcPr>
            <w:tcW w:w="347" w:type="pct"/>
            <w:shd w:val="clear" w:color="auto" w:fill="FFFFFF"/>
            <w:vAlign w:val="center"/>
            <w:hideMark/>
          </w:tcPr>
          <w:p w:rsidR="00381064" w:rsidRPr="00936C98" w:rsidRDefault="00381064" w:rsidP="00936C98">
            <w:pPr>
              <w:spacing w:after="0" w:line="240" w:lineRule="auto"/>
              <w:jc w:val="center"/>
              <w:rPr>
                <w:rFonts w:eastAsia="Times New Roman" w:cs="Times New Roman"/>
                <w:color w:val="000000"/>
                <w:sz w:val="24"/>
                <w:szCs w:val="24"/>
              </w:rPr>
            </w:pPr>
            <w:r w:rsidRPr="00936C98">
              <w:rPr>
                <w:rFonts w:eastAsia="Times New Roman" w:cs="Times New Roman"/>
                <w:b/>
                <w:bCs/>
                <w:color w:val="000000"/>
                <w:sz w:val="24"/>
                <w:szCs w:val="24"/>
                <w:lang w:val="vi-VN"/>
              </w:rPr>
              <w:t>3</w:t>
            </w:r>
          </w:p>
        </w:tc>
        <w:tc>
          <w:tcPr>
            <w:tcW w:w="2778" w:type="pct"/>
            <w:shd w:val="clear" w:color="auto" w:fill="FFFFFF"/>
            <w:hideMark/>
          </w:tcPr>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lang w:val="vi-VN"/>
              </w:rPr>
              <w:t>Giao nhiệm vụ vận chuyển cho lái xe:</w:t>
            </w:r>
          </w:p>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rPr>
              <w:t>- </w:t>
            </w:r>
            <w:r w:rsidRPr="00936C98">
              <w:rPr>
                <w:rFonts w:eastAsia="Times New Roman" w:cs="Times New Roman"/>
                <w:color w:val="000000"/>
                <w:sz w:val="24"/>
                <w:szCs w:val="24"/>
                <w:lang w:val="vi-VN"/>
              </w:rPr>
              <w:t>Kiểm </w:t>
            </w:r>
            <w:r w:rsidRPr="00936C98">
              <w:rPr>
                <w:rFonts w:eastAsia="Times New Roman" w:cs="Times New Roman"/>
                <w:color w:val="000000"/>
                <w:sz w:val="24"/>
                <w:szCs w:val="24"/>
              </w:rPr>
              <w:t>tr</w:t>
            </w:r>
            <w:r w:rsidRPr="00936C98">
              <w:rPr>
                <w:rFonts w:eastAsia="Times New Roman" w:cs="Times New Roman"/>
                <w:color w:val="000000"/>
                <w:sz w:val="24"/>
                <w:szCs w:val="24"/>
                <w:lang w:val="vi-VN"/>
              </w:rPr>
              <w:t>a Giấy phép lái xe; Giấy chứng nhận kiểm định; đăng ký xe; Lệnh vận chuyển (đối với vận chuyển khách theo tuyến cố định, xe buýt);</w:t>
            </w:r>
          </w:p>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rPr>
              <w:t>- </w:t>
            </w:r>
            <w:r w:rsidRPr="00936C98">
              <w:rPr>
                <w:rFonts w:eastAsia="Times New Roman" w:cs="Times New Roman"/>
                <w:color w:val="000000"/>
                <w:sz w:val="24"/>
                <w:szCs w:val="24"/>
                <w:lang w:val="vi-VN"/>
              </w:rPr>
              <w:t>Giao cho lái xe các giấy tờ khác phải mang theo như: Hợp đồng vận tải, giấy vận tải</w:t>
            </w:r>
            <w:r w:rsidRPr="00936C98">
              <w:rPr>
                <w:rFonts w:eastAsia="Times New Roman" w:cs="Times New Roman"/>
                <w:color w:val="000000"/>
                <w:sz w:val="24"/>
                <w:szCs w:val="24"/>
              </w:rPr>
              <w:t> …</w:t>
            </w:r>
            <w:r w:rsidRPr="00936C98">
              <w:rPr>
                <w:rFonts w:eastAsia="Times New Roman" w:cs="Times New Roman"/>
                <w:color w:val="000000"/>
                <w:sz w:val="24"/>
                <w:szCs w:val="24"/>
                <w:lang w:val="vi-VN"/>
              </w:rPr>
              <w:t>;</w:t>
            </w:r>
          </w:p>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rPr>
              <w:t>- </w:t>
            </w:r>
            <w:r w:rsidRPr="00936C98">
              <w:rPr>
                <w:rFonts w:eastAsia="Times New Roman" w:cs="Times New Roman"/>
                <w:color w:val="000000"/>
                <w:sz w:val="24"/>
                <w:szCs w:val="24"/>
                <w:lang w:val="vi-VN"/>
              </w:rPr>
              <w:t>Thông báo cho lái xe những ưu, nhược điểm của lái xe trong lần thực hiện nhiệm vụ vận chuyển gần nhất.</w:t>
            </w:r>
          </w:p>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rPr>
              <w:t>- </w:t>
            </w:r>
            <w:r w:rsidRPr="00936C98">
              <w:rPr>
                <w:rFonts w:eastAsia="Times New Roman" w:cs="Times New Roman"/>
                <w:color w:val="000000"/>
                <w:sz w:val="24"/>
                <w:szCs w:val="24"/>
                <w:lang w:val="vi-VN"/>
              </w:rPr>
              <w:t>Thông báo cho lái xe các yêu cầu vận chuyển của khách hàng, các điều kiện, đặc điểm về hàng hóa, hành khách, tuyến đường, thời tiết, thời gian vận chuyển ...;</w:t>
            </w:r>
          </w:p>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rPr>
              <w:t>- </w:t>
            </w:r>
            <w:r w:rsidRPr="00936C98">
              <w:rPr>
                <w:rFonts w:eastAsia="Times New Roman" w:cs="Times New Roman"/>
                <w:color w:val="000000"/>
                <w:sz w:val="24"/>
                <w:szCs w:val="24"/>
                <w:lang w:val="vi-VN"/>
              </w:rPr>
              <w:t>Kiểm tra nồng độ cồn đối với lái xe (nếu có thiết bị);</w:t>
            </w:r>
          </w:p>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rPr>
              <w:t>- </w:t>
            </w:r>
            <w:r w:rsidRPr="00936C98">
              <w:rPr>
                <w:rFonts w:eastAsia="Times New Roman" w:cs="Times New Roman"/>
                <w:color w:val="000000"/>
                <w:sz w:val="24"/>
                <w:szCs w:val="24"/>
                <w:lang w:val="vi-VN"/>
              </w:rPr>
              <w:t>Ghi chép vào </w:t>
            </w:r>
            <w:r w:rsidRPr="00936C98">
              <w:rPr>
                <w:rFonts w:eastAsia="Times New Roman" w:cs="Times New Roman"/>
                <w:color w:val="000000"/>
                <w:sz w:val="24"/>
                <w:szCs w:val="24"/>
              </w:rPr>
              <w:t>S</w:t>
            </w:r>
            <w:r w:rsidRPr="00936C98">
              <w:rPr>
                <w:rFonts w:eastAsia="Times New Roman" w:cs="Times New Roman"/>
                <w:color w:val="000000"/>
                <w:sz w:val="24"/>
                <w:szCs w:val="24"/>
                <w:lang w:val="vi-VN"/>
              </w:rPr>
              <w:t>ổ giao nhiệm vụ cho lái xe (theo mẫu số 1), lái xe ký xác nhận.</w:t>
            </w:r>
          </w:p>
        </w:tc>
        <w:tc>
          <w:tcPr>
            <w:tcW w:w="1181" w:type="pct"/>
            <w:shd w:val="clear" w:color="auto" w:fill="FFFFFF"/>
            <w:hideMark/>
          </w:tcPr>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lang w:val="vi-VN"/>
              </w:rPr>
              <w:t>C</w:t>
            </w:r>
            <w:r w:rsidRPr="00936C98">
              <w:rPr>
                <w:rFonts w:eastAsia="Times New Roman" w:cs="Times New Roman"/>
                <w:color w:val="000000"/>
                <w:sz w:val="24"/>
                <w:szCs w:val="24"/>
              </w:rPr>
              <w:t>á</w:t>
            </w:r>
            <w:r w:rsidRPr="00936C98">
              <w:rPr>
                <w:rFonts w:eastAsia="Times New Roman" w:cs="Times New Roman"/>
                <w:color w:val="000000"/>
                <w:sz w:val="24"/>
                <w:szCs w:val="24"/>
                <w:lang w:val="vi-VN"/>
              </w:rPr>
              <w:t>n bộ được lãnh đạo phân công và lái xe.</w:t>
            </w:r>
          </w:p>
        </w:tc>
        <w:tc>
          <w:tcPr>
            <w:tcW w:w="694" w:type="pct"/>
            <w:shd w:val="clear" w:color="auto" w:fill="FFFFFF"/>
            <w:hideMark/>
          </w:tcPr>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lang w:val="vi-VN"/>
              </w:rPr>
              <w:t>Trước khi thực hiện nhiệm vụ vận chuyển.</w:t>
            </w:r>
          </w:p>
        </w:tc>
      </w:tr>
      <w:tr w:rsidR="00CA47B0" w:rsidRPr="00936C98" w:rsidTr="00130698">
        <w:trPr>
          <w:tblCellSpacing w:w="0" w:type="dxa"/>
        </w:trPr>
        <w:tc>
          <w:tcPr>
            <w:tcW w:w="347" w:type="pct"/>
            <w:shd w:val="clear" w:color="auto" w:fill="FFFFFF"/>
            <w:vAlign w:val="center"/>
            <w:hideMark/>
          </w:tcPr>
          <w:p w:rsidR="00381064" w:rsidRPr="00936C98" w:rsidRDefault="00381064" w:rsidP="00936C98">
            <w:pPr>
              <w:spacing w:after="0" w:line="240" w:lineRule="auto"/>
              <w:jc w:val="center"/>
              <w:rPr>
                <w:rFonts w:eastAsia="Times New Roman" w:cs="Times New Roman"/>
                <w:color w:val="000000"/>
                <w:sz w:val="24"/>
                <w:szCs w:val="24"/>
              </w:rPr>
            </w:pPr>
            <w:r w:rsidRPr="00936C98">
              <w:rPr>
                <w:rFonts w:eastAsia="Times New Roman" w:cs="Times New Roman"/>
                <w:b/>
                <w:bCs/>
                <w:color w:val="000000"/>
                <w:sz w:val="24"/>
                <w:szCs w:val="24"/>
                <w:lang w:val="vi-VN"/>
              </w:rPr>
              <w:t>4</w:t>
            </w:r>
          </w:p>
        </w:tc>
        <w:tc>
          <w:tcPr>
            <w:tcW w:w="2778" w:type="pct"/>
            <w:shd w:val="clear" w:color="auto" w:fill="FFFFFF"/>
            <w:hideMark/>
          </w:tcPr>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lang w:val="vi-VN"/>
              </w:rPr>
              <w:t>Kiểm </w:t>
            </w:r>
            <w:r w:rsidRPr="00936C98">
              <w:rPr>
                <w:rFonts w:eastAsia="Times New Roman" w:cs="Times New Roman"/>
                <w:color w:val="000000"/>
                <w:sz w:val="24"/>
                <w:szCs w:val="24"/>
              </w:rPr>
              <w:t>tr</w:t>
            </w:r>
            <w:r w:rsidRPr="00936C98">
              <w:rPr>
                <w:rFonts w:eastAsia="Times New Roman" w:cs="Times New Roman"/>
                <w:color w:val="000000"/>
                <w:sz w:val="24"/>
                <w:szCs w:val="24"/>
                <w:lang w:val="vi-VN"/>
              </w:rPr>
              <w:t>a tình trạng an toàn kỹ thuật của phương tiện:</w:t>
            </w:r>
          </w:p>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rPr>
              <w:t>- </w:t>
            </w:r>
            <w:r w:rsidRPr="00936C98">
              <w:rPr>
                <w:rFonts w:eastAsia="Times New Roman" w:cs="Times New Roman"/>
                <w:color w:val="000000"/>
                <w:sz w:val="24"/>
                <w:szCs w:val="24"/>
                <w:lang w:val="vi-VN"/>
              </w:rPr>
              <w:t>Xác nhận lái xe qua thiết bị GSHT (đối với xe có lắp đặt) và kiểm </w:t>
            </w:r>
            <w:r w:rsidRPr="00936C98">
              <w:rPr>
                <w:rFonts w:eastAsia="Times New Roman" w:cs="Times New Roman"/>
                <w:color w:val="000000"/>
                <w:sz w:val="24"/>
                <w:szCs w:val="24"/>
              </w:rPr>
              <w:t>tr</w:t>
            </w:r>
            <w:r w:rsidRPr="00936C98">
              <w:rPr>
                <w:rFonts w:eastAsia="Times New Roman" w:cs="Times New Roman"/>
                <w:color w:val="000000"/>
                <w:sz w:val="24"/>
                <w:szCs w:val="24"/>
                <w:lang w:val="vi-VN"/>
              </w:rPr>
              <w:t>a tình trạng sẵn sàng hoạt động của thiết bị GSHT;</w:t>
            </w:r>
          </w:p>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rPr>
              <w:t>- </w:t>
            </w:r>
            <w:r w:rsidRPr="00936C98">
              <w:rPr>
                <w:rFonts w:eastAsia="Times New Roman" w:cs="Times New Roman"/>
                <w:color w:val="000000"/>
                <w:sz w:val="24"/>
                <w:szCs w:val="24"/>
                <w:lang w:val="vi-VN"/>
              </w:rPr>
              <w:t>Kiểm tra nước làm mát, dầu động cơ, bình điện, các dây cu roa;</w:t>
            </w:r>
          </w:p>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rPr>
              <w:t>- </w:t>
            </w:r>
            <w:r w:rsidRPr="00936C98">
              <w:rPr>
                <w:rFonts w:eastAsia="Times New Roman" w:cs="Times New Roman"/>
                <w:color w:val="000000"/>
                <w:sz w:val="24"/>
                <w:szCs w:val="24"/>
                <w:lang w:val="vi-VN"/>
              </w:rPr>
              <w:t>Kiểm </w:t>
            </w:r>
            <w:r w:rsidRPr="00936C98">
              <w:rPr>
                <w:rFonts w:eastAsia="Times New Roman" w:cs="Times New Roman"/>
                <w:color w:val="000000"/>
                <w:sz w:val="24"/>
                <w:szCs w:val="24"/>
              </w:rPr>
              <w:t>tr</w:t>
            </w:r>
            <w:r w:rsidRPr="00936C98">
              <w:rPr>
                <w:rFonts w:eastAsia="Times New Roman" w:cs="Times New Roman"/>
                <w:color w:val="000000"/>
                <w:sz w:val="24"/>
                <w:szCs w:val="24"/>
                <w:lang w:val="vi-VN"/>
              </w:rPr>
              <w:t>a hệ thống lái;</w:t>
            </w:r>
          </w:p>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rPr>
              <w:t>- </w:t>
            </w:r>
            <w:r w:rsidRPr="00936C98">
              <w:rPr>
                <w:rFonts w:eastAsia="Times New Roman" w:cs="Times New Roman"/>
                <w:color w:val="000000"/>
                <w:sz w:val="24"/>
                <w:szCs w:val="24"/>
                <w:lang w:val="vi-VN"/>
              </w:rPr>
              <w:t>Kiểm </w:t>
            </w:r>
            <w:r w:rsidRPr="00936C98">
              <w:rPr>
                <w:rFonts w:eastAsia="Times New Roman" w:cs="Times New Roman"/>
                <w:color w:val="000000"/>
                <w:sz w:val="24"/>
                <w:szCs w:val="24"/>
              </w:rPr>
              <w:t>tr</w:t>
            </w:r>
            <w:r w:rsidRPr="00936C98">
              <w:rPr>
                <w:rFonts w:eastAsia="Times New Roman" w:cs="Times New Roman"/>
                <w:color w:val="000000"/>
                <w:sz w:val="24"/>
                <w:szCs w:val="24"/>
                <w:lang w:val="vi-VN"/>
              </w:rPr>
              <w:t>a các bánh xe (độ chặt của bu lông bánh xe, tình </w:t>
            </w:r>
            <w:r w:rsidRPr="00936C98">
              <w:rPr>
                <w:rFonts w:eastAsia="Times New Roman" w:cs="Times New Roman"/>
                <w:color w:val="000000"/>
                <w:sz w:val="24"/>
                <w:szCs w:val="24"/>
              </w:rPr>
              <w:t>tr</w:t>
            </w:r>
            <w:r w:rsidRPr="00936C98">
              <w:rPr>
                <w:rFonts w:eastAsia="Times New Roman" w:cs="Times New Roman"/>
                <w:color w:val="000000"/>
                <w:sz w:val="24"/>
                <w:szCs w:val="24"/>
                <w:lang w:val="vi-VN"/>
              </w:rPr>
              <w:t>ạng và áp suất của lốp);</w:t>
            </w:r>
          </w:p>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rPr>
              <w:t>- </w:t>
            </w:r>
            <w:r w:rsidRPr="00936C98">
              <w:rPr>
                <w:rFonts w:eastAsia="Times New Roman" w:cs="Times New Roman"/>
                <w:color w:val="000000"/>
                <w:sz w:val="24"/>
                <w:szCs w:val="24"/>
                <w:lang w:val="vi-VN"/>
              </w:rPr>
              <w:t>Khởi động phương tiện và kiểm tra hoạt động của gạt nước, còi và các loại đèn;</w:t>
            </w:r>
          </w:p>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rPr>
              <w:t>- </w:t>
            </w:r>
            <w:r w:rsidRPr="00936C98">
              <w:rPr>
                <w:rFonts w:eastAsia="Times New Roman" w:cs="Times New Roman"/>
                <w:color w:val="000000"/>
                <w:sz w:val="24"/>
                <w:szCs w:val="24"/>
                <w:lang w:val="vi-VN"/>
              </w:rPr>
              <w:t>Kiểm tra hoạt động của hệ thống phanh (thắng);</w:t>
            </w:r>
          </w:p>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rPr>
              <w:lastRenderedPageBreak/>
              <w:t>- </w:t>
            </w:r>
            <w:r w:rsidRPr="00936C98">
              <w:rPr>
                <w:rFonts w:eastAsia="Times New Roman" w:cs="Times New Roman"/>
                <w:color w:val="000000"/>
                <w:sz w:val="24"/>
                <w:szCs w:val="24"/>
                <w:lang w:val="vi-VN"/>
              </w:rPr>
              <w:t>Ghi chép kết quả kiểm </w:t>
            </w:r>
            <w:r w:rsidRPr="00936C98">
              <w:rPr>
                <w:rFonts w:eastAsia="Times New Roman" w:cs="Times New Roman"/>
                <w:color w:val="000000"/>
                <w:sz w:val="24"/>
                <w:szCs w:val="24"/>
              </w:rPr>
              <w:t>tr</w:t>
            </w:r>
            <w:r w:rsidRPr="00936C98">
              <w:rPr>
                <w:rFonts w:eastAsia="Times New Roman" w:cs="Times New Roman"/>
                <w:color w:val="000000"/>
                <w:sz w:val="24"/>
                <w:szCs w:val="24"/>
                <w:lang w:val="vi-VN"/>
              </w:rPr>
              <w:t>a vào biểu Kết quả kiểm </w:t>
            </w:r>
            <w:r w:rsidRPr="00936C98">
              <w:rPr>
                <w:rFonts w:eastAsia="Times New Roman" w:cs="Times New Roman"/>
                <w:color w:val="000000"/>
                <w:sz w:val="24"/>
                <w:szCs w:val="24"/>
              </w:rPr>
              <w:t>tr</w:t>
            </w:r>
            <w:r w:rsidRPr="00936C98">
              <w:rPr>
                <w:rFonts w:eastAsia="Times New Roman" w:cs="Times New Roman"/>
                <w:color w:val="000000"/>
                <w:sz w:val="24"/>
                <w:szCs w:val="24"/>
                <w:lang w:val="vi-VN"/>
              </w:rPr>
              <w:t>a an toàn kỹ thuật (theo M</w:t>
            </w:r>
            <w:r w:rsidRPr="00936C98">
              <w:rPr>
                <w:rFonts w:eastAsia="Times New Roman" w:cs="Times New Roman"/>
                <w:color w:val="000000"/>
                <w:sz w:val="24"/>
                <w:szCs w:val="24"/>
              </w:rPr>
              <w:t>ẫ</w:t>
            </w:r>
            <w:r w:rsidRPr="00936C98">
              <w:rPr>
                <w:rFonts w:eastAsia="Times New Roman" w:cs="Times New Roman"/>
                <w:color w:val="000000"/>
                <w:sz w:val="24"/>
                <w:szCs w:val="24"/>
                <w:lang w:val="vi-VN"/>
              </w:rPr>
              <w:t>u số 2), ký xác nhận và chuyển biểu mẫu cho cán bộ được lãnh đạo phân công.</w:t>
            </w:r>
          </w:p>
        </w:tc>
        <w:tc>
          <w:tcPr>
            <w:tcW w:w="1181" w:type="pct"/>
            <w:shd w:val="clear" w:color="auto" w:fill="FFFFFF"/>
            <w:hideMark/>
          </w:tcPr>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lang w:val="vi-VN"/>
              </w:rPr>
              <w:lastRenderedPageBreak/>
              <w:t>Lái xe được giao nhiệm vụ vận chuyển.</w:t>
            </w:r>
          </w:p>
        </w:tc>
        <w:tc>
          <w:tcPr>
            <w:tcW w:w="694" w:type="pct"/>
            <w:shd w:val="clear" w:color="auto" w:fill="FFFFFF"/>
            <w:hideMark/>
          </w:tcPr>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lang w:val="vi-VN"/>
              </w:rPr>
              <w:t>Sau khi được giao nhiệm vụ và trước khi cho xe khởi hành.</w:t>
            </w:r>
          </w:p>
        </w:tc>
      </w:tr>
      <w:tr w:rsidR="00CA47B0" w:rsidRPr="00936C98" w:rsidTr="00130698">
        <w:trPr>
          <w:tblCellSpacing w:w="0" w:type="dxa"/>
        </w:trPr>
        <w:tc>
          <w:tcPr>
            <w:tcW w:w="347" w:type="pct"/>
            <w:shd w:val="clear" w:color="auto" w:fill="FFFFFF"/>
            <w:vAlign w:val="center"/>
            <w:hideMark/>
          </w:tcPr>
          <w:p w:rsidR="00381064" w:rsidRPr="00936C98" w:rsidRDefault="00381064" w:rsidP="00936C98">
            <w:pPr>
              <w:spacing w:after="0" w:line="240" w:lineRule="auto"/>
              <w:jc w:val="center"/>
              <w:rPr>
                <w:rFonts w:eastAsia="Times New Roman" w:cs="Times New Roman"/>
                <w:color w:val="000000"/>
                <w:sz w:val="24"/>
                <w:szCs w:val="24"/>
              </w:rPr>
            </w:pPr>
            <w:r w:rsidRPr="00936C98">
              <w:rPr>
                <w:rFonts w:eastAsia="Times New Roman" w:cs="Times New Roman"/>
                <w:b/>
                <w:bCs/>
                <w:color w:val="000000"/>
                <w:sz w:val="24"/>
                <w:szCs w:val="24"/>
                <w:lang w:val="vi-VN"/>
              </w:rPr>
              <w:lastRenderedPageBreak/>
              <w:t>5</w:t>
            </w:r>
          </w:p>
        </w:tc>
        <w:tc>
          <w:tcPr>
            <w:tcW w:w="2778" w:type="pct"/>
            <w:shd w:val="clear" w:color="auto" w:fill="FFFFFF"/>
            <w:hideMark/>
          </w:tcPr>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lang w:val="vi-VN"/>
              </w:rPr>
              <w:t>Cán bộ thuộc bộ phận quản lý các điều kiện về ATGT tiếp nhận biểu Kết quả kiểm tra an toàn kỹ thuật t</w:t>
            </w:r>
            <w:r w:rsidRPr="00936C98">
              <w:rPr>
                <w:rFonts w:eastAsia="Times New Roman" w:cs="Times New Roman"/>
                <w:color w:val="000000"/>
                <w:sz w:val="24"/>
                <w:szCs w:val="24"/>
              </w:rPr>
              <w:t>ừ </w:t>
            </w:r>
            <w:r w:rsidRPr="00936C98">
              <w:rPr>
                <w:rFonts w:eastAsia="Times New Roman" w:cs="Times New Roman"/>
                <w:color w:val="000000"/>
                <w:sz w:val="24"/>
                <w:szCs w:val="24"/>
                <w:lang w:val="vi-VN"/>
              </w:rPr>
              <w:t>các lái xe và ký xác nhận:</w:t>
            </w:r>
          </w:p>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rPr>
              <w:t>- </w:t>
            </w:r>
            <w:r w:rsidRPr="00936C98">
              <w:rPr>
                <w:rFonts w:eastAsia="Times New Roman" w:cs="Times New Roman"/>
                <w:color w:val="000000"/>
                <w:sz w:val="24"/>
                <w:szCs w:val="24"/>
                <w:lang w:val="vi-VN"/>
              </w:rPr>
              <w:t>Nếu tất cả các nội dung kiểm tra đều đạt yêu cầu, xe được phép thực hiện nhiệm vụ vận chuyển;</w:t>
            </w:r>
          </w:p>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rPr>
              <w:t>- </w:t>
            </w:r>
            <w:r w:rsidRPr="00936C98">
              <w:rPr>
                <w:rFonts w:eastAsia="Times New Roman" w:cs="Times New Roman"/>
                <w:color w:val="000000"/>
                <w:sz w:val="24"/>
                <w:szCs w:val="24"/>
                <w:lang w:val="vi-VN"/>
              </w:rPr>
              <w:t>Nếu có nội dung không đảm bảo yêu cầu, thì t</w:t>
            </w:r>
            <w:r w:rsidRPr="00936C98">
              <w:rPr>
                <w:rFonts w:eastAsia="Times New Roman" w:cs="Times New Roman"/>
                <w:color w:val="000000"/>
                <w:sz w:val="24"/>
                <w:szCs w:val="24"/>
              </w:rPr>
              <w:t>ù</w:t>
            </w:r>
            <w:r w:rsidRPr="00936C98">
              <w:rPr>
                <w:rFonts w:eastAsia="Times New Roman" w:cs="Times New Roman"/>
                <w:color w:val="000000"/>
                <w:sz w:val="24"/>
                <w:szCs w:val="24"/>
                <w:lang w:val="vi-VN"/>
              </w:rPr>
              <w:t>y theo mức độ sẽ cho sửa chữa, khắc phục ngay hoặc dừng xe đưa vào sửa chữa, đồng thời thông báo cho bộ phận điều độ bố trí xe khác thay thế;</w:t>
            </w:r>
          </w:p>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shd w:val="clear" w:color="auto" w:fill="FFFFFF"/>
              </w:rPr>
              <w:t>- </w:t>
            </w:r>
            <w:r w:rsidRPr="00936C98">
              <w:rPr>
                <w:rFonts w:eastAsia="Times New Roman" w:cs="Times New Roman"/>
                <w:color w:val="000000"/>
                <w:sz w:val="24"/>
                <w:szCs w:val="24"/>
                <w:shd w:val="clear" w:color="auto" w:fill="FFFFFF"/>
                <w:lang w:val="vi-VN"/>
              </w:rPr>
              <w:t>Tập hợp</w:t>
            </w:r>
            <w:r w:rsidRPr="00936C98">
              <w:rPr>
                <w:rFonts w:eastAsia="Times New Roman" w:cs="Times New Roman"/>
                <w:color w:val="000000"/>
                <w:sz w:val="24"/>
                <w:szCs w:val="24"/>
                <w:lang w:val="vi-VN"/>
              </w:rPr>
              <w:t>, lưu trữ vào Hồ sơ theo dõi an toàn của từng phương tiện.</w:t>
            </w:r>
          </w:p>
        </w:tc>
        <w:tc>
          <w:tcPr>
            <w:tcW w:w="1181" w:type="pct"/>
            <w:shd w:val="clear" w:color="auto" w:fill="FFFFFF"/>
            <w:hideMark/>
          </w:tcPr>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lang w:val="vi-VN"/>
              </w:rPr>
              <w:t>Cán bộ thuộc bộ phận quản lý các điều kiện về ATGT (đối với các đơn vị có bộ phận ATGT) hoặc cán bộ được lãnh đạo phân công.</w:t>
            </w:r>
          </w:p>
        </w:tc>
        <w:tc>
          <w:tcPr>
            <w:tcW w:w="694" w:type="pct"/>
            <w:shd w:val="clear" w:color="auto" w:fill="FFFFFF"/>
            <w:hideMark/>
          </w:tcPr>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lang w:val="vi-VN"/>
              </w:rPr>
              <w:t>Trước khi xe khởi hành thực hiện nhiệm vụ vận chuyển.</w:t>
            </w:r>
          </w:p>
        </w:tc>
      </w:tr>
      <w:tr w:rsidR="00CA47B0" w:rsidRPr="00936C98" w:rsidTr="00130698">
        <w:trPr>
          <w:tblCellSpacing w:w="0" w:type="dxa"/>
        </w:trPr>
        <w:tc>
          <w:tcPr>
            <w:tcW w:w="347" w:type="pct"/>
            <w:shd w:val="clear" w:color="auto" w:fill="FFFFFF"/>
            <w:vAlign w:val="center"/>
            <w:hideMark/>
          </w:tcPr>
          <w:p w:rsidR="00381064" w:rsidRPr="00936C98" w:rsidRDefault="00381064" w:rsidP="00936C98">
            <w:pPr>
              <w:spacing w:after="0" w:line="240" w:lineRule="auto"/>
              <w:jc w:val="center"/>
              <w:rPr>
                <w:rFonts w:eastAsia="Times New Roman" w:cs="Times New Roman"/>
                <w:color w:val="000000"/>
                <w:sz w:val="24"/>
                <w:szCs w:val="24"/>
              </w:rPr>
            </w:pPr>
            <w:r w:rsidRPr="00936C98">
              <w:rPr>
                <w:rFonts w:eastAsia="Times New Roman" w:cs="Times New Roman"/>
                <w:b/>
                <w:bCs/>
                <w:color w:val="000000"/>
                <w:sz w:val="24"/>
                <w:szCs w:val="24"/>
                <w:lang w:val="vi-VN"/>
              </w:rPr>
              <w:t>6</w:t>
            </w:r>
          </w:p>
        </w:tc>
        <w:tc>
          <w:tcPr>
            <w:tcW w:w="2778" w:type="pct"/>
            <w:shd w:val="clear" w:color="auto" w:fill="FFFFFF"/>
            <w:hideMark/>
          </w:tcPr>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rPr>
              <w:t>- </w:t>
            </w:r>
            <w:r w:rsidRPr="00936C98">
              <w:rPr>
                <w:rFonts w:eastAsia="Times New Roman" w:cs="Times New Roman"/>
                <w:color w:val="000000"/>
                <w:sz w:val="24"/>
                <w:szCs w:val="24"/>
                <w:lang w:val="vi-VN"/>
              </w:rPr>
              <w:t>Theo d</w:t>
            </w:r>
            <w:r w:rsidRPr="00936C98">
              <w:rPr>
                <w:rFonts w:eastAsia="Times New Roman" w:cs="Times New Roman"/>
                <w:color w:val="000000"/>
                <w:sz w:val="24"/>
                <w:szCs w:val="24"/>
              </w:rPr>
              <w:t>õ</w:t>
            </w:r>
            <w:r w:rsidRPr="00936C98">
              <w:rPr>
                <w:rFonts w:eastAsia="Times New Roman" w:cs="Times New Roman"/>
                <w:color w:val="000000"/>
                <w:sz w:val="24"/>
                <w:szCs w:val="24"/>
                <w:lang w:val="vi-VN"/>
              </w:rPr>
              <w:t>i quá trình hoạt động của phương tiện khi thực hiện nhiệm vụ vận chuyển qua thiết bị GSHT, nhắc nhở lái xe khi phát hiện chạy quá tốc độ và các nguy cơ gây mất ATGT (áp dụng cho các phương tiện có lắp đặt thiết bị GSHT);</w:t>
            </w:r>
          </w:p>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rPr>
              <w:t>- </w:t>
            </w:r>
            <w:r w:rsidRPr="00936C98">
              <w:rPr>
                <w:rFonts w:eastAsia="Times New Roman" w:cs="Times New Roman"/>
                <w:color w:val="000000"/>
                <w:sz w:val="24"/>
                <w:szCs w:val="24"/>
                <w:lang w:val="vi-VN"/>
              </w:rPr>
              <w:t>Thống kê các lỗi vi phạm về tốc độ xe ch</w:t>
            </w:r>
            <w:r w:rsidRPr="00936C98">
              <w:rPr>
                <w:rFonts w:eastAsia="Times New Roman" w:cs="Times New Roman"/>
                <w:color w:val="000000"/>
                <w:sz w:val="24"/>
                <w:szCs w:val="24"/>
              </w:rPr>
              <w:t>ạ</w:t>
            </w:r>
            <w:r w:rsidRPr="00936C98">
              <w:rPr>
                <w:rFonts w:eastAsia="Times New Roman" w:cs="Times New Roman"/>
                <w:color w:val="000000"/>
                <w:sz w:val="24"/>
                <w:szCs w:val="24"/>
                <w:lang w:val="vi-VN"/>
              </w:rPr>
              <w:t>y, báo cáo Lãnh đ</w:t>
            </w:r>
            <w:r w:rsidRPr="00936C98">
              <w:rPr>
                <w:rFonts w:eastAsia="Times New Roman" w:cs="Times New Roman"/>
                <w:color w:val="000000"/>
                <w:sz w:val="24"/>
                <w:szCs w:val="24"/>
              </w:rPr>
              <w:t>ạ</w:t>
            </w:r>
            <w:r w:rsidRPr="00936C98">
              <w:rPr>
                <w:rFonts w:eastAsia="Times New Roman" w:cs="Times New Roman"/>
                <w:color w:val="000000"/>
                <w:sz w:val="24"/>
                <w:szCs w:val="24"/>
                <w:lang w:val="vi-VN"/>
              </w:rPr>
              <w:t>o đ</w:t>
            </w:r>
            <w:r w:rsidRPr="00936C98">
              <w:rPr>
                <w:rFonts w:eastAsia="Times New Roman" w:cs="Times New Roman"/>
                <w:color w:val="000000"/>
                <w:sz w:val="24"/>
                <w:szCs w:val="24"/>
              </w:rPr>
              <w:t>ơn</w:t>
            </w:r>
            <w:r w:rsidRPr="00936C98">
              <w:rPr>
                <w:rFonts w:eastAsia="Times New Roman" w:cs="Times New Roman"/>
                <w:color w:val="000000"/>
                <w:sz w:val="24"/>
                <w:szCs w:val="24"/>
                <w:lang w:val="vi-VN"/>
              </w:rPr>
              <w:t> v</w:t>
            </w:r>
            <w:r w:rsidRPr="00936C98">
              <w:rPr>
                <w:rFonts w:eastAsia="Times New Roman" w:cs="Times New Roman"/>
                <w:color w:val="000000"/>
                <w:sz w:val="24"/>
                <w:szCs w:val="24"/>
              </w:rPr>
              <w:t>ị </w:t>
            </w:r>
            <w:r w:rsidRPr="00936C98">
              <w:rPr>
                <w:rFonts w:eastAsia="Times New Roman" w:cs="Times New Roman"/>
                <w:color w:val="000000"/>
                <w:sz w:val="24"/>
                <w:szCs w:val="24"/>
                <w:lang w:val="vi-VN"/>
              </w:rPr>
              <w:t>xử lý;</w:t>
            </w:r>
          </w:p>
          <w:p w:rsidR="00381064" w:rsidRPr="00936C98" w:rsidRDefault="00381064" w:rsidP="00936C98">
            <w:pPr>
              <w:spacing w:after="0" w:line="240" w:lineRule="auto"/>
              <w:rPr>
                <w:rFonts w:eastAsia="Times New Roman" w:cs="Times New Roman"/>
                <w:color w:val="000000"/>
                <w:sz w:val="24"/>
                <w:szCs w:val="24"/>
                <w:lang w:val="vi-VN"/>
              </w:rPr>
            </w:pPr>
            <w:r w:rsidRPr="00936C98">
              <w:rPr>
                <w:rFonts w:eastAsia="Times New Roman" w:cs="Times New Roman"/>
                <w:color w:val="000000"/>
                <w:sz w:val="24"/>
                <w:szCs w:val="24"/>
              </w:rPr>
              <w:t>- </w:t>
            </w:r>
            <w:r w:rsidRPr="00936C98">
              <w:rPr>
                <w:rFonts w:eastAsia="Times New Roman" w:cs="Times New Roman"/>
                <w:color w:val="000000"/>
                <w:sz w:val="24"/>
                <w:szCs w:val="24"/>
                <w:lang w:val="vi-VN"/>
              </w:rPr>
              <w:t>Tổng hợp các sự cố mất an toàn giao thông</w:t>
            </w:r>
            <w:r w:rsidRPr="00936C98">
              <w:rPr>
                <w:rFonts w:eastAsia="Times New Roman" w:cs="Times New Roman"/>
                <w:color w:val="000000"/>
                <w:sz w:val="24"/>
                <w:szCs w:val="24"/>
              </w:rPr>
              <w:t>tr</w:t>
            </w:r>
            <w:r w:rsidRPr="00936C98">
              <w:rPr>
                <w:rFonts w:eastAsia="Times New Roman" w:cs="Times New Roman"/>
                <w:color w:val="000000"/>
                <w:sz w:val="24"/>
                <w:szCs w:val="24"/>
                <w:lang w:val="vi-VN"/>
              </w:rPr>
              <w:t>ong quá trình xe hoạt động kinh doanh vận tải trên đường. Đưa ra phương án xử lý khi xảy ra các sự cố gây mất an toàn giao thông.</w:t>
            </w:r>
          </w:p>
        </w:tc>
        <w:tc>
          <w:tcPr>
            <w:tcW w:w="1181" w:type="pct"/>
            <w:shd w:val="clear" w:color="auto" w:fill="FFFFFF"/>
            <w:hideMark/>
          </w:tcPr>
          <w:p w:rsidR="00381064" w:rsidRPr="00936C98" w:rsidRDefault="00381064" w:rsidP="00936C98">
            <w:pPr>
              <w:spacing w:after="0" w:line="240" w:lineRule="auto"/>
              <w:rPr>
                <w:rFonts w:eastAsia="Times New Roman" w:cs="Times New Roman"/>
                <w:color w:val="000000"/>
                <w:sz w:val="24"/>
                <w:szCs w:val="24"/>
                <w:lang w:val="vi-VN"/>
              </w:rPr>
            </w:pPr>
            <w:r w:rsidRPr="00936C98">
              <w:rPr>
                <w:rFonts w:eastAsia="Times New Roman" w:cs="Times New Roman"/>
                <w:color w:val="000000"/>
                <w:sz w:val="24"/>
                <w:szCs w:val="24"/>
                <w:lang w:val="vi-VN"/>
              </w:rPr>
              <w:t>Bộ phận (cán bộ) quản lý các điều kiện về ATGT.</w:t>
            </w:r>
          </w:p>
        </w:tc>
        <w:tc>
          <w:tcPr>
            <w:tcW w:w="694" w:type="pct"/>
            <w:shd w:val="clear" w:color="auto" w:fill="FFFFFF"/>
            <w:hideMark/>
          </w:tcPr>
          <w:p w:rsidR="00381064" w:rsidRPr="00936C98" w:rsidRDefault="00381064" w:rsidP="00936C98">
            <w:pPr>
              <w:spacing w:after="0" w:line="240" w:lineRule="auto"/>
              <w:rPr>
                <w:rFonts w:eastAsia="Times New Roman" w:cs="Times New Roman"/>
                <w:color w:val="000000"/>
                <w:sz w:val="24"/>
                <w:szCs w:val="24"/>
                <w:lang w:val="vi-VN"/>
              </w:rPr>
            </w:pPr>
            <w:r w:rsidRPr="00936C98">
              <w:rPr>
                <w:rFonts w:eastAsia="Times New Roman" w:cs="Times New Roman"/>
                <w:color w:val="000000"/>
                <w:sz w:val="24"/>
                <w:szCs w:val="24"/>
                <w:lang w:val="vi-VN"/>
              </w:rPr>
              <w:t>Khi xe đang hoạt động trên đường.</w:t>
            </w:r>
          </w:p>
        </w:tc>
      </w:tr>
      <w:tr w:rsidR="00CA47B0" w:rsidRPr="00936C98" w:rsidTr="00130698">
        <w:trPr>
          <w:tblCellSpacing w:w="0" w:type="dxa"/>
        </w:trPr>
        <w:tc>
          <w:tcPr>
            <w:tcW w:w="347" w:type="pct"/>
            <w:shd w:val="clear" w:color="auto" w:fill="FFFFFF"/>
            <w:vAlign w:val="center"/>
            <w:hideMark/>
          </w:tcPr>
          <w:p w:rsidR="00381064" w:rsidRPr="00936C98" w:rsidRDefault="00381064" w:rsidP="00936C98">
            <w:pPr>
              <w:spacing w:after="0" w:line="240" w:lineRule="auto"/>
              <w:jc w:val="center"/>
              <w:rPr>
                <w:rFonts w:eastAsia="Times New Roman" w:cs="Times New Roman"/>
                <w:color w:val="000000"/>
                <w:sz w:val="24"/>
                <w:szCs w:val="24"/>
              </w:rPr>
            </w:pPr>
            <w:r w:rsidRPr="00936C98">
              <w:rPr>
                <w:rFonts w:eastAsia="Times New Roman" w:cs="Times New Roman"/>
                <w:b/>
                <w:bCs/>
                <w:color w:val="000000"/>
                <w:sz w:val="24"/>
                <w:szCs w:val="24"/>
                <w:lang w:val="vi-VN"/>
              </w:rPr>
              <w:t>7</w:t>
            </w:r>
          </w:p>
        </w:tc>
        <w:tc>
          <w:tcPr>
            <w:tcW w:w="2778" w:type="pct"/>
            <w:shd w:val="clear" w:color="auto" w:fill="FFFFFF"/>
            <w:hideMark/>
          </w:tcPr>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rPr>
              <w:t>- </w:t>
            </w:r>
            <w:r w:rsidRPr="00936C98">
              <w:rPr>
                <w:rFonts w:eastAsia="Times New Roman" w:cs="Times New Roman"/>
                <w:color w:val="000000"/>
                <w:sz w:val="24"/>
                <w:szCs w:val="24"/>
                <w:lang w:val="vi-VN"/>
              </w:rPr>
              <w:t>Thực hiện nghiêm các quy định về an toàn giao thông trong quá trình điều khiển phương tiện vận chuyển hành khách và hàng hóa;</w:t>
            </w:r>
          </w:p>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rPr>
              <w:t>- </w:t>
            </w:r>
            <w:r w:rsidRPr="00936C98">
              <w:rPr>
                <w:rFonts w:eastAsia="Times New Roman" w:cs="Times New Roman"/>
                <w:color w:val="000000"/>
                <w:sz w:val="24"/>
                <w:szCs w:val="24"/>
                <w:lang w:val="vi-VN"/>
              </w:rPr>
              <w:t>Báo cáo ngay thời gian, địa điểm và nguyên nhân khi xảy ra sự cố mất an toàn giao thông để </w:t>
            </w:r>
            <w:r w:rsidRPr="00936C98">
              <w:rPr>
                <w:rFonts w:eastAsia="Times New Roman" w:cs="Times New Roman"/>
                <w:color w:val="000000"/>
                <w:sz w:val="24"/>
                <w:szCs w:val="24"/>
                <w:shd w:val="clear" w:color="auto" w:fill="FFFFFF"/>
                <w:lang w:val="vi-VN"/>
              </w:rPr>
              <w:t>đơn vị</w:t>
            </w:r>
            <w:r w:rsidRPr="00936C98">
              <w:rPr>
                <w:rFonts w:eastAsia="Times New Roman" w:cs="Times New Roman"/>
                <w:color w:val="000000"/>
                <w:sz w:val="24"/>
                <w:szCs w:val="24"/>
                <w:lang w:val="vi-VN"/>
              </w:rPr>
              <w:t> có biện pháp xử lý</w:t>
            </w:r>
            <w:r w:rsidRPr="00936C98">
              <w:rPr>
                <w:rFonts w:eastAsia="Times New Roman" w:cs="Times New Roman"/>
                <w:color w:val="000000"/>
                <w:sz w:val="24"/>
                <w:szCs w:val="24"/>
              </w:rPr>
              <w:t>.</w:t>
            </w:r>
          </w:p>
        </w:tc>
        <w:tc>
          <w:tcPr>
            <w:tcW w:w="1181" w:type="pct"/>
            <w:shd w:val="clear" w:color="auto" w:fill="FFFFFF"/>
            <w:hideMark/>
          </w:tcPr>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lang w:val="vi-VN"/>
              </w:rPr>
              <w:t>Lái xe.</w:t>
            </w:r>
          </w:p>
        </w:tc>
        <w:tc>
          <w:tcPr>
            <w:tcW w:w="694" w:type="pct"/>
            <w:shd w:val="clear" w:color="auto" w:fill="FFFFFF"/>
            <w:hideMark/>
          </w:tcPr>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lang w:val="vi-VN"/>
              </w:rPr>
              <w:t>Khi xe đang hoạt động </w:t>
            </w:r>
            <w:r w:rsidRPr="00936C98">
              <w:rPr>
                <w:rFonts w:eastAsia="Times New Roman" w:cs="Times New Roman"/>
                <w:color w:val="000000"/>
                <w:sz w:val="24"/>
                <w:szCs w:val="24"/>
              </w:rPr>
              <w:t>tr</w:t>
            </w:r>
            <w:r w:rsidRPr="00936C98">
              <w:rPr>
                <w:rFonts w:eastAsia="Times New Roman" w:cs="Times New Roman"/>
                <w:color w:val="000000"/>
                <w:sz w:val="24"/>
                <w:szCs w:val="24"/>
                <w:lang w:val="vi-VN"/>
              </w:rPr>
              <w:t>ên đường.</w:t>
            </w:r>
          </w:p>
        </w:tc>
      </w:tr>
      <w:tr w:rsidR="00CA47B0" w:rsidRPr="00936C98" w:rsidTr="00130698">
        <w:trPr>
          <w:tblCellSpacing w:w="0" w:type="dxa"/>
        </w:trPr>
        <w:tc>
          <w:tcPr>
            <w:tcW w:w="347" w:type="pct"/>
            <w:shd w:val="clear" w:color="auto" w:fill="FFFFFF"/>
            <w:vAlign w:val="center"/>
            <w:hideMark/>
          </w:tcPr>
          <w:p w:rsidR="00381064" w:rsidRPr="00936C98" w:rsidRDefault="00381064" w:rsidP="00936C98">
            <w:pPr>
              <w:spacing w:after="0" w:line="240" w:lineRule="auto"/>
              <w:jc w:val="center"/>
              <w:rPr>
                <w:rFonts w:eastAsia="Times New Roman" w:cs="Times New Roman"/>
                <w:color w:val="000000"/>
                <w:sz w:val="24"/>
                <w:szCs w:val="24"/>
              </w:rPr>
            </w:pPr>
            <w:r w:rsidRPr="00936C98">
              <w:rPr>
                <w:rFonts w:eastAsia="Times New Roman" w:cs="Times New Roman"/>
                <w:b/>
                <w:bCs/>
                <w:color w:val="000000"/>
                <w:sz w:val="24"/>
                <w:szCs w:val="24"/>
                <w:lang w:val="vi-VN"/>
              </w:rPr>
              <w:t>8</w:t>
            </w:r>
          </w:p>
        </w:tc>
        <w:tc>
          <w:tcPr>
            <w:tcW w:w="2778" w:type="pct"/>
            <w:shd w:val="clear" w:color="auto" w:fill="FFFFFF"/>
            <w:hideMark/>
          </w:tcPr>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rPr>
              <w:t>- </w:t>
            </w:r>
            <w:r w:rsidRPr="00936C98">
              <w:rPr>
                <w:rFonts w:eastAsia="Times New Roman" w:cs="Times New Roman"/>
                <w:color w:val="000000"/>
                <w:sz w:val="24"/>
                <w:szCs w:val="24"/>
                <w:lang w:val="vi-VN"/>
              </w:rPr>
              <w:t>Thống kê số vụ, nguyên nhân, mức độ TNGT đã xảy ra của từng lái xe (nếu có);</w:t>
            </w:r>
          </w:p>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rPr>
              <w:t>- </w:t>
            </w:r>
            <w:r w:rsidRPr="00936C98">
              <w:rPr>
                <w:rFonts w:eastAsia="Times New Roman" w:cs="Times New Roman"/>
                <w:color w:val="000000"/>
                <w:sz w:val="24"/>
                <w:szCs w:val="24"/>
                <w:lang w:val="vi-VN"/>
              </w:rPr>
              <w:t>Xây dựng và thực hiện phương án xử lý khi xảy ra sự cố gây mất an toàn giao thông trong quá </w:t>
            </w:r>
            <w:r w:rsidRPr="00936C98">
              <w:rPr>
                <w:rFonts w:eastAsia="Times New Roman" w:cs="Times New Roman"/>
                <w:color w:val="000000"/>
                <w:sz w:val="24"/>
                <w:szCs w:val="24"/>
              </w:rPr>
              <w:t>tr</w:t>
            </w:r>
            <w:r w:rsidRPr="00936C98">
              <w:rPr>
                <w:rFonts w:eastAsia="Times New Roman" w:cs="Times New Roman"/>
                <w:color w:val="000000"/>
                <w:sz w:val="24"/>
                <w:szCs w:val="24"/>
                <w:lang w:val="vi-VN"/>
              </w:rPr>
              <w:t>ình kinh doanh vận tải;</w:t>
            </w:r>
          </w:p>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rPr>
              <w:t>- </w:t>
            </w:r>
            <w:r w:rsidRPr="00936C98">
              <w:rPr>
                <w:rFonts w:eastAsia="Times New Roman" w:cs="Times New Roman"/>
                <w:color w:val="000000"/>
                <w:sz w:val="24"/>
                <w:szCs w:val="24"/>
                <w:lang w:val="vi-VN"/>
              </w:rPr>
              <w:t>Tổ chức đánh giá, rút kinh nghiệm đối với các tai nạn giao thông xảy ra </w:t>
            </w:r>
            <w:r w:rsidRPr="00936C98">
              <w:rPr>
                <w:rFonts w:eastAsia="Times New Roman" w:cs="Times New Roman"/>
                <w:color w:val="000000"/>
                <w:sz w:val="24"/>
                <w:szCs w:val="24"/>
              </w:rPr>
              <w:t>tr</w:t>
            </w:r>
            <w:r w:rsidRPr="00936C98">
              <w:rPr>
                <w:rFonts w:eastAsia="Times New Roman" w:cs="Times New Roman"/>
                <w:color w:val="000000"/>
                <w:sz w:val="24"/>
                <w:szCs w:val="24"/>
                <w:lang w:val="vi-VN"/>
              </w:rPr>
              <w:t>ong quá </w:t>
            </w:r>
            <w:r w:rsidRPr="00936C98">
              <w:rPr>
                <w:rFonts w:eastAsia="Times New Roman" w:cs="Times New Roman"/>
                <w:color w:val="000000"/>
                <w:sz w:val="24"/>
                <w:szCs w:val="24"/>
              </w:rPr>
              <w:t>tr</w:t>
            </w:r>
            <w:r w:rsidRPr="00936C98">
              <w:rPr>
                <w:rFonts w:eastAsia="Times New Roman" w:cs="Times New Roman"/>
                <w:color w:val="000000"/>
                <w:sz w:val="24"/>
                <w:szCs w:val="24"/>
                <w:lang w:val="vi-VN"/>
              </w:rPr>
              <w:t>ình kinh doanh vận tải.</w:t>
            </w:r>
          </w:p>
        </w:tc>
        <w:tc>
          <w:tcPr>
            <w:tcW w:w="1181" w:type="pct"/>
            <w:shd w:val="clear" w:color="auto" w:fill="FFFFFF"/>
            <w:hideMark/>
          </w:tcPr>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lang w:val="vi-VN"/>
              </w:rPr>
              <w:t>Bộ phận (cán bộ) quản lý các điều kiện về ATGT.</w:t>
            </w:r>
          </w:p>
        </w:tc>
        <w:tc>
          <w:tcPr>
            <w:tcW w:w="694" w:type="pct"/>
            <w:shd w:val="clear" w:color="auto" w:fill="FFFFFF"/>
            <w:hideMark/>
          </w:tcPr>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lang w:val="vi-VN"/>
              </w:rPr>
              <w:t>Theo tháng, quý, năm.</w:t>
            </w:r>
          </w:p>
        </w:tc>
      </w:tr>
      <w:tr w:rsidR="00CA47B0" w:rsidRPr="00936C98" w:rsidTr="00130698">
        <w:trPr>
          <w:tblCellSpacing w:w="0" w:type="dxa"/>
        </w:trPr>
        <w:tc>
          <w:tcPr>
            <w:tcW w:w="347" w:type="pct"/>
            <w:shd w:val="clear" w:color="auto" w:fill="FFFFFF"/>
            <w:vAlign w:val="center"/>
            <w:hideMark/>
          </w:tcPr>
          <w:p w:rsidR="00381064" w:rsidRPr="00936C98" w:rsidRDefault="00381064" w:rsidP="00936C98">
            <w:pPr>
              <w:spacing w:after="0" w:line="240" w:lineRule="auto"/>
              <w:jc w:val="center"/>
              <w:rPr>
                <w:rFonts w:eastAsia="Times New Roman" w:cs="Times New Roman"/>
                <w:color w:val="000000"/>
                <w:sz w:val="24"/>
                <w:szCs w:val="24"/>
              </w:rPr>
            </w:pPr>
            <w:r w:rsidRPr="00936C98">
              <w:rPr>
                <w:rFonts w:eastAsia="Times New Roman" w:cs="Times New Roman"/>
                <w:b/>
                <w:bCs/>
                <w:color w:val="000000"/>
                <w:sz w:val="24"/>
                <w:szCs w:val="24"/>
                <w:lang w:val="vi-VN"/>
              </w:rPr>
              <w:t>9</w:t>
            </w:r>
          </w:p>
        </w:tc>
        <w:tc>
          <w:tcPr>
            <w:tcW w:w="2778" w:type="pct"/>
            <w:shd w:val="clear" w:color="auto" w:fill="FFFFFF"/>
            <w:hideMark/>
          </w:tcPr>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rPr>
              <w:t>- </w:t>
            </w:r>
            <w:r w:rsidRPr="00936C98">
              <w:rPr>
                <w:rFonts w:eastAsia="Times New Roman" w:cs="Times New Roman"/>
                <w:color w:val="000000"/>
                <w:sz w:val="24"/>
                <w:szCs w:val="24"/>
                <w:lang w:val="vi-VN"/>
              </w:rPr>
              <w:t>Thống kê quãng đường đã thực hiện được;</w:t>
            </w:r>
          </w:p>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rPr>
              <w:t>- </w:t>
            </w:r>
            <w:r w:rsidRPr="00936C98">
              <w:rPr>
                <w:rFonts w:eastAsia="Times New Roman" w:cs="Times New Roman"/>
                <w:color w:val="000000"/>
                <w:sz w:val="24"/>
                <w:szCs w:val="24"/>
                <w:lang w:val="vi-VN"/>
              </w:rPr>
              <w:t>Trên cơ sở thống kê quãng đường xe đã thực hiện, căn cứ vào chế độ bảo dưỡng, sửa chữa phương tiện để thực hiện bảo dưỡng phương tiện theo đúng kỳ cấp;</w:t>
            </w:r>
          </w:p>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rPr>
              <w:t>- </w:t>
            </w:r>
            <w:r w:rsidRPr="00936C98">
              <w:rPr>
                <w:rFonts w:eastAsia="Times New Roman" w:cs="Times New Roman"/>
                <w:color w:val="000000"/>
                <w:sz w:val="24"/>
                <w:szCs w:val="24"/>
                <w:lang w:val="vi-VN"/>
              </w:rPr>
              <w:t>Thống kê và theo dõi kết quả bảo dưỡng, sửa chữa của từng phương tiện.</w:t>
            </w:r>
          </w:p>
        </w:tc>
        <w:tc>
          <w:tcPr>
            <w:tcW w:w="1181" w:type="pct"/>
            <w:shd w:val="clear" w:color="auto" w:fill="FFFFFF"/>
            <w:hideMark/>
          </w:tcPr>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lang w:val="vi-VN"/>
              </w:rPr>
              <w:t>Bộ phận (cán bộ) quản lý các điều kiện về ATGT.</w:t>
            </w:r>
          </w:p>
        </w:tc>
        <w:tc>
          <w:tcPr>
            <w:tcW w:w="694" w:type="pct"/>
            <w:shd w:val="clear" w:color="auto" w:fill="FFFFFF"/>
            <w:hideMark/>
          </w:tcPr>
          <w:p w:rsidR="00381064" w:rsidRPr="00936C98" w:rsidRDefault="00381064" w:rsidP="00936C98">
            <w:pPr>
              <w:spacing w:after="0" w:line="240" w:lineRule="auto"/>
              <w:rPr>
                <w:rFonts w:eastAsia="Times New Roman" w:cs="Times New Roman"/>
                <w:color w:val="000000"/>
                <w:sz w:val="24"/>
                <w:szCs w:val="24"/>
              </w:rPr>
            </w:pPr>
            <w:r w:rsidRPr="00936C98">
              <w:rPr>
                <w:rFonts w:eastAsia="Times New Roman" w:cs="Times New Roman"/>
                <w:color w:val="000000"/>
                <w:sz w:val="24"/>
                <w:szCs w:val="24"/>
                <w:lang w:val="vi-VN"/>
              </w:rPr>
              <w:t>Sau khi kết thúc hành trình.</w:t>
            </w:r>
          </w:p>
        </w:tc>
      </w:tr>
    </w:tbl>
    <w:p w:rsidR="00381064" w:rsidRPr="00381064" w:rsidRDefault="00381064" w:rsidP="00381064">
      <w:pPr>
        <w:shd w:val="clear" w:color="auto" w:fill="FFFFFF"/>
        <w:spacing w:before="120" w:after="0" w:line="234" w:lineRule="atLeast"/>
        <w:rPr>
          <w:rFonts w:ascii="Arial" w:eastAsia="Times New Roman" w:hAnsi="Arial" w:cs="Arial"/>
          <w:color w:val="000000"/>
          <w:sz w:val="24"/>
          <w:szCs w:val="24"/>
        </w:rPr>
      </w:pPr>
      <w:r w:rsidRPr="00381064">
        <w:rPr>
          <w:rFonts w:ascii="Arial" w:eastAsia="Times New Roman" w:hAnsi="Arial" w:cs="Arial"/>
          <w:color w:val="000000"/>
          <w:sz w:val="24"/>
          <w:szCs w:val="24"/>
        </w:rPr>
        <w:t> </w:t>
      </w:r>
    </w:p>
    <w:p w:rsidR="00936C98" w:rsidRDefault="00936C98">
      <w:pPr>
        <w:rPr>
          <w:rFonts w:ascii="Arial" w:eastAsia="Times New Roman" w:hAnsi="Arial" w:cs="Arial"/>
          <w:b/>
          <w:bCs/>
          <w:color w:val="000000"/>
          <w:sz w:val="24"/>
          <w:szCs w:val="24"/>
          <w:lang w:val="vi-VN"/>
        </w:rPr>
      </w:pPr>
      <w:r>
        <w:rPr>
          <w:rFonts w:ascii="Arial" w:eastAsia="Times New Roman" w:hAnsi="Arial" w:cs="Arial"/>
          <w:b/>
          <w:bCs/>
          <w:color w:val="000000"/>
          <w:sz w:val="24"/>
          <w:szCs w:val="24"/>
          <w:lang w:val="vi-VN"/>
        </w:rPr>
        <w:br w:type="page"/>
      </w:r>
    </w:p>
    <w:p w:rsidR="00381064" w:rsidRPr="00130698" w:rsidRDefault="00381064" w:rsidP="00381064">
      <w:pPr>
        <w:shd w:val="clear" w:color="auto" w:fill="FFFFFF"/>
        <w:spacing w:before="120" w:after="0" w:line="234" w:lineRule="atLeast"/>
        <w:jc w:val="right"/>
        <w:rPr>
          <w:rFonts w:eastAsia="Times New Roman" w:cs="Times New Roman"/>
          <w:color w:val="000000"/>
          <w:sz w:val="24"/>
          <w:szCs w:val="24"/>
        </w:rPr>
      </w:pPr>
      <w:r w:rsidRPr="00130698">
        <w:rPr>
          <w:rFonts w:eastAsia="Times New Roman" w:cs="Times New Roman"/>
          <w:b/>
          <w:bCs/>
          <w:color w:val="000000"/>
          <w:sz w:val="24"/>
          <w:szCs w:val="24"/>
          <w:lang w:val="vi-VN"/>
        </w:rPr>
        <w:lastRenderedPageBreak/>
        <w:t>M</w:t>
      </w:r>
      <w:r w:rsidRPr="00130698">
        <w:rPr>
          <w:rFonts w:eastAsia="Times New Roman" w:cs="Times New Roman"/>
          <w:b/>
          <w:bCs/>
          <w:color w:val="000000"/>
          <w:sz w:val="24"/>
          <w:szCs w:val="24"/>
        </w:rPr>
        <w:t>ẫ</w:t>
      </w:r>
      <w:r w:rsidRPr="00130698">
        <w:rPr>
          <w:rFonts w:eastAsia="Times New Roman" w:cs="Times New Roman"/>
          <w:b/>
          <w:bCs/>
          <w:color w:val="000000"/>
          <w:sz w:val="24"/>
          <w:szCs w:val="24"/>
          <w:lang w:val="vi-VN"/>
        </w:rPr>
        <w:t>u số 10</w:t>
      </w:r>
    </w:p>
    <w:p w:rsidR="00381064" w:rsidRPr="00130698" w:rsidRDefault="00381064" w:rsidP="00381064">
      <w:pPr>
        <w:shd w:val="clear" w:color="auto" w:fill="FFFFFF"/>
        <w:spacing w:before="120" w:after="0" w:line="234" w:lineRule="atLeast"/>
        <w:jc w:val="center"/>
        <w:rPr>
          <w:rFonts w:eastAsia="Times New Roman" w:cs="Times New Roman"/>
          <w:color w:val="000000"/>
          <w:sz w:val="24"/>
          <w:szCs w:val="24"/>
        </w:rPr>
      </w:pPr>
      <w:r w:rsidRPr="00130698">
        <w:rPr>
          <w:rFonts w:eastAsia="Times New Roman" w:cs="Times New Roman"/>
          <w:b/>
          <w:bCs/>
          <w:color w:val="000000"/>
          <w:sz w:val="24"/>
          <w:szCs w:val="24"/>
          <w:lang w:val="vi-VN"/>
        </w:rPr>
        <w:t>BẢNG KÊ ĐÁNH GIÁ KỸ THUẬT</w:t>
      </w:r>
    </w:p>
    <w:tbl>
      <w:tblPr>
        <w:tblW w:w="9376"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565"/>
        <w:gridCol w:w="5637"/>
        <w:gridCol w:w="939"/>
        <w:gridCol w:w="1408"/>
        <w:gridCol w:w="827"/>
      </w:tblGrid>
      <w:tr w:rsidR="00381064" w:rsidRPr="00CA47B0" w:rsidTr="00130698">
        <w:trPr>
          <w:tblCellSpacing w:w="0" w:type="dxa"/>
        </w:trPr>
        <w:tc>
          <w:tcPr>
            <w:tcW w:w="3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b/>
                <w:bCs/>
                <w:color w:val="000000"/>
                <w:sz w:val="24"/>
                <w:szCs w:val="24"/>
                <w:lang w:val="vi-VN"/>
              </w:rPr>
              <w:t>STT</w:t>
            </w:r>
          </w:p>
        </w:tc>
        <w:tc>
          <w:tcPr>
            <w:tcW w:w="3006"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b/>
                <w:bCs/>
                <w:color w:val="000000"/>
                <w:sz w:val="24"/>
                <w:szCs w:val="24"/>
                <w:lang w:val="vi-VN"/>
              </w:rPr>
              <w:t>Nội dung kỹ thuật</w:t>
            </w:r>
          </w:p>
        </w:tc>
        <w:tc>
          <w:tcPr>
            <w:tcW w:w="5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b/>
                <w:bCs/>
                <w:color w:val="000000"/>
                <w:sz w:val="24"/>
                <w:szCs w:val="24"/>
                <w:lang w:val="vi-VN"/>
              </w:rPr>
              <w:t>Chỉ tiêu</w:t>
            </w:r>
          </w:p>
        </w:tc>
        <w:tc>
          <w:tcPr>
            <w:tcW w:w="75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b/>
                <w:bCs/>
                <w:color w:val="000000"/>
                <w:sz w:val="24"/>
                <w:szCs w:val="24"/>
                <w:lang w:val="vi-VN"/>
              </w:rPr>
              <w:t>Cách ghi</w:t>
            </w:r>
          </w:p>
        </w:tc>
        <w:tc>
          <w:tcPr>
            <w:tcW w:w="44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b/>
                <w:bCs/>
                <w:color w:val="000000"/>
                <w:sz w:val="24"/>
                <w:szCs w:val="24"/>
                <w:lang w:val="vi-VN"/>
              </w:rPr>
              <w:t>Ghi chú</w:t>
            </w:r>
          </w:p>
        </w:tc>
      </w:tr>
      <w:tr w:rsidR="00381064" w:rsidRPr="00CA47B0" w:rsidTr="00130698">
        <w:trPr>
          <w:tblCellSpacing w:w="0" w:type="dxa"/>
        </w:trPr>
        <w:tc>
          <w:tcPr>
            <w:tcW w:w="3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b/>
                <w:bCs/>
                <w:color w:val="000000"/>
                <w:sz w:val="24"/>
                <w:szCs w:val="24"/>
                <w:lang w:val="vi-VN"/>
              </w:rPr>
              <w:t>I</w:t>
            </w:r>
          </w:p>
        </w:tc>
        <w:tc>
          <w:tcPr>
            <w:tcW w:w="3006" w:type="pct"/>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b/>
                <w:bCs/>
                <w:color w:val="000000"/>
                <w:sz w:val="24"/>
                <w:szCs w:val="24"/>
                <w:lang w:val="vi-VN"/>
              </w:rPr>
              <w:t>Phương tiện vận chuyển</w:t>
            </w:r>
          </w:p>
        </w:tc>
        <w:tc>
          <w:tcPr>
            <w:tcW w:w="5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75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44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130698">
        <w:trPr>
          <w:tblCellSpacing w:w="0" w:type="dxa"/>
        </w:trPr>
        <w:tc>
          <w:tcPr>
            <w:tcW w:w="3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b/>
                <w:bCs/>
                <w:i/>
                <w:iCs/>
                <w:color w:val="000000"/>
                <w:sz w:val="24"/>
                <w:szCs w:val="24"/>
                <w:lang w:val="vi-VN"/>
              </w:rPr>
              <w:t>1.1</w:t>
            </w:r>
          </w:p>
        </w:tc>
        <w:tc>
          <w:tcPr>
            <w:tcW w:w="3006" w:type="pct"/>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b/>
                <w:bCs/>
                <w:i/>
                <w:iCs/>
                <w:color w:val="000000"/>
                <w:sz w:val="24"/>
                <w:szCs w:val="24"/>
                <w:lang w:val="vi-VN"/>
              </w:rPr>
              <w:t>Thời gian sử dụng bình quân của các phương tiện h</w:t>
            </w:r>
            <w:r w:rsidRPr="00CA47B0">
              <w:rPr>
                <w:rFonts w:eastAsia="Times New Roman" w:cs="Times New Roman"/>
                <w:b/>
                <w:bCs/>
                <w:i/>
                <w:iCs/>
                <w:color w:val="000000"/>
                <w:sz w:val="24"/>
                <w:szCs w:val="24"/>
              </w:rPr>
              <w:t>u</w:t>
            </w:r>
            <w:r w:rsidRPr="00CA47B0">
              <w:rPr>
                <w:rFonts w:eastAsia="Times New Roman" w:cs="Times New Roman"/>
                <w:b/>
                <w:bCs/>
                <w:i/>
                <w:iCs/>
                <w:color w:val="000000"/>
                <w:sz w:val="24"/>
                <w:szCs w:val="24"/>
                <w:lang w:val="vi-VN"/>
              </w:rPr>
              <w:t>y động thực hiện giờ xe xuất bến (nốt xe) đang xét</w:t>
            </w:r>
          </w:p>
        </w:tc>
        <w:tc>
          <w:tcPr>
            <w:tcW w:w="5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75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Ghi số năm</w:t>
            </w:r>
          </w:p>
        </w:tc>
        <w:tc>
          <w:tcPr>
            <w:tcW w:w="44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130698">
        <w:trPr>
          <w:tblCellSpacing w:w="0" w:type="dxa"/>
        </w:trPr>
        <w:tc>
          <w:tcPr>
            <w:tcW w:w="3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b/>
                <w:bCs/>
                <w:i/>
                <w:iCs/>
                <w:color w:val="000000"/>
                <w:sz w:val="24"/>
                <w:szCs w:val="24"/>
                <w:lang w:val="vi-VN"/>
              </w:rPr>
              <w:t>1.2</w:t>
            </w:r>
          </w:p>
        </w:tc>
        <w:tc>
          <w:tcPr>
            <w:tcW w:w="3006" w:type="pct"/>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b/>
                <w:bCs/>
                <w:i/>
                <w:iCs/>
                <w:color w:val="000000"/>
                <w:sz w:val="24"/>
                <w:szCs w:val="24"/>
                <w:lang w:val="vi-VN"/>
              </w:rPr>
              <w:t>Loại ghế ngồi</w:t>
            </w:r>
          </w:p>
        </w:tc>
        <w:tc>
          <w:tcPr>
            <w:tcW w:w="5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75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44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130698">
        <w:trPr>
          <w:tblCellSpacing w:w="0" w:type="dxa"/>
        </w:trPr>
        <w:tc>
          <w:tcPr>
            <w:tcW w:w="3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a</w:t>
            </w:r>
          </w:p>
        </w:tc>
        <w:tc>
          <w:tcPr>
            <w:tcW w:w="3006" w:type="pct"/>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Ghế có tựa lưng điều ch</w:t>
            </w:r>
            <w:r w:rsidRPr="00CA47B0">
              <w:rPr>
                <w:rFonts w:eastAsia="Times New Roman" w:cs="Times New Roman"/>
                <w:color w:val="000000"/>
                <w:sz w:val="24"/>
                <w:szCs w:val="24"/>
              </w:rPr>
              <w:t>ỉ</w:t>
            </w:r>
            <w:r w:rsidRPr="00CA47B0">
              <w:rPr>
                <w:rFonts w:eastAsia="Times New Roman" w:cs="Times New Roman"/>
                <w:color w:val="000000"/>
                <w:sz w:val="24"/>
                <w:szCs w:val="24"/>
                <w:lang w:val="vi-VN"/>
              </w:rPr>
              <w:t>nh hoặc giường nằm</w:t>
            </w:r>
          </w:p>
        </w:tc>
        <w:tc>
          <w:tcPr>
            <w:tcW w:w="5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751" w:type="pct"/>
            <w:vMerge w:val="restar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Đánh dấu vào loại ghế của phương tiện</w:t>
            </w:r>
          </w:p>
        </w:tc>
        <w:tc>
          <w:tcPr>
            <w:tcW w:w="44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130698">
        <w:trPr>
          <w:tblCellSpacing w:w="0" w:type="dxa"/>
        </w:trPr>
        <w:tc>
          <w:tcPr>
            <w:tcW w:w="3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b</w:t>
            </w:r>
          </w:p>
        </w:tc>
        <w:tc>
          <w:tcPr>
            <w:tcW w:w="3006" w:type="pct"/>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Ghế có tựa lưng cố định</w:t>
            </w:r>
          </w:p>
        </w:tc>
        <w:tc>
          <w:tcPr>
            <w:tcW w:w="5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0" w:type="auto"/>
            <w:vMerge/>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p>
        </w:tc>
        <w:tc>
          <w:tcPr>
            <w:tcW w:w="44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130698">
        <w:trPr>
          <w:tblCellSpacing w:w="0" w:type="dxa"/>
        </w:trPr>
        <w:tc>
          <w:tcPr>
            <w:tcW w:w="3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b/>
                <w:bCs/>
                <w:i/>
                <w:iCs/>
                <w:color w:val="000000"/>
                <w:sz w:val="24"/>
                <w:szCs w:val="24"/>
                <w:lang w:val="vi-VN"/>
              </w:rPr>
              <w:t>1.3</w:t>
            </w:r>
          </w:p>
        </w:tc>
        <w:tc>
          <w:tcPr>
            <w:tcW w:w="3006" w:type="pct"/>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lang w:val="fr-FR"/>
              </w:rPr>
            </w:pPr>
            <w:r w:rsidRPr="00CA47B0">
              <w:rPr>
                <w:rFonts w:eastAsia="Times New Roman" w:cs="Times New Roman"/>
                <w:b/>
                <w:bCs/>
                <w:i/>
                <w:iCs/>
                <w:color w:val="000000"/>
                <w:sz w:val="24"/>
                <w:szCs w:val="24"/>
                <w:lang w:val="vi-VN"/>
              </w:rPr>
              <w:t>Các trang bị khác trên xe</w:t>
            </w:r>
          </w:p>
        </w:tc>
        <w:tc>
          <w:tcPr>
            <w:tcW w:w="5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lang w:val="fr-FR"/>
              </w:rPr>
            </w:pPr>
            <w:r w:rsidRPr="00CA47B0">
              <w:rPr>
                <w:rFonts w:eastAsia="Times New Roman" w:cs="Times New Roman"/>
                <w:color w:val="000000"/>
                <w:sz w:val="24"/>
                <w:szCs w:val="24"/>
                <w:lang w:val="vi-VN"/>
              </w:rPr>
              <w:t> </w:t>
            </w:r>
          </w:p>
        </w:tc>
        <w:tc>
          <w:tcPr>
            <w:tcW w:w="75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lang w:val="fr-FR"/>
              </w:rPr>
            </w:pPr>
            <w:r w:rsidRPr="00CA47B0">
              <w:rPr>
                <w:rFonts w:eastAsia="Times New Roman" w:cs="Times New Roman"/>
                <w:color w:val="000000"/>
                <w:sz w:val="24"/>
                <w:szCs w:val="24"/>
                <w:lang w:val="vi-VN"/>
              </w:rPr>
              <w:t> </w:t>
            </w:r>
          </w:p>
        </w:tc>
        <w:tc>
          <w:tcPr>
            <w:tcW w:w="44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lang w:val="fr-FR"/>
              </w:rPr>
            </w:pPr>
            <w:r w:rsidRPr="00CA47B0">
              <w:rPr>
                <w:rFonts w:eastAsia="Times New Roman" w:cs="Times New Roman"/>
                <w:color w:val="000000"/>
                <w:sz w:val="24"/>
                <w:szCs w:val="24"/>
                <w:lang w:val="vi-VN"/>
              </w:rPr>
              <w:t> </w:t>
            </w:r>
          </w:p>
        </w:tc>
      </w:tr>
      <w:tr w:rsidR="00381064" w:rsidRPr="00CA47B0" w:rsidTr="00130698">
        <w:trPr>
          <w:tblCellSpacing w:w="0" w:type="dxa"/>
        </w:trPr>
        <w:tc>
          <w:tcPr>
            <w:tcW w:w="3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a</w:t>
            </w:r>
          </w:p>
        </w:tc>
        <w:tc>
          <w:tcPr>
            <w:tcW w:w="3006" w:type="pct"/>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Điều hòa nhiệt độ</w:t>
            </w:r>
          </w:p>
        </w:tc>
        <w:tc>
          <w:tcPr>
            <w:tcW w:w="5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751" w:type="pct"/>
            <w:vMerge w:val="restar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Có/không</w:t>
            </w:r>
          </w:p>
        </w:tc>
        <w:tc>
          <w:tcPr>
            <w:tcW w:w="44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130698">
        <w:trPr>
          <w:tblCellSpacing w:w="0" w:type="dxa"/>
        </w:trPr>
        <w:tc>
          <w:tcPr>
            <w:tcW w:w="3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b</w:t>
            </w:r>
          </w:p>
        </w:tc>
        <w:tc>
          <w:tcPr>
            <w:tcW w:w="3006" w:type="pct"/>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Wifi</w:t>
            </w:r>
          </w:p>
        </w:tc>
        <w:tc>
          <w:tcPr>
            <w:tcW w:w="5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0" w:type="auto"/>
            <w:vMerge/>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p>
        </w:tc>
        <w:tc>
          <w:tcPr>
            <w:tcW w:w="44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130698">
        <w:trPr>
          <w:tblCellSpacing w:w="0" w:type="dxa"/>
        </w:trPr>
        <w:tc>
          <w:tcPr>
            <w:tcW w:w="3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c</w:t>
            </w:r>
          </w:p>
        </w:tc>
        <w:tc>
          <w:tcPr>
            <w:tcW w:w="3006" w:type="pct"/>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Video</w:t>
            </w:r>
          </w:p>
        </w:tc>
        <w:tc>
          <w:tcPr>
            <w:tcW w:w="5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0" w:type="auto"/>
            <w:vMerge/>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p>
        </w:tc>
        <w:tc>
          <w:tcPr>
            <w:tcW w:w="44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130698">
        <w:trPr>
          <w:tblCellSpacing w:w="0" w:type="dxa"/>
        </w:trPr>
        <w:tc>
          <w:tcPr>
            <w:tcW w:w="3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d</w:t>
            </w:r>
          </w:p>
        </w:tc>
        <w:tc>
          <w:tcPr>
            <w:tcW w:w="3006" w:type="pct"/>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Công cụ hỗ trợ người khuyết tật</w:t>
            </w:r>
          </w:p>
        </w:tc>
        <w:tc>
          <w:tcPr>
            <w:tcW w:w="5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0" w:type="auto"/>
            <w:vMerge/>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p>
        </w:tc>
        <w:tc>
          <w:tcPr>
            <w:tcW w:w="44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130698">
        <w:trPr>
          <w:tblCellSpacing w:w="0" w:type="dxa"/>
        </w:trPr>
        <w:tc>
          <w:tcPr>
            <w:tcW w:w="3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e</w:t>
            </w:r>
          </w:p>
        </w:tc>
        <w:tc>
          <w:tcPr>
            <w:tcW w:w="3006" w:type="pct"/>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Dụng cụ che nắng</w:t>
            </w:r>
          </w:p>
        </w:tc>
        <w:tc>
          <w:tcPr>
            <w:tcW w:w="5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0" w:type="auto"/>
            <w:vMerge/>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p>
        </w:tc>
        <w:tc>
          <w:tcPr>
            <w:tcW w:w="44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130698">
        <w:trPr>
          <w:tblCellSpacing w:w="0" w:type="dxa"/>
        </w:trPr>
        <w:tc>
          <w:tcPr>
            <w:tcW w:w="3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b/>
                <w:bCs/>
                <w:color w:val="000000"/>
                <w:sz w:val="24"/>
                <w:szCs w:val="24"/>
              </w:rPr>
              <w:t>II</w:t>
            </w:r>
          </w:p>
        </w:tc>
        <w:tc>
          <w:tcPr>
            <w:tcW w:w="3006" w:type="pct"/>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b/>
                <w:bCs/>
                <w:color w:val="000000"/>
                <w:sz w:val="24"/>
                <w:szCs w:val="24"/>
                <w:lang w:val="vi-VN"/>
              </w:rPr>
              <w:t>Năng lực bảo dưỡng ph</w:t>
            </w:r>
            <w:r w:rsidRPr="00CA47B0">
              <w:rPr>
                <w:rFonts w:eastAsia="Times New Roman" w:cs="Times New Roman"/>
                <w:b/>
                <w:bCs/>
                <w:color w:val="000000"/>
                <w:sz w:val="24"/>
                <w:szCs w:val="24"/>
              </w:rPr>
              <w:t>ươn</w:t>
            </w:r>
            <w:r w:rsidRPr="00CA47B0">
              <w:rPr>
                <w:rFonts w:eastAsia="Times New Roman" w:cs="Times New Roman"/>
                <w:b/>
                <w:bCs/>
                <w:color w:val="000000"/>
                <w:sz w:val="24"/>
                <w:szCs w:val="24"/>
                <w:lang w:val="vi-VN"/>
              </w:rPr>
              <w:t>g tiện</w:t>
            </w:r>
          </w:p>
        </w:tc>
        <w:tc>
          <w:tcPr>
            <w:tcW w:w="5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75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44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130698">
        <w:trPr>
          <w:tblCellSpacing w:w="0" w:type="dxa"/>
        </w:trPr>
        <w:tc>
          <w:tcPr>
            <w:tcW w:w="3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b/>
                <w:bCs/>
                <w:i/>
                <w:iCs/>
                <w:color w:val="000000"/>
                <w:sz w:val="24"/>
                <w:szCs w:val="24"/>
                <w:lang w:val="vi-VN"/>
              </w:rPr>
              <w:t>2.1</w:t>
            </w:r>
          </w:p>
        </w:tc>
        <w:tc>
          <w:tcPr>
            <w:tcW w:w="3006" w:type="pct"/>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b/>
                <w:bCs/>
                <w:i/>
                <w:iCs/>
                <w:color w:val="000000"/>
                <w:sz w:val="24"/>
                <w:szCs w:val="24"/>
                <w:lang w:val="vi-VN"/>
              </w:rPr>
              <w:t>Trực tiếp của đơn vị</w:t>
            </w:r>
          </w:p>
        </w:tc>
        <w:tc>
          <w:tcPr>
            <w:tcW w:w="5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751" w:type="pct"/>
            <w:vMerge w:val="restar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Đánh dấu vào phương án đề xuất</w:t>
            </w:r>
          </w:p>
        </w:tc>
        <w:tc>
          <w:tcPr>
            <w:tcW w:w="44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130698">
        <w:trPr>
          <w:tblCellSpacing w:w="0" w:type="dxa"/>
        </w:trPr>
        <w:tc>
          <w:tcPr>
            <w:tcW w:w="3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b/>
                <w:bCs/>
                <w:i/>
                <w:iCs/>
                <w:color w:val="000000"/>
                <w:sz w:val="24"/>
                <w:szCs w:val="24"/>
                <w:lang w:val="vi-VN"/>
              </w:rPr>
              <w:t>2.2</w:t>
            </w:r>
          </w:p>
        </w:tc>
        <w:tc>
          <w:tcPr>
            <w:tcW w:w="3006" w:type="pct"/>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b/>
                <w:bCs/>
                <w:i/>
                <w:iCs/>
                <w:color w:val="000000"/>
                <w:sz w:val="24"/>
                <w:szCs w:val="24"/>
                <w:lang w:val="vi-VN"/>
              </w:rPr>
              <w:t>Đơn vị thuê đơn vị khác thực hiện dịch vụ bảo dưỡng</w:t>
            </w:r>
          </w:p>
        </w:tc>
        <w:tc>
          <w:tcPr>
            <w:tcW w:w="5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0" w:type="auto"/>
            <w:vMerge/>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p>
        </w:tc>
        <w:tc>
          <w:tcPr>
            <w:tcW w:w="44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130698">
        <w:trPr>
          <w:tblCellSpacing w:w="0" w:type="dxa"/>
        </w:trPr>
        <w:tc>
          <w:tcPr>
            <w:tcW w:w="3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b/>
                <w:bCs/>
                <w:i/>
                <w:iCs/>
                <w:color w:val="000000"/>
                <w:sz w:val="24"/>
                <w:szCs w:val="24"/>
                <w:lang w:val="vi-VN"/>
              </w:rPr>
              <w:t>2.3</w:t>
            </w:r>
          </w:p>
        </w:tc>
        <w:tc>
          <w:tcPr>
            <w:tcW w:w="3006" w:type="pct"/>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b/>
                <w:bCs/>
                <w:i/>
                <w:iCs/>
                <w:color w:val="000000"/>
                <w:sz w:val="24"/>
                <w:szCs w:val="24"/>
                <w:lang w:val="vi-VN"/>
              </w:rPr>
              <w:t>Đơn vị giao cho lái xe, chủ xe tự bảo dưỡng</w:t>
            </w:r>
          </w:p>
        </w:tc>
        <w:tc>
          <w:tcPr>
            <w:tcW w:w="5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0" w:type="auto"/>
            <w:vMerge/>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p>
        </w:tc>
        <w:tc>
          <w:tcPr>
            <w:tcW w:w="44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130698">
        <w:trPr>
          <w:tblCellSpacing w:w="0" w:type="dxa"/>
        </w:trPr>
        <w:tc>
          <w:tcPr>
            <w:tcW w:w="3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b/>
                <w:bCs/>
                <w:color w:val="000000"/>
                <w:sz w:val="24"/>
                <w:szCs w:val="24"/>
              </w:rPr>
              <w:t>III</w:t>
            </w:r>
          </w:p>
        </w:tc>
        <w:tc>
          <w:tcPr>
            <w:tcW w:w="3006" w:type="pct"/>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b/>
                <w:bCs/>
                <w:color w:val="000000"/>
                <w:sz w:val="24"/>
                <w:szCs w:val="24"/>
                <w:lang w:val="vi-VN"/>
              </w:rPr>
              <w:t>Lái xe</w:t>
            </w:r>
          </w:p>
        </w:tc>
        <w:tc>
          <w:tcPr>
            <w:tcW w:w="5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75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44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130698">
        <w:trPr>
          <w:tblCellSpacing w:w="0" w:type="dxa"/>
        </w:trPr>
        <w:tc>
          <w:tcPr>
            <w:tcW w:w="3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b/>
                <w:bCs/>
                <w:i/>
                <w:iCs/>
                <w:color w:val="000000"/>
                <w:sz w:val="24"/>
                <w:szCs w:val="24"/>
                <w:lang w:val="vi-VN"/>
              </w:rPr>
              <w:t>3.1</w:t>
            </w:r>
          </w:p>
        </w:tc>
        <w:tc>
          <w:tcPr>
            <w:tcW w:w="3006" w:type="pct"/>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b/>
                <w:bCs/>
                <w:i/>
                <w:iCs/>
                <w:color w:val="000000"/>
                <w:sz w:val="24"/>
                <w:szCs w:val="24"/>
                <w:lang w:val="vi-VN"/>
              </w:rPr>
              <w:t>Số năm thâm niên bình quân của các lái xe bố trí hoạt động cho giờ xe xuất bến đang xét</w:t>
            </w:r>
          </w:p>
        </w:tc>
        <w:tc>
          <w:tcPr>
            <w:tcW w:w="5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75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Ghi số năm</w:t>
            </w:r>
          </w:p>
        </w:tc>
        <w:tc>
          <w:tcPr>
            <w:tcW w:w="44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130698">
        <w:trPr>
          <w:tblCellSpacing w:w="0" w:type="dxa"/>
        </w:trPr>
        <w:tc>
          <w:tcPr>
            <w:tcW w:w="3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b/>
                <w:bCs/>
                <w:i/>
                <w:iCs/>
                <w:color w:val="000000"/>
                <w:sz w:val="24"/>
                <w:szCs w:val="24"/>
                <w:lang w:val="vi-VN"/>
              </w:rPr>
              <w:t>3.2</w:t>
            </w:r>
          </w:p>
        </w:tc>
        <w:tc>
          <w:tcPr>
            <w:tcW w:w="3006" w:type="pct"/>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b/>
                <w:bCs/>
                <w:i/>
                <w:iCs/>
                <w:color w:val="000000"/>
                <w:sz w:val="24"/>
                <w:szCs w:val="24"/>
                <w:lang w:val="vi-VN"/>
              </w:rPr>
              <w:t>Số năm l</w:t>
            </w:r>
            <w:r w:rsidRPr="00CA47B0">
              <w:rPr>
                <w:rFonts w:eastAsia="Times New Roman" w:cs="Times New Roman"/>
                <w:b/>
                <w:bCs/>
                <w:i/>
                <w:iCs/>
                <w:color w:val="000000"/>
                <w:sz w:val="24"/>
                <w:szCs w:val="24"/>
              </w:rPr>
              <w:t>à</w:t>
            </w:r>
            <w:r w:rsidRPr="00CA47B0">
              <w:rPr>
                <w:rFonts w:eastAsia="Times New Roman" w:cs="Times New Roman"/>
                <w:b/>
                <w:bCs/>
                <w:i/>
                <w:iCs/>
                <w:color w:val="000000"/>
                <w:sz w:val="24"/>
                <w:szCs w:val="24"/>
                <w:lang w:val="vi-VN"/>
              </w:rPr>
              <w:t>m việc bình quân tại đơn vị của các lái xe bố tr</w:t>
            </w:r>
            <w:r w:rsidRPr="00CA47B0">
              <w:rPr>
                <w:rFonts w:eastAsia="Times New Roman" w:cs="Times New Roman"/>
                <w:b/>
                <w:bCs/>
                <w:i/>
                <w:iCs/>
                <w:color w:val="000000"/>
                <w:sz w:val="24"/>
                <w:szCs w:val="24"/>
              </w:rPr>
              <w:t>í</w:t>
            </w:r>
            <w:r w:rsidRPr="00CA47B0">
              <w:rPr>
                <w:rFonts w:eastAsia="Times New Roman" w:cs="Times New Roman"/>
                <w:b/>
                <w:bCs/>
                <w:i/>
                <w:iCs/>
                <w:color w:val="000000"/>
                <w:sz w:val="24"/>
                <w:szCs w:val="24"/>
                <w:lang w:val="vi-VN"/>
              </w:rPr>
              <w:t>hoạt động cho giờ xe xuất bến đang xét</w:t>
            </w:r>
          </w:p>
        </w:tc>
        <w:tc>
          <w:tcPr>
            <w:tcW w:w="5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75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Ghi s</w:t>
            </w:r>
            <w:r w:rsidRPr="00CA47B0">
              <w:rPr>
                <w:rFonts w:eastAsia="Times New Roman" w:cs="Times New Roman"/>
                <w:color w:val="000000"/>
                <w:sz w:val="24"/>
                <w:szCs w:val="24"/>
              </w:rPr>
              <w:t>ố</w:t>
            </w:r>
            <w:r w:rsidRPr="00CA47B0">
              <w:rPr>
                <w:rFonts w:eastAsia="Times New Roman" w:cs="Times New Roman"/>
                <w:color w:val="000000"/>
                <w:sz w:val="24"/>
                <w:szCs w:val="24"/>
                <w:lang w:val="vi-VN"/>
              </w:rPr>
              <w:t> năm</w:t>
            </w:r>
          </w:p>
        </w:tc>
        <w:tc>
          <w:tcPr>
            <w:tcW w:w="44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130698">
        <w:trPr>
          <w:tblCellSpacing w:w="0" w:type="dxa"/>
        </w:trPr>
        <w:tc>
          <w:tcPr>
            <w:tcW w:w="3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3.3</w:t>
            </w:r>
          </w:p>
        </w:tc>
        <w:tc>
          <w:tcPr>
            <w:tcW w:w="3006" w:type="pct"/>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Tất cả các lái xe bố trí hoạt động cho giờ xe xuất bến đang xét đều có chứng chỉ tập huấn còn thời hạn</w:t>
            </w:r>
          </w:p>
        </w:tc>
        <w:tc>
          <w:tcPr>
            <w:tcW w:w="5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75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Có/không</w:t>
            </w:r>
          </w:p>
        </w:tc>
        <w:tc>
          <w:tcPr>
            <w:tcW w:w="44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130698">
        <w:trPr>
          <w:tblCellSpacing w:w="0" w:type="dxa"/>
        </w:trPr>
        <w:tc>
          <w:tcPr>
            <w:tcW w:w="3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b/>
                <w:bCs/>
                <w:color w:val="000000"/>
                <w:sz w:val="24"/>
                <w:szCs w:val="24"/>
                <w:lang w:val="vi-VN"/>
              </w:rPr>
              <w:t>IV</w:t>
            </w:r>
          </w:p>
        </w:tc>
        <w:tc>
          <w:tcPr>
            <w:tcW w:w="3006" w:type="pct"/>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b/>
                <w:bCs/>
                <w:color w:val="000000"/>
                <w:sz w:val="24"/>
                <w:szCs w:val="24"/>
                <w:lang w:val="vi-VN"/>
              </w:rPr>
              <w:t>Chất lượng dịch vụ vận tải</w:t>
            </w:r>
          </w:p>
        </w:tc>
        <w:tc>
          <w:tcPr>
            <w:tcW w:w="5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75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44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130698">
        <w:trPr>
          <w:tblCellSpacing w:w="0" w:type="dxa"/>
        </w:trPr>
        <w:tc>
          <w:tcPr>
            <w:tcW w:w="3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b/>
                <w:bCs/>
                <w:i/>
                <w:iCs/>
                <w:color w:val="000000"/>
                <w:sz w:val="24"/>
                <w:szCs w:val="24"/>
                <w:lang w:val="vi-VN"/>
              </w:rPr>
              <w:t>4.1</w:t>
            </w:r>
          </w:p>
        </w:tc>
        <w:tc>
          <w:tcPr>
            <w:tcW w:w="3006" w:type="pct"/>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b/>
                <w:bCs/>
                <w:i/>
                <w:iCs/>
                <w:color w:val="000000"/>
                <w:sz w:val="24"/>
                <w:szCs w:val="24"/>
                <w:lang w:val="vi-VN"/>
              </w:rPr>
              <w:t>Đón trả khách</w:t>
            </w:r>
          </w:p>
        </w:tc>
        <w:tc>
          <w:tcPr>
            <w:tcW w:w="5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75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44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130698">
        <w:trPr>
          <w:tblCellSpacing w:w="0" w:type="dxa"/>
        </w:trPr>
        <w:tc>
          <w:tcPr>
            <w:tcW w:w="3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a</w:t>
            </w:r>
          </w:p>
        </w:tc>
        <w:tc>
          <w:tcPr>
            <w:tcW w:w="3006" w:type="pct"/>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Chạy suốt không đón trả khách dọc đường</w:t>
            </w:r>
          </w:p>
        </w:tc>
        <w:tc>
          <w:tcPr>
            <w:tcW w:w="5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751" w:type="pct"/>
            <w:vMerge w:val="restar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Đánh dấu vào phương án đề xuất</w:t>
            </w:r>
          </w:p>
        </w:tc>
        <w:tc>
          <w:tcPr>
            <w:tcW w:w="44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130698">
        <w:trPr>
          <w:tblCellSpacing w:w="0" w:type="dxa"/>
        </w:trPr>
        <w:tc>
          <w:tcPr>
            <w:tcW w:w="3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b</w:t>
            </w:r>
          </w:p>
        </w:tc>
        <w:tc>
          <w:tcPr>
            <w:tcW w:w="3006" w:type="pct"/>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Có đón, trả khách tại các điểm dừng đón trả khách đã được cơ quan c</w:t>
            </w:r>
            <w:r w:rsidRPr="00CA47B0">
              <w:rPr>
                <w:rFonts w:eastAsia="Times New Roman" w:cs="Times New Roman"/>
                <w:color w:val="000000"/>
                <w:sz w:val="24"/>
                <w:szCs w:val="24"/>
              </w:rPr>
              <w:t>ó </w:t>
            </w:r>
            <w:r w:rsidRPr="00CA47B0">
              <w:rPr>
                <w:rFonts w:eastAsia="Times New Roman" w:cs="Times New Roman"/>
                <w:color w:val="000000"/>
                <w:sz w:val="24"/>
                <w:szCs w:val="24"/>
                <w:lang w:val="vi-VN"/>
              </w:rPr>
              <w:t>thẩm quyền công b</w:t>
            </w:r>
            <w:r w:rsidRPr="00CA47B0">
              <w:rPr>
                <w:rFonts w:eastAsia="Times New Roman" w:cs="Times New Roman"/>
                <w:color w:val="000000"/>
                <w:sz w:val="24"/>
                <w:szCs w:val="24"/>
              </w:rPr>
              <w:t>ố</w:t>
            </w:r>
          </w:p>
        </w:tc>
        <w:tc>
          <w:tcPr>
            <w:tcW w:w="5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0" w:type="auto"/>
            <w:vMerge/>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p>
        </w:tc>
        <w:tc>
          <w:tcPr>
            <w:tcW w:w="44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130698">
        <w:trPr>
          <w:tblCellSpacing w:w="0" w:type="dxa"/>
        </w:trPr>
        <w:tc>
          <w:tcPr>
            <w:tcW w:w="3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c</w:t>
            </w:r>
          </w:p>
        </w:tc>
        <w:tc>
          <w:tcPr>
            <w:tcW w:w="3006" w:type="pct"/>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Có đón, trả khách tại các điểm dừng đón trả khách không được cơ quan có thẩm quyền công bố</w:t>
            </w:r>
          </w:p>
        </w:tc>
        <w:tc>
          <w:tcPr>
            <w:tcW w:w="5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0" w:type="auto"/>
            <w:vMerge/>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p>
        </w:tc>
        <w:tc>
          <w:tcPr>
            <w:tcW w:w="44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130698">
        <w:trPr>
          <w:tblCellSpacing w:w="0" w:type="dxa"/>
        </w:trPr>
        <w:tc>
          <w:tcPr>
            <w:tcW w:w="3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b/>
                <w:bCs/>
                <w:i/>
                <w:iCs/>
                <w:color w:val="000000"/>
                <w:sz w:val="24"/>
                <w:szCs w:val="24"/>
                <w:lang w:val="vi-VN"/>
              </w:rPr>
              <w:t>4.2</w:t>
            </w:r>
          </w:p>
        </w:tc>
        <w:tc>
          <w:tcPr>
            <w:tcW w:w="3006" w:type="pct"/>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b/>
                <w:bCs/>
                <w:i/>
                <w:iCs/>
                <w:color w:val="000000"/>
                <w:sz w:val="24"/>
                <w:szCs w:val="24"/>
                <w:lang w:val="vi-VN"/>
              </w:rPr>
              <w:t>Hành trình chạy xe</w:t>
            </w:r>
          </w:p>
        </w:tc>
        <w:tc>
          <w:tcPr>
            <w:tcW w:w="5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75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44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130698">
        <w:trPr>
          <w:tblCellSpacing w:w="0" w:type="dxa"/>
        </w:trPr>
        <w:tc>
          <w:tcPr>
            <w:tcW w:w="3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a</w:t>
            </w:r>
          </w:p>
        </w:tc>
        <w:tc>
          <w:tcPr>
            <w:tcW w:w="3006" w:type="pct"/>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Hành trình chạy xe đúng theo tuyến đã được cơ quan có thẩm quyền công bố</w:t>
            </w:r>
          </w:p>
        </w:tc>
        <w:tc>
          <w:tcPr>
            <w:tcW w:w="5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751" w:type="pct"/>
            <w:vMerge w:val="restar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Đánh dấu vào phương án đề xuất</w:t>
            </w:r>
          </w:p>
        </w:tc>
        <w:tc>
          <w:tcPr>
            <w:tcW w:w="44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130698">
        <w:trPr>
          <w:tblCellSpacing w:w="0" w:type="dxa"/>
        </w:trPr>
        <w:tc>
          <w:tcPr>
            <w:tcW w:w="3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b</w:t>
            </w:r>
          </w:p>
        </w:tc>
        <w:tc>
          <w:tcPr>
            <w:tcW w:w="3006" w:type="pct"/>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Hành trình chạy xe không đúng theo tuyến đã được cơ quan có thẩm quyền công bố</w:t>
            </w:r>
          </w:p>
        </w:tc>
        <w:tc>
          <w:tcPr>
            <w:tcW w:w="5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0" w:type="auto"/>
            <w:vMerge/>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p>
        </w:tc>
        <w:tc>
          <w:tcPr>
            <w:tcW w:w="44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130698">
        <w:trPr>
          <w:tblCellSpacing w:w="0" w:type="dxa"/>
        </w:trPr>
        <w:tc>
          <w:tcPr>
            <w:tcW w:w="3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b/>
                <w:bCs/>
                <w:i/>
                <w:iCs/>
                <w:color w:val="000000"/>
                <w:sz w:val="24"/>
                <w:szCs w:val="24"/>
                <w:lang w:val="vi-VN"/>
              </w:rPr>
              <w:t>4.3</w:t>
            </w:r>
          </w:p>
        </w:tc>
        <w:tc>
          <w:tcPr>
            <w:tcW w:w="3006" w:type="pct"/>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b/>
                <w:bCs/>
                <w:i/>
                <w:iCs/>
                <w:color w:val="000000"/>
                <w:sz w:val="24"/>
                <w:szCs w:val="24"/>
                <w:lang w:val="vi-VN"/>
              </w:rPr>
              <w:t>Điểm dừng nghỉ dọc hành trình</w:t>
            </w:r>
          </w:p>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(Áp dụng đối với các tuyến có thời gian thực hiện hành trình từ 04 tiếng trở lên)</w:t>
            </w:r>
          </w:p>
        </w:tc>
        <w:tc>
          <w:tcPr>
            <w:tcW w:w="5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75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44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130698">
        <w:trPr>
          <w:tblCellSpacing w:w="0" w:type="dxa"/>
        </w:trPr>
        <w:tc>
          <w:tcPr>
            <w:tcW w:w="3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a</w:t>
            </w:r>
          </w:p>
        </w:tc>
        <w:tc>
          <w:tcPr>
            <w:tcW w:w="3006" w:type="pct"/>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Vào trạm dừng, ngh</w:t>
            </w:r>
            <w:r w:rsidRPr="00CA47B0">
              <w:rPr>
                <w:rFonts w:eastAsia="Times New Roman" w:cs="Times New Roman"/>
                <w:color w:val="000000"/>
                <w:sz w:val="24"/>
                <w:szCs w:val="24"/>
              </w:rPr>
              <w:t>ỉ </w:t>
            </w:r>
            <w:r w:rsidRPr="00CA47B0">
              <w:rPr>
                <w:rFonts w:eastAsia="Times New Roman" w:cs="Times New Roman"/>
                <w:color w:val="000000"/>
                <w:sz w:val="24"/>
                <w:szCs w:val="24"/>
                <w:lang w:val="vi-VN"/>
              </w:rPr>
              <w:t>đã được cơ quan quản lý công bố và có ký hợp đồng phục vụ</w:t>
            </w:r>
          </w:p>
        </w:tc>
        <w:tc>
          <w:tcPr>
            <w:tcW w:w="5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751" w:type="pct"/>
            <w:vMerge w:val="restar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Đánh dấu vào phương án đề xuất</w:t>
            </w:r>
          </w:p>
        </w:tc>
        <w:tc>
          <w:tcPr>
            <w:tcW w:w="44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130698">
        <w:trPr>
          <w:tblCellSpacing w:w="0" w:type="dxa"/>
        </w:trPr>
        <w:tc>
          <w:tcPr>
            <w:tcW w:w="3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b</w:t>
            </w:r>
          </w:p>
        </w:tc>
        <w:tc>
          <w:tcPr>
            <w:tcW w:w="3006" w:type="pct"/>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Vào điểm dừng ngh</w:t>
            </w:r>
            <w:r w:rsidRPr="00CA47B0">
              <w:rPr>
                <w:rFonts w:eastAsia="Times New Roman" w:cs="Times New Roman"/>
                <w:color w:val="000000"/>
                <w:sz w:val="24"/>
                <w:szCs w:val="24"/>
              </w:rPr>
              <w:t>ỉ </w:t>
            </w:r>
            <w:r w:rsidRPr="00CA47B0">
              <w:rPr>
                <w:rFonts w:eastAsia="Times New Roman" w:cs="Times New Roman"/>
                <w:color w:val="000000"/>
                <w:sz w:val="24"/>
                <w:szCs w:val="24"/>
                <w:lang w:val="vi-VN"/>
              </w:rPr>
              <w:t>có ký hợp đồng phục vụ và cam kết chất lượng phục vụ</w:t>
            </w:r>
          </w:p>
        </w:tc>
        <w:tc>
          <w:tcPr>
            <w:tcW w:w="5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0" w:type="auto"/>
            <w:vMerge/>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p>
        </w:tc>
        <w:tc>
          <w:tcPr>
            <w:tcW w:w="44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130698">
        <w:trPr>
          <w:tblCellSpacing w:w="0" w:type="dxa"/>
        </w:trPr>
        <w:tc>
          <w:tcPr>
            <w:tcW w:w="3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c</w:t>
            </w:r>
          </w:p>
        </w:tc>
        <w:tc>
          <w:tcPr>
            <w:tcW w:w="3006" w:type="pct"/>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Không dừng nghỉ hoặc có vào điểm dừng nghỉ nhưng không ký hợp đồng phục vụ</w:t>
            </w:r>
          </w:p>
        </w:tc>
        <w:tc>
          <w:tcPr>
            <w:tcW w:w="5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0" w:type="auto"/>
            <w:vMerge/>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p>
        </w:tc>
        <w:tc>
          <w:tcPr>
            <w:tcW w:w="44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130698">
        <w:trPr>
          <w:tblCellSpacing w:w="0" w:type="dxa"/>
        </w:trPr>
        <w:tc>
          <w:tcPr>
            <w:tcW w:w="3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b/>
                <w:bCs/>
                <w:i/>
                <w:iCs/>
                <w:color w:val="000000"/>
                <w:sz w:val="24"/>
                <w:szCs w:val="24"/>
                <w:lang w:val="vi-VN"/>
              </w:rPr>
              <w:t>4.4</w:t>
            </w:r>
          </w:p>
        </w:tc>
        <w:tc>
          <w:tcPr>
            <w:tcW w:w="3006" w:type="pct"/>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b/>
                <w:bCs/>
                <w:i/>
                <w:iCs/>
                <w:color w:val="000000"/>
                <w:sz w:val="24"/>
                <w:szCs w:val="24"/>
                <w:lang w:val="vi-VN"/>
              </w:rPr>
              <w:t>Quyền lợi của hành kh</w:t>
            </w:r>
            <w:r w:rsidRPr="00CA47B0">
              <w:rPr>
                <w:rFonts w:eastAsia="Times New Roman" w:cs="Times New Roman"/>
                <w:b/>
                <w:bCs/>
                <w:i/>
                <w:iCs/>
                <w:color w:val="000000"/>
                <w:sz w:val="24"/>
                <w:szCs w:val="24"/>
              </w:rPr>
              <w:t>á</w:t>
            </w:r>
            <w:r w:rsidRPr="00CA47B0">
              <w:rPr>
                <w:rFonts w:eastAsia="Times New Roman" w:cs="Times New Roman"/>
                <w:b/>
                <w:bCs/>
                <w:i/>
                <w:iCs/>
                <w:color w:val="000000"/>
                <w:sz w:val="24"/>
                <w:szCs w:val="24"/>
                <w:lang w:val="vi-VN"/>
              </w:rPr>
              <w:t>ch</w:t>
            </w:r>
          </w:p>
        </w:tc>
        <w:tc>
          <w:tcPr>
            <w:tcW w:w="5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75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44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130698">
        <w:trPr>
          <w:tblCellSpacing w:w="0" w:type="dxa"/>
        </w:trPr>
        <w:tc>
          <w:tcPr>
            <w:tcW w:w="3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a</w:t>
            </w:r>
          </w:p>
        </w:tc>
        <w:tc>
          <w:tcPr>
            <w:tcW w:w="3006" w:type="pct"/>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 xml:space="preserve">Có quy định và cam kết thực hiện bồi thường cho hành </w:t>
            </w:r>
            <w:r w:rsidRPr="00CA47B0">
              <w:rPr>
                <w:rFonts w:eastAsia="Times New Roman" w:cs="Times New Roman"/>
                <w:color w:val="000000"/>
                <w:sz w:val="24"/>
                <w:szCs w:val="24"/>
                <w:lang w:val="vi-VN"/>
              </w:rPr>
              <w:lastRenderedPageBreak/>
              <w:t>khách theo quy định của pháp luật khi hành khách hoàn trả vé </w:t>
            </w:r>
            <w:r w:rsidRPr="00CA47B0">
              <w:rPr>
                <w:rFonts w:eastAsia="Times New Roman" w:cs="Times New Roman"/>
                <w:color w:val="000000"/>
                <w:sz w:val="24"/>
                <w:szCs w:val="24"/>
              </w:rPr>
              <w:t>tr</w:t>
            </w:r>
            <w:r w:rsidRPr="00CA47B0">
              <w:rPr>
                <w:rFonts w:eastAsia="Times New Roman" w:cs="Times New Roman"/>
                <w:color w:val="000000"/>
                <w:sz w:val="24"/>
                <w:szCs w:val="24"/>
                <w:lang w:val="vi-VN"/>
              </w:rPr>
              <w:t>ước giờ xe xuất bến</w:t>
            </w:r>
          </w:p>
        </w:tc>
        <w:tc>
          <w:tcPr>
            <w:tcW w:w="5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lastRenderedPageBreak/>
              <w:t> </w:t>
            </w:r>
          </w:p>
        </w:tc>
        <w:tc>
          <w:tcPr>
            <w:tcW w:w="751" w:type="pct"/>
            <w:vMerge w:val="restar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xml:space="preserve">Đánh dấu vào </w:t>
            </w:r>
            <w:r w:rsidRPr="00CA47B0">
              <w:rPr>
                <w:rFonts w:eastAsia="Times New Roman" w:cs="Times New Roman"/>
                <w:color w:val="000000"/>
                <w:sz w:val="24"/>
                <w:szCs w:val="24"/>
                <w:lang w:val="vi-VN"/>
              </w:rPr>
              <w:lastRenderedPageBreak/>
              <w:t>phương án đề xuất</w:t>
            </w:r>
          </w:p>
        </w:tc>
        <w:tc>
          <w:tcPr>
            <w:tcW w:w="44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lastRenderedPageBreak/>
              <w:t> </w:t>
            </w:r>
          </w:p>
        </w:tc>
      </w:tr>
      <w:tr w:rsidR="00381064" w:rsidRPr="00CA47B0" w:rsidTr="00130698">
        <w:trPr>
          <w:tblCellSpacing w:w="0" w:type="dxa"/>
        </w:trPr>
        <w:tc>
          <w:tcPr>
            <w:tcW w:w="3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lastRenderedPageBreak/>
              <w:t> </w:t>
            </w:r>
          </w:p>
        </w:tc>
        <w:tc>
          <w:tcPr>
            <w:tcW w:w="3006" w:type="pct"/>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Có quy định và cam kết thực hiện bồi thường có lợi hơn cho hành khách so với mức quy định của pháp luật khi hành khách hoàn trả vé trước giờ xe xuất b</w:t>
            </w:r>
            <w:r w:rsidRPr="00CA47B0">
              <w:rPr>
                <w:rFonts w:eastAsia="Times New Roman" w:cs="Times New Roman"/>
                <w:color w:val="000000"/>
                <w:sz w:val="24"/>
                <w:szCs w:val="24"/>
              </w:rPr>
              <w:t>ế</w:t>
            </w:r>
            <w:r w:rsidRPr="00CA47B0">
              <w:rPr>
                <w:rFonts w:eastAsia="Times New Roman" w:cs="Times New Roman"/>
                <w:color w:val="000000"/>
                <w:sz w:val="24"/>
                <w:szCs w:val="24"/>
                <w:lang w:val="vi-VN"/>
              </w:rPr>
              <w:t>n.</w:t>
            </w:r>
          </w:p>
        </w:tc>
        <w:tc>
          <w:tcPr>
            <w:tcW w:w="5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0" w:type="auto"/>
            <w:vMerge/>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p>
        </w:tc>
        <w:tc>
          <w:tcPr>
            <w:tcW w:w="44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130698">
        <w:trPr>
          <w:tblCellSpacing w:w="0" w:type="dxa"/>
        </w:trPr>
        <w:tc>
          <w:tcPr>
            <w:tcW w:w="3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3006" w:type="pct"/>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Có quy định và cam kết thực hiện bồi thường cho hành khách theo đúng quy định của pháp luật khi hành khách hoàn trả vé trước giờ xe xuất bến</w:t>
            </w:r>
          </w:p>
        </w:tc>
        <w:tc>
          <w:tcPr>
            <w:tcW w:w="5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0" w:type="auto"/>
            <w:vMerge/>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p>
        </w:tc>
        <w:tc>
          <w:tcPr>
            <w:tcW w:w="44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130698">
        <w:trPr>
          <w:tblCellSpacing w:w="0" w:type="dxa"/>
        </w:trPr>
        <w:tc>
          <w:tcPr>
            <w:tcW w:w="3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3006" w:type="pct"/>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Không có quy định và cam kết thực hiện bồi thường cho hành khách khi hành khách hoàn trả vé trước giờ xe xuất bến</w:t>
            </w:r>
          </w:p>
        </w:tc>
        <w:tc>
          <w:tcPr>
            <w:tcW w:w="5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0" w:type="auto"/>
            <w:vMerge/>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p>
        </w:tc>
        <w:tc>
          <w:tcPr>
            <w:tcW w:w="44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r>
      <w:tr w:rsidR="00381064" w:rsidRPr="00CA47B0" w:rsidTr="00130698">
        <w:trPr>
          <w:tblCellSpacing w:w="0" w:type="dxa"/>
        </w:trPr>
        <w:tc>
          <w:tcPr>
            <w:tcW w:w="3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b</w:t>
            </w:r>
          </w:p>
        </w:tc>
        <w:tc>
          <w:tcPr>
            <w:tcW w:w="3006" w:type="pct"/>
            <w:shd w:val="clear" w:color="auto" w:fill="FFFFFF"/>
            <w:vAlign w:val="center"/>
            <w:hideMark/>
          </w:tcPr>
          <w:p w:rsidR="00381064" w:rsidRPr="00CA47B0" w:rsidRDefault="00381064" w:rsidP="00CA47B0">
            <w:pPr>
              <w:spacing w:after="0" w:line="240" w:lineRule="auto"/>
              <w:rPr>
                <w:rFonts w:eastAsia="Times New Roman" w:cs="Times New Roman"/>
                <w:color w:val="000000"/>
                <w:sz w:val="24"/>
                <w:szCs w:val="24"/>
              </w:rPr>
            </w:pPr>
            <w:r w:rsidRPr="00CA47B0">
              <w:rPr>
                <w:rFonts w:eastAsia="Times New Roman" w:cs="Times New Roman"/>
                <w:color w:val="000000"/>
                <w:sz w:val="24"/>
                <w:szCs w:val="24"/>
                <w:lang w:val="vi-VN"/>
              </w:rPr>
              <w:t>Có quy định và cam kết thực hiện các quy định khác c</w:t>
            </w:r>
            <w:r w:rsidRPr="00CA47B0">
              <w:rPr>
                <w:rFonts w:eastAsia="Times New Roman" w:cs="Times New Roman"/>
                <w:color w:val="000000"/>
                <w:sz w:val="24"/>
                <w:szCs w:val="24"/>
              </w:rPr>
              <w:t>ó </w:t>
            </w:r>
            <w:r w:rsidRPr="00CA47B0">
              <w:rPr>
                <w:rFonts w:eastAsia="Times New Roman" w:cs="Times New Roman"/>
                <w:color w:val="000000"/>
                <w:sz w:val="24"/>
                <w:szCs w:val="24"/>
                <w:lang w:val="vi-VN"/>
              </w:rPr>
              <w:t>lợi cho hành khách ngoài các quy định của pháp luật</w:t>
            </w:r>
          </w:p>
        </w:tc>
        <w:tc>
          <w:tcPr>
            <w:tcW w:w="50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c>
          <w:tcPr>
            <w:tcW w:w="75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Có/Không</w:t>
            </w:r>
          </w:p>
        </w:tc>
        <w:tc>
          <w:tcPr>
            <w:tcW w:w="441" w:type="pct"/>
            <w:shd w:val="clear" w:color="auto" w:fill="FFFFFF"/>
            <w:vAlign w:val="center"/>
            <w:hideMark/>
          </w:tcPr>
          <w:p w:rsidR="00381064" w:rsidRPr="00CA47B0" w:rsidRDefault="00381064" w:rsidP="00CA47B0">
            <w:pPr>
              <w:spacing w:after="0" w:line="240" w:lineRule="auto"/>
              <w:jc w:val="center"/>
              <w:rPr>
                <w:rFonts w:eastAsia="Times New Roman" w:cs="Times New Roman"/>
                <w:color w:val="000000"/>
                <w:sz w:val="24"/>
                <w:szCs w:val="24"/>
              </w:rPr>
            </w:pPr>
            <w:r w:rsidRPr="00CA47B0">
              <w:rPr>
                <w:rFonts w:eastAsia="Times New Roman" w:cs="Times New Roman"/>
                <w:color w:val="000000"/>
                <w:sz w:val="24"/>
                <w:szCs w:val="24"/>
                <w:lang w:val="vi-VN"/>
              </w:rPr>
              <w:t> </w:t>
            </w:r>
          </w:p>
        </w:tc>
      </w:tr>
    </w:tbl>
    <w:p w:rsidR="00381064" w:rsidRPr="00130698" w:rsidRDefault="00381064" w:rsidP="00381064">
      <w:pPr>
        <w:shd w:val="clear" w:color="auto" w:fill="FFFFFF"/>
        <w:spacing w:before="120" w:after="0" w:line="234" w:lineRule="atLeast"/>
        <w:rPr>
          <w:rFonts w:eastAsia="Times New Roman" w:cs="Times New Roman"/>
          <w:color w:val="000000"/>
          <w:sz w:val="24"/>
          <w:szCs w:val="24"/>
        </w:rPr>
      </w:pPr>
      <w:r w:rsidRPr="00130698">
        <w:rPr>
          <w:rFonts w:eastAsia="Times New Roman" w:cs="Times New Roman"/>
          <w:b/>
          <w:bCs/>
          <w:color w:val="000000"/>
          <w:sz w:val="24"/>
          <w:szCs w:val="24"/>
        </w:rPr>
        <w:t>* </w:t>
      </w:r>
      <w:r w:rsidRPr="00130698">
        <w:rPr>
          <w:rFonts w:eastAsia="Times New Roman" w:cs="Times New Roman"/>
          <w:b/>
          <w:bCs/>
          <w:color w:val="000000"/>
          <w:sz w:val="24"/>
          <w:szCs w:val="24"/>
          <w:lang w:val="vi-VN"/>
        </w:rPr>
        <w:t>Ghi chú:</w:t>
      </w:r>
      <w:r w:rsidRPr="00130698">
        <w:rPr>
          <w:rFonts w:eastAsia="Times New Roman" w:cs="Times New Roman"/>
          <w:color w:val="000000"/>
          <w:sz w:val="24"/>
          <w:szCs w:val="24"/>
          <w:lang w:val="vi-VN"/>
        </w:rPr>
        <w:t> Hướng dẫn cụ thể các xác định một số chỉ tiêu</w:t>
      </w:r>
    </w:p>
    <w:p w:rsidR="00381064" w:rsidRPr="00130698" w:rsidRDefault="00381064" w:rsidP="00381064">
      <w:pPr>
        <w:shd w:val="clear" w:color="auto" w:fill="FFFFFF"/>
        <w:spacing w:before="120" w:after="0" w:line="234" w:lineRule="atLeast"/>
        <w:rPr>
          <w:rFonts w:eastAsia="Times New Roman" w:cs="Times New Roman"/>
          <w:color w:val="000000"/>
          <w:sz w:val="24"/>
          <w:szCs w:val="24"/>
        </w:rPr>
      </w:pPr>
      <w:r w:rsidRPr="00130698">
        <w:rPr>
          <w:rFonts w:eastAsia="Times New Roman" w:cs="Times New Roman"/>
          <w:b/>
          <w:bCs/>
          <w:color w:val="000000"/>
          <w:sz w:val="24"/>
          <w:szCs w:val="24"/>
        </w:rPr>
        <w:t>1. </w:t>
      </w:r>
      <w:r w:rsidRPr="00130698">
        <w:rPr>
          <w:rFonts w:eastAsia="Times New Roman" w:cs="Times New Roman"/>
          <w:b/>
          <w:bCs/>
          <w:color w:val="000000"/>
          <w:sz w:val="24"/>
          <w:szCs w:val="24"/>
          <w:lang w:val="vi-VN"/>
        </w:rPr>
        <w:t>Đối với phương tiện</w:t>
      </w:r>
    </w:p>
    <w:p w:rsidR="00381064" w:rsidRPr="00130698" w:rsidRDefault="00381064" w:rsidP="00381064">
      <w:pPr>
        <w:shd w:val="clear" w:color="auto" w:fill="FFFFFF"/>
        <w:spacing w:before="120" w:after="0" w:line="234" w:lineRule="atLeast"/>
        <w:rPr>
          <w:rFonts w:eastAsia="Times New Roman" w:cs="Times New Roman"/>
          <w:color w:val="000000"/>
          <w:sz w:val="24"/>
          <w:szCs w:val="24"/>
        </w:rPr>
      </w:pPr>
      <w:r w:rsidRPr="00130698">
        <w:rPr>
          <w:rFonts w:eastAsia="Times New Roman" w:cs="Times New Roman"/>
          <w:color w:val="000000"/>
          <w:sz w:val="24"/>
          <w:szCs w:val="24"/>
          <w:lang w:val="vi-VN"/>
        </w:rPr>
        <w:t>Thời gian sử dụng bình quân của phương tiện: Là tổng số năm của từng phương tiện tính từ năm phương tiện được sản xuất đến năm hiện tại chia cho số lượng phương tiện.</w:t>
      </w:r>
    </w:p>
    <w:p w:rsidR="00381064" w:rsidRPr="00130698" w:rsidRDefault="00381064" w:rsidP="00381064">
      <w:pPr>
        <w:shd w:val="clear" w:color="auto" w:fill="FFFFFF"/>
        <w:spacing w:before="120" w:after="0" w:line="234" w:lineRule="atLeast"/>
        <w:rPr>
          <w:rFonts w:eastAsia="Times New Roman" w:cs="Times New Roman"/>
          <w:color w:val="000000"/>
          <w:sz w:val="24"/>
          <w:szCs w:val="24"/>
        </w:rPr>
      </w:pPr>
      <w:r w:rsidRPr="00130698">
        <w:rPr>
          <w:rFonts w:eastAsia="Times New Roman" w:cs="Times New Roman"/>
          <w:b/>
          <w:bCs/>
          <w:color w:val="000000"/>
          <w:sz w:val="24"/>
          <w:szCs w:val="24"/>
        </w:rPr>
        <w:t>2. </w:t>
      </w:r>
      <w:r w:rsidRPr="00130698">
        <w:rPr>
          <w:rFonts w:eastAsia="Times New Roman" w:cs="Times New Roman"/>
          <w:b/>
          <w:bCs/>
          <w:color w:val="000000"/>
          <w:sz w:val="24"/>
          <w:szCs w:val="24"/>
          <w:lang w:val="vi-VN"/>
        </w:rPr>
        <w:t>Đối với lái xe</w:t>
      </w:r>
    </w:p>
    <w:p w:rsidR="00381064" w:rsidRPr="00130698" w:rsidRDefault="00381064" w:rsidP="00381064">
      <w:pPr>
        <w:shd w:val="clear" w:color="auto" w:fill="FFFFFF"/>
        <w:spacing w:before="120" w:after="0" w:line="234" w:lineRule="atLeast"/>
        <w:rPr>
          <w:rFonts w:eastAsia="Times New Roman" w:cs="Times New Roman"/>
          <w:color w:val="000000"/>
          <w:sz w:val="24"/>
          <w:szCs w:val="24"/>
        </w:rPr>
      </w:pPr>
      <w:r w:rsidRPr="00130698">
        <w:rPr>
          <w:rFonts w:eastAsia="Times New Roman" w:cs="Times New Roman"/>
          <w:b/>
          <w:bCs/>
          <w:color w:val="000000"/>
          <w:sz w:val="24"/>
          <w:szCs w:val="24"/>
        </w:rPr>
        <w:t>2.1.</w:t>
      </w:r>
      <w:r w:rsidRPr="00130698">
        <w:rPr>
          <w:rFonts w:eastAsia="Times New Roman" w:cs="Times New Roman"/>
          <w:color w:val="000000"/>
          <w:sz w:val="24"/>
          <w:szCs w:val="24"/>
        </w:rPr>
        <w:t> </w:t>
      </w:r>
      <w:r w:rsidRPr="00130698">
        <w:rPr>
          <w:rFonts w:eastAsia="Times New Roman" w:cs="Times New Roman"/>
          <w:color w:val="000000"/>
          <w:sz w:val="24"/>
          <w:szCs w:val="24"/>
          <w:lang w:val="vi-VN"/>
        </w:rPr>
        <w:t>Thâm niên bình quân của lái xe: được xác định bằng tổng số năm từ khi có GPLX phù hợp với loại xe được bố trí hoạt động cho giờ xe đang xét đến th</w:t>
      </w:r>
      <w:r w:rsidRPr="00130698">
        <w:rPr>
          <w:rFonts w:eastAsia="Times New Roman" w:cs="Times New Roman"/>
          <w:color w:val="000000"/>
          <w:sz w:val="24"/>
          <w:szCs w:val="24"/>
        </w:rPr>
        <w:t>ờ</w:t>
      </w:r>
      <w:r w:rsidRPr="00130698">
        <w:rPr>
          <w:rFonts w:eastAsia="Times New Roman" w:cs="Times New Roman"/>
          <w:color w:val="000000"/>
          <w:sz w:val="24"/>
          <w:szCs w:val="24"/>
          <w:lang w:val="vi-VN"/>
        </w:rPr>
        <w:t>i điểm hiện tại của từng lái xe chia cho số lái xe được </w:t>
      </w:r>
      <w:r w:rsidRPr="00130698">
        <w:rPr>
          <w:rFonts w:eastAsia="Times New Roman" w:cs="Times New Roman"/>
          <w:color w:val="000000"/>
          <w:sz w:val="24"/>
          <w:szCs w:val="24"/>
          <w:shd w:val="clear" w:color="auto" w:fill="FFFFFF"/>
          <w:lang w:val="vi-VN"/>
        </w:rPr>
        <w:t>đơn vị</w:t>
      </w:r>
      <w:r w:rsidRPr="00130698">
        <w:rPr>
          <w:rFonts w:eastAsia="Times New Roman" w:cs="Times New Roman"/>
          <w:color w:val="000000"/>
          <w:sz w:val="24"/>
          <w:szCs w:val="24"/>
          <w:lang w:val="vi-VN"/>
        </w:rPr>
        <w:t> bố trí hoạt động cho giờ xe xuất bến đang xét.</w:t>
      </w:r>
    </w:p>
    <w:p w:rsidR="00381064" w:rsidRPr="00130698" w:rsidRDefault="00381064" w:rsidP="00381064">
      <w:pPr>
        <w:shd w:val="clear" w:color="auto" w:fill="FFFFFF"/>
        <w:spacing w:before="120" w:after="0" w:line="234" w:lineRule="atLeast"/>
        <w:rPr>
          <w:rFonts w:eastAsia="Times New Roman" w:cs="Times New Roman"/>
          <w:color w:val="000000"/>
          <w:sz w:val="24"/>
          <w:szCs w:val="24"/>
        </w:rPr>
      </w:pPr>
      <w:r w:rsidRPr="00130698">
        <w:rPr>
          <w:rFonts w:eastAsia="Times New Roman" w:cs="Times New Roman"/>
          <w:b/>
          <w:bCs/>
          <w:color w:val="000000"/>
          <w:sz w:val="24"/>
          <w:szCs w:val="24"/>
        </w:rPr>
        <w:t>2.2. </w:t>
      </w:r>
      <w:r w:rsidRPr="00130698">
        <w:rPr>
          <w:rFonts w:eastAsia="Times New Roman" w:cs="Times New Roman"/>
          <w:color w:val="000000"/>
          <w:sz w:val="24"/>
          <w:szCs w:val="24"/>
          <w:lang w:val="vi-VN"/>
        </w:rPr>
        <w:t>Thời gian làm việc bình quân của lái xe tại đơn vị: được xác định bằng tổng số tháng đ</w:t>
      </w:r>
      <w:r w:rsidRPr="00130698">
        <w:rPr>
          <w:rFonts w:eastAsia="Times New Roman" w:cs="Times New Roman"/>
          <w:color w:val="000000"/>
          <w:sz w:val="24"/>
          <w:szCs w:val="24"/>
        </w:rPr>
        <w:t>ơ</w:t>
      </w:r>
      <w:r w:rsidRPr="00130698">
        <w:rPr>
          <w:rFonts w:eastAsia="Times New Roman" w:cs="Times New Roman"/>
          <w:color w:val="000000"/>
          <w:sz w:val="24"/>
          <w:szCs w:val="24"/>
          <w:lang w:val="vi-VN"/>
        </w:rPr>
        <w:t>n vị đóng bảo hiểm xã hội cho từng lái xe chia cho số lái xe được đơn vị bố trí hoạt động cho giờ xe xuất bến đang xét (trừ các lái xe đã nghỉ hưu theo chế độ nhưng vẫn tiếp tục hành nghề theo hợp đồng, lao động đã ký với đơn vị vận tải để điều khiển loại xe từ 10 đến 30 chỗ ngồi).</w:t>
      </w:r>
    </w:p>
    <w:p w:rsidR="004521A1" w:rsidRPr="00381064" w:rsidRDefault="004521A1">
      <w:pPr>
        <w:rPr>
          <w:sz w:val="24"/>
          <w:szCs w:val="24"/>
        </w:rPr>
      </w:pPr>
    </w:p>
    <w:sectPr w:rsidR="004521A1" w:rsidRPr="00381064" w:rsidSect="007975A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064"/>
    <w:rsid w:val="00130698"/>
    <w:rsid w:val="00262833"/>
    <w:rsid w:val="00381064"/>
    <w:rsid w:val="003B6CD2"/>
    <w:rsid w:val="004521A1"/>
    <w:rsid w:val="007975A8"/>
    <w:rsid w:val="008104DD"/>
    <w:rsid w:val="008A7968"/>
    <w:rsid w:val="00936C98"/>
    <w:rsid w:val="009730B1"/>
    <w:rsid w:val="00C01CE4"/>
    <w:rsid w:val="00CA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C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C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98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63/2014/TT-BGTVT&amp;area=2&amp;type=0&amp;match=False&amp;vc=True&amp;lan=1" TargetMode="External"/><Relationship Id="rId3" Type="http://schemas.openxmlformats.org/officeDocument/2006/relationships/settings" Target="settings.xml"/><Relationship Id="rId7" Type="http://schemas.openxmlformats.org/officeDocument/2006/relationships/hyperlink" Target="http://thuvienphapluat.vn/phap-luat/tim-van-ban.aspx?keyword=63/2014/TT-BGTVT&amp;area=2&amp;type=0&amp;match=False&amp;vc=True&amp;la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vienphapluat.vn/phap-luat/tim-van-ban.aspx?keyword=63/2014/TT-BGTVT&amp;area=2&amp;type=0&amp;match=False&amp;vc=True&amp;lan=1" TargetMode="External"/><Relationship Id="rId5" Type="http://schemas.openxmlformats.org/officeDocument/2006/relationships/hyperlink" Target="http://thuvienphapluat.vn/phap-luat/tim-van-ban.aspx?keyword=107/2012/N%C4%90-CP&amp;area=2&amp;type=0&amp;match=False&amp;vc=True&amp;lan=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29</Pages>
  <Words>8496</Words>
  <Characters>48431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VNG Corporation</Company>
  <LinksUpToDate>false</LinksUpToDate>
  <CharactersWithSpaces>56814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Phương Nga</dc:creator>
  <cp:keywords/>
  <dc:description/>
  <cp:lastModifiedBy>Phương Nga</cp:lastModifiedBy>
  <cp:revision>2</cp:revision>
  <cp:lastPrinted>2016-02-17T08:12:00Z</cp:lastPrinted>
  <dcterms:created xsi:type="dcterms:W3CDTF">2016-02-17T07:28:00Z</dcterms:created>
  <dcterms:modified xsi:type="dcterms:W3CDTF">2016-02-17T08:19:00Z</dcterms:modified>
</cp:coreProperties>
</file>